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B6" w:rsidRPr="002C54B6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b/>
          <w:kern w:val="2"/>
          <w:szCs w:val="24"/>
          <w:lang w:val="sr-Cyrl-RS"/>
        </w:rPr>
      </w:pPr>
      <w:r w:rsidRPr="002C54B6">
        <w:rPr>
          <w:rFonts w:eastAsia="Times New Roman" w:cs="Times New Roman"/>
          <w:b/>
          <w:color w:val="000000"/>
          <w:kern w:val="2"/>
          <w:szCs w:val="24"/>
          <w:lang w:val="sr-Cyrl-CS"/>
        </w:rPr>
        <w:t>У</w:t>
      </w:r>
      <w:r w:rsidRPr="002C54B6">
        <w:rPr>
          <w:rFonts w:eastAsia="Times New Roman" w:cs="Times New Roman"/>
          <w:b/>
          <w:color w:val="000000"/>
          <w:kern w:val="2"/>
          <w:szCs w:val="24"/>
          <w:lang w:val="hr-HR"/>
        </w:rPr>
        <w:t>НИВЕРЗИТЕТ У БЕОГРАДУ</w:t>
      </w:r>
    </w:p>
    <w:p w:rsidR="002C54B6" w:rsidRPr="002C54B6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b/>
          <w:kern w:val="2"/>
          <w:szCs w:val="24"/>
          <w:lang w:val="sr-Cyrl-CS"/>
        </w:rPr>
        <w:t>ФИЛОЗОФСКИ ФАКУЛТЕТ</w:t>
      </w:r>
    </w:p>
    <w:p w:rsidR="002C54B6" w:rsidRPr="00E73BFF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Latn-R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>05/4-02 бр.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="00C16171">
        <w:rPr>
          <w:rFonts w:eastAsia="Times New Roman" w:cs="Times New Roman"/>
          <w:color w:val="000000"/>
          <w:kern w:val="2"/>
          <w:szCs w:val="24"/>
          <w:lang w:val="sr-Cyrl-RS"/>
        </w:rPr>
        <w:t>1971</w:t>
      </w:r>
      <w:r w:rsidR="00E73BFF">
        <w:rPr>
          <w:rFonts w:eastAsia="Times New Roman" w:cs="Times New Roman"/>
          <w:color w:val="000000"/>
          <w:kern w:val="2"/>
          <w:szCs w:val="24"/>
          <w:lang w:val="sr-Latn-RS"/>
        </w:rPr>
        <w:t>/1</w:t>
      </w:r>
    </w:p>
    <w:p w:rsidR="002C54B6" w:rsidRPr="002C54B6" w:rsidRDefault="00071B3A" w:rsidP="002C54B6">
      <w:pPr>
        <w:suppressAutoHyphens/>
        <w:spacing w:after="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Latn-RS"/>
        </w:rPr>
      </w:pPr>
      <w:r>
        <w:rPr>
          <w:rFonts w:eastAsia="Times New Roman" w:cs="Times New Roman"/>
          <w:color w:val="000000"/>
          <w:kern w:val="2"/>
          <w:szCs w:val="24"/>
          <w:lang w:val="sr-Cyrl-RS"/>
        </w:rPr>
        <w:t>1</w:t>
      </w:r>
      <w:r>
        <w:rPr>
          <w:rFonts w:eastAsia="Times New Roman" w:cs="Times New Roman"/>
          <w:color w:val="000000"/>
          <w:kern w:val="2"/>
          <w:szCs w:val="24"/>
        </w:rPr>
        <w:t>9</w:t>
      </w:r>
      <w:r w:rsidR="009665D9">
        <w:rPr>
          <w:rFonts w:eastAsia="Times New Roman" w:cs="Times New Roman"/>
          <w:color w:val="000000"/>
          <w:kern w:val="2"/>
          <w:szCs w:val="24"/>
          <w:lang w:val="sr-Cyrl-RS"/>
        </w:rPr>
        <w:t>.11</w:t>
      </w:r>
      <w:r w:rsidR="002C54B6">
        <w:rPr>
          <w:rFonts w:eastAsia="Times New Roman" w:cs="Times New Roman"/>
          <w:color w:val="000000"/>
          <w:kern w:val="2"/>
          <w:szCs w:val="24"/>
          <w:lang w:val="sr-Latn-RS"/>
        </w:rPr>
        <w:t>.2024.</w:t>
      </w:r>
      <w:r w:rsidR="0019392B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</w:t>
      </w:r>
      <w:r w:rsidR="002C54B6" w:rsidRPr="002C54B6">
        <w:rPr>
          <w:rFonts w:eastAsia="Times New Roman" w:cs="Times New Roman"/>
          <w:color w:val="000000"/>
          <w:kern w:val="2"/>
          <w:szCs w:val="24"/>
          <w:lang w:val="sr-Cyrl-CS"/>
        </w:rPr>
        <w:t>године</w:t>
      </w: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b/>
          <w:kern w:val="2"/>
          <w:szCs w:val="24"/>
        </w:rPr>
      </w:pP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b/>
          <w:kern w:val="2"/>
          <w:szCs w:val="24"/>
        </w:rPr>
      </w:pPr>
    </w:p>
    <w:p w:rsidR="002C54B6" w:rsidRPr="002C54B6" w:rsidRDefault="002C54B6" w:rsidP="002C54B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 w:val="26"/>
          <w:szCs w:val="26"/>
          <w:lang w:val="sr-Cyrl-CS"/>
        </w:rPr>
      </w:pPr>
      <w:r w:rsidRPr="002C54B6">
        <w:rPr>
          <w:rFonts w:eastAsia="Times New Roman" w:cs="Times New Roman"/>
          <w:b/>
          <w:kern w:val="2"/>
          <w:sz w:val="26"/>
          <w:szCs w:val="26"/>
          <w:lang w:val="sr-Cyrl-CS"/>
        </w:rPr>
        <w:t>З А П И С Н И К</w:t>
      </w:r>
    </w:p>
    <w:p w:rsidR="002C54B6" w:rsidRPr="002C54B6" w:rsidRDefault="002C54B6" w:rsidP="002C54B6">
      <w:pPr>
        <w:suppressAutoHyphens/>
        <w:spacing w:after="0" w:line="240" w:lineRule="auto"/>
        <w:rPr>
          <w:rFonts w:eastAsia="Times New Roman" w:cs="Times New Roman"/>
          <w:b/>
          <w:kern w:val="2"/>
          <w:szCs w:val="24"/>
          <w:lang w:val="sr-Latn-CS"/>
        </w:rPr>
      </w:pPr>
    </w:p>
    <w:p w:rsidR="002C54B6" w:rsidRPr="002C54B6" w:rsidRDefault="002C54B6" w:rsidP="002C54B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>Са</w:t>
      </w:r>
      <w:r w:rsidRPr="002C54B6">
        <w:rPr>
          <w:rFonts w:eastAsia="Times New Roman" w:cs="Times New Roman"/>
          <w:color w:val="000000"/>
          <w:kern w:val="2"/>
          <w:szCs w:val="24"/>
          <w:lang w:val="sr-Latn-CS"/>
        </w:rPr>
        <w:t xml:space="preserve"> </w:t>
      </w:r>
      <w:r w:rsidRPr="002C54B6">
        <w:rPr>
          <w:rFonts w:eastAsia="Times New Roman" w:cs="Times New Roman"/>
          <w:kern w:val="2"/>
          <w:szCs w:val="24"/>
        </w:rPr>
        <w:t xml:space="preserve">I 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ванредне</w:t>
      </w: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 xml:space="preserve"> седнице Изборног већа Филозофског факултета у Београду која је одржана </w:t>
      </w:r>
      <w:r w:rsidR="009665D9">
        <w:rPr>
          <w:rFonts w:eastAsia="Times New Roman" w:cs="Times New Roman"/>
          <w:color w:val="000000"/>
          <w:kern w:val="2"/>
          <w:szCs w:val="24"/>
          <w:lang w:val="sr-Cyrl-RS"/>
        </w:rPr>
        <w:t>18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. и </w:t>
      </w:r>
      <w:r w:rsidR="009665D9">
        <w:rPr>
          <w:rFonts w:eastAsia="Times New Roman" w:cs="Times New Roman"/>
          <w:color w:val="000000"/>
          <w:kern w:val="2"/>
          <w:szCs w:val="24"/>
          <w:lang w:val="sr-Cyrl-RS"/>
        </w:rPr>
        <w:t>19.11</w:t>
      </w:r>
      <w:r>
        <w:rPr>
          <w:rFonts w:eastAsia="Times New Roman" w:cs="Times New Roman"/>
          <w:color w:val="000000"/>
          <w:kern w:val="2"/>
          <w:szCs w:val="24"/>
          <w:lang w:val="sr-Latn-RS"/>
        </w:rPr>
        <w:t>.2024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>.</w:t>
      </w: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године, 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у трајању од 24 часа.</w:t>
      </w:r>
    </w:p>
    <w:p w:rsidR="002C54B6" w:rsidRPr="002C54B6" w:rsidRDefault="002C54B6" w:rsidP="009665D9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CS"/>
        </w:rPr>
      </w:pPr>
    </w:p>
    <w:p w:rsidR="009665D9" w:rsidRPr="002E2C3C" w:rsidRDefault="002C54B6" w:rsidP="002E2C3C">
      <w:pPr>
        <w:spacing w:after="40" w:line="240" w:lineRule="auto"/>
        <w:ind w:firstLine="720"/>
        <w:jc w:val="both"/>
        <w:rPr>
          <w:szCs w:val="24"/>
          <w:lang w:val="sr-Latn-R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П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редседник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Изборног већа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је дана </w:t>
      </w:r>
      <w:r w:rsidR="009665D9">
        <w:rPr>
          <w:rFonts w:eastAsia="Times New Roman" w:cs="Times New Roman"/>
          <w:color w:val="000000"/>
          <w:kern w:val="2"/>
          <w:szCs w:val="24"/>
          <w:lang w:val="sr-Latn-RS"/>
        </w:rPr>
        <w:t>04.11</w:t>
      </w:r>
      <w:r w:rsidR="0019392B">
        <w:rPr>
          <w:rFonts w:eastAsia="Times New Roman" w:cs="Times New Roman"/>
          <w:color w:val="000000"/>
          <w:kern w:val="2"/>
          <w:szCs w:val="24"/>
          <w:lang w:val="sr-Latn-RS"/>
        </w:rPr>
        <w:t>.2024</w:t>
      </w:r>
      <w:r w:rsidRPr="002C54B6">
        <w:rPr>
          <w:rFonts w:eastAsia="Times New Roman" w:cs="Times New Roman"/>
          <w:color w:val="000000"/>
          <w:kern w:val="2"/>
          <w:szCs w:val="24"/>
        </w:rPr>
        <w:t>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године донео Одлуку 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број </w:t>
      </w:r>
      <w:r w:rsidR="009665D9">
        <w:rPr>
          <w:rFonts w:eastAsia="Times New Roman" w:cs="Times New Roman"/>
          <w:color w:val="000000"/>
          <w:kern w:val="2"/>
          <w:szCs w:val="24"/>
          <w:lang w:val="sr-Latn-RS"/>
        </w:rPr>
        <w:t>1879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/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1, 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којом је 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одређено је одржавање </w:t>
      </w:r>
      <w:r w:rsidRPr="002C54B6">
        <w:rPr>
          <w:rFonts w:eastAsia="Times New Roman" w:cs="Times New Roman"/>
          <w:kern w:val="2"/>
          <w:szCs w:val="24"/>
          <w:lang w:eastAsia="x-none"/>
        </w:rPr>
        <w:t xml:space="preserve">I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ванредне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седнице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Изборног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 већа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Филозофског факултета у Београду</w:t>
      </w:r>
      <w:r w:rsidRPr="002C54B6">
        <w:rPr>
          <w:rFonts w:eastAsia="Times New Roman" w:cs="Times New Roman"/>
          <w:kern w:val="2"/>
          <w:szCs w:val="24"/>
          <w:lang w:val="hr-HR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путем онлајн платформе за гласање.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</w:t>
      </w:r>
      <w:r w:rsidR="009665D9" w:rsidRPr="00B60916">
        <w:rPr>
          <w:szCs w:val="24"/>
          <w:lang w:val="sr-Cyrl-RS"/>
        </w:rPr>
        <w:t xml:space="preserve">Ванредна седница Изборног већа се одржава ради изјашњавања о извештајима за избор у звања неколико наставника, а услед недавно објављеног распореда седница Већа друштвено-хуманистичких наука за школску 2024/25 годину, како би се изборни поступци спровели у законом предвиђеним оквирима. </w:t>
      </w:r>
    </w:p>
    <w:p w:rsidR="002E2C3C" w:rsidRDefault="002E2C3C" w:rsidP="002E2C3C">
      <w:pPr>
        <w:suppressAutoHyphens/>
        <w:spacing w:after="40" w:line="240" w:lineRule="auto"/>
        <w:ind w:firstLine="720"/>
        <w:jc w:val="both"/>
        <w:rPr>
          <w:rFonts w:eastAsia="Times New Roman" w:cs="Times New Roman"/>
          <w:color w:val="000000"/>
          <w:kern w:val="2"/>
          <w:szCs w:val="24"/>
          <w:lang w:val="sr-Cyrl-RS" w:eastAsia="x-none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У Одлуци је истакнуто да у случају евентуалне спречености чланови и чланице Изборног већа благовремено, најкасније до почетка седнице, известе председника већа навођењем разлога одсуства путем мејл адресе opsta@f.bg.ac.rs, имајућу у виду чињеницу да </w:t>
      </w:r>
      <w:r w:rsidR="00826438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неоправдано одсуство са седнице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Изборног већа представља повреду радне обавезе.</w:t>
      </w:r>
    </w:p>
    <w:p w:rsidR="00397559" w:rsidRPr="009665D9" w:rsidRDefault="00397559" w:rsidP="00397559">
      <w:pPr>
        <w:suppressAutoHyphens/>
        <w:spacing w:after="40" w:line="240" w:lineRule="auto"/>
        <w:ind w:firstLine="720"/>
        <w:jc w:val="both"/>
        <w:rPr>
          <w:rFonts w:eastAsia="Times New Roman" w:cs="Times New Roman"/>
          <w:color w:val="000000"/>
          <w:kern w:val="2"/>
          <w:szCs w:val="24"/>
          <w:lang w:eastAsia="x-none"/>
        </w:rPr>
      </w:pPr>
      <w:r>
        <w:rPr>
          <w:rFonts w:eastAsia="Times New Roman" w:cs="Times New Roman"/>
          <w:color w:val="000000"/>
          <w:kern w:val="2"/>
          <w:szCs w:val="24"/>
          <w:lang w:val="sr-Cyrl-RS" w:eastAsia="x-none"/>
        </w:rPr>
        <w:t>У уторак, 05.11.2024. године, запосленима је</w:t>
      </w:r>
      <w:r w:rsidR="00456555" w:rsidRPr="00456555">
        <w:rPr>
          <w:rFonts w:eastAsia="Times New Roman" w:cs="Times New Roman"/>
          <w:color w:val="000000"/>
          <w:szCs w:val="24"/>
          <w:lang w:val="sr-Cyrl-RS" w:eastAsia="zh-CN"/>
        </w:rPr>
        <w:t xml:space="preserve"> </w:t>
      </w:r>
      <w:r w:rsidR="00456555"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путем мејла </w:t>
      </w:r>
      <w:r w:rsidR="00456555">
        <w:rPr>
          <w:rFonts w:eastAsia="Times New Roman" w:cs="Times New Roman"/>
          <w:color w:val="000000"/>
          <w:szCs w:val="24"/>
          <w:lang w:val="sr-Cyrl-RS" w:eastAsia="zh-CN"/>
        </w:rPr>
        <w:t xml:space="preserve">са адресе </w:t>
      </w:r>
      <w:r w:rsidR="00456555" w:rsidRPr="0019392B">
        <w:rPr>
          <w:rFonts w:eastAsia="Times New Roman" w:cs="Times New Roman"/>
          <w:color w:val="000000"/>
          <w:szCs w:val="24"/>
          <w:lang w:val="sr-Cyrl-RS" w:eastAsia="zh-CN"/>
        </w:rPr>
        <w:t>opsta@f.bg.ac.rs</w:t>
      </w:r>
      <w:r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достављена Одлука којом је одређено одржавање </w:t>
      </w:r>
      <w:r>
        <w:rPr>
          <w:rFonts w:eastAsia="Times New Roman" w:cs="Times New Roman"/>
          <w:color w:val="000000"/>
          <w:szCs w:val="24"/>
          <w:lang w:eastAsia="zh-CN"/>
        </w:rPr>
        <w:t xml:space="preserve">I </w:t>
      </w:r>
      <w:r>
        <w:rPr>
          <w:rFonts w:eastAsia="Times New Roman" w:cs="Times New Roman"/>
          <w:color w:val="000000"/>
          <w:szCs w:val="24"/>
          <w:lang w:val="sr-Cyrl-RS" w:eastAsia="zh-CN"/>
        </w:rPr>
        <w:t xml:space="preserve">ванредне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>седнице Изборног већа, ка</w:t>
      </w:r>
      <w:r>
        <w:rPr>
          <w:rFonts w:eastAsia="Times New Roman" w:cs="Times New Roman"/>
          <w:color w:val="000000"/>
          <w:szCs w:val="24"/>
          <w:lang w:val="sr-Cyrl-RS" w:eastAsia="zh-CN"/>
        </w:rPr>
        <w:t>о и упутство за приступ гласању</w:t>
      </w:r>
      <w:r w:rsidRPr="00397559">
        <w:rPr>
          <w:rFonts w:eastAsia="Times New Roman" w:cs="Times New Roman"/>
          <w:color w:val="000000"/>
          <w:szCs w:val="24"/>
          <w:lang w:val="sr-Cyrl-RS" w:eastAsia="zh-CN"/>
        </w:rPr>
        <w:t xml:space="preserve">. </w:t>
      </w:r>
      <w:proofErr w:type="spellStart"/>
      <w:proofErr w:type="gramStart"/>
      <w:r w:rsidRPr="00397559">
        <w:rPr>
          <w:rFonts w:cs="Times New Roman"/>
          <w:color w:val="000000"/>
          <w:szCs w:val="24"/>
          <w:shd w:val="clear" w:color="auto" w:fill="FFFFFF"/>
        </w:rPr>
        <w:t>Електронско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изјашњавање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чланова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и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чланица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почиње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</w:t>
      </w:r>
      <w:r>
        <w:rPr>
          <w:rFonts w:cs="Times New Roman"/>
          <w:color w:val="000000"/>
          <w:szCs w:val="24"/>
          <w:shd w:val="clear" w:color="auto" w:fill="FFFFFF"/>
          <w:lang w:val="sr-Cyrl-RS"/>
        </w:rPr>
        <w:t>понедељак</w:t>
      </w:r>
      <w:r w:rsidRPr="00397559">
        <w:rPr>
          <w:rFonts w:cs="Times New Roman"/>
          <w:color w:val="000000"/>
          <w:szCs w:val="24"/>
          <w:shd w:val="clear" w:color="auto" w:fill="FFFFFF"/>
        </w:rPr>
        <w:t>, 18.11.2024.</w:t>
      </w:r>
      <w:proofErr w:type="gram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proofErr w:type="gramStart"/>
      <w:r w:rsidRPr="00397559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, а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завршава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</w:t>
      </w:r>
      <w:r>
        <w:rPr>
          <w:rFonts w:cs="Times New Roman"/>
          <w:color w:val="000000"/>
          <w:szCs w:val="24"/>
          <w:shd w:val="clear" w:color="auto" w:fill="FFFFFF"/>
          <w:lang w:val="sr-Cyrl-RS"/>
        </w:rPr>
        <w:t>уторак</w:t>
      </w:r>
      <w:r w:rsidRPr="00397559">
        <w:rPr>
          <w:rFonts w:cs="Times New Roman"/>
          <w:color w:val="000000"/>
          <w:szCs w:val="24"/>
          <w:shd w:val="clear" w:color="auto" w:fill="FFFFFF"/>
        </w:rPr>
        <w:t xml:space="preserve">, 19.11.2024. </w:t>
      </w:r>
      <w:proofErr w:type="spellStart"/>
      <w:proofErr w:type="gramStart"/>
      <w:r w:rsidRPr="00397559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>.</w:t>
      </w:r>
      <w:r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:rsidR="00397559" w:rsidRDefault="002E2C3C" w:rsidP="0019392B">
      <w:pPr>
        <w:suppressAutoHyphens/>
        <w:spacing w:after="120" w:line="20" w:lineRule="atLeast"/>
        <w:ind w:firstLine="720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2C54B6">
        <w:rPr>
          <w:rFonts w:eastAsia="Times New Roman" w:cs="Times New Roman"/>
          <w:szCs w:val="24"/>
          <w:lang w:val="sr-Cyrl-RS" w:eastAsia="zh-CN"/>
        </w:rPr>
        <w:t xml:space="preserve">У </w:t>
      </w:r>
      <w:r>
        <w:rPr>
          <w:rFonts w:eastAsia="Times New Roman" w:cs="Times New Roman"/>
          <w:szCs w:val="24"/>
          <w:lang w:val="sr-Cyrl-RS" w:eastAsia="zh-CN"/>
        </w:rPr>
        <w:t>четвртак</w:t>
      </w:r>
      <w:r w:rsidRPr="002C54B6">
        <w:rPr>
          <w:rFonts w:eastAsia="Times New Roman" w:cs="Times New Roman"/>
          <w:szCs w:val="24"/>
          <w:lang w:val="sr-Cyrl-RS" w:eastAsia="zh-CN"/>
        </w:rPr>
        <w:t xml:space="preserve">, </w:t>
      </w:r>
      <w:r>
        <w:rPr>
          <w:rFonts w:eastAsia="Times New Roman" w:cs="Times New Roman"/>
          <w:szCs w:val="24"/>
          <w:lang w:val="sr-Cyrl-RS" w:eastAsia="zh-CN"/>
        </w:rPr>
        <w:t>14.11.2024.</w:t>
      </w:r>
      <w:r w:rsidRPr="002C54B6">
        <w:rPr>
          <w:rFonts w:eastAsia="Times New Roman" w:cs="Times New Roman"/>
          <w:szCs w:val="24"/>
          <w:lang w:val="sr-Cyrl-RS" w:eastAsia="zh-CN"/>
        </w:rPr>
        <w:t xml:space="preserve">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>године</w:t>
      </w:r>
      <w:r>
        <w:rPr>
          <w:rFonts w:eastAsia="Times New Roman" w:cs="Times New Roman"/>
          <w:color w:val="000000"/>
          <w:szCs w:val="24"/>
          <w:lang w:val="sr-Cyrl-RS" w:eastAsia="zh-CN"/>
        </w:rPr>
        <w:t>,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 запосленима је путем мејла </w:t>
      </w:r>
      <w:r>
        <w:rPr>
          <w:rFonts w:eastAsia="Times New Roman" w:cs="Times New Roman"/>
          <w:color w:val="000000"/>
          <w:szCs w:val="24"/>
          <w:lang w:val="sr-Cyrl-RS" w:eastAsia="zh-CN"/>
        </w:rPr>
        <w:t xml:space="preserve">са адресе </w:t>
      </w:r>
      <w:r w:rsidRPr="0019392B">
        <w:rPr>
          <w:rFonts w:eastAsia="Times New Roman" w:cs="Times New Roman"/>
          <w:color w:val="000000"/>
          <w:szCs w:val="24"/>
          <w:lang w:val="sr-Cyrl-RS" w:eastAsia="zh-CN"/>
        </w:rPr>
        <w:t xml:space="preserve">opsta@f.bg.ac.rs </w:t>
      </w:r>
      <w:r>
        <w:rPr>
          <w:rFonts w:eastAsia="Times New Roman" w:cs="Times New Roman"/>
          <w:color w:val="000000"/>
          <w:szCs w:val="24"/>
          <w:lang w:val="sr-Cyrl-RS" w:eastAsia="zh-CN"/>
        </w:rPr>
        <w:t xml:space="preserve"> </w:t>
      </w:r>
      <w:r w:rsidR="00397559">
        <w:rPr>
          <w:rFonts w:eastAsia="Times New Roman" w:cs="Times New Roman"/>
          <w:color w:val="000000"/>
          <w:szCs w:val="24"/>
          <w:lang w:val="sr-Cyrl-RS" w:eastAsia="zh-CN"/>
        </w:rPr>
        <w:t xml:space="preserve">приспело обавештење да је материјал за </w:t>
      </w:r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I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ванредну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седницу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Изборног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постављ</w:t>
      </w:r>
      <w:proofErr w:type="spellEnd"/>
      <w:r w:rsidR="00397559">
        <w:rPr>
          <w:rFonts w:cs="Times New Roman"/>
          <w:color w:val="000000"/>
          <w:szCs w:val="24"/>
          <w:shd w:val="clear" w:color="auto" w:fill="FFFFFF"/>
          <w:lang w:val="sr-Cyrl-RS"/>
        </w:rPr>
        <w:t>е</w:t>
      </w:r>
      <w:r w:rsidR="00397559">
        <w:rPr>
          <w:rFonts w:cs="Times New Roman"/>
          <w:color w:val="000000"/>
          <w:szCs w:val="24"/>
          <w:shd w:val="clear" w:color="auto" w:fill="FFFFFF"/>
        </w:rPr>
        <w:t xml:space="preserve">н </w:t>
      </w:r>
      <w:proofErr w:type="spellStart"/>
      <w:r w:rsidR="00397559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>
        <w:rPr>
          <w:rFonts w:cs="Times New Roman"/>
          <w:color w:val="000000"/>
          <w:szCs w:val="24"/>
          <w:shd w:val="clear" w:color="auto" w:fill="FFFFFF"/>
        </w:rPr>
        <w:t>сајт</w:t>
      </w:r>
      <w:proofErr w:type="spellEnd"/>
      <w:r w:rsid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397559">
        <w:rPr>
          <w:rFonts w:cs="Times New Roman"/>
          <w:color w:val="000000"/>
          <w:szCs w:val="24"/>
          <w:shd w:val="clear" w:color="auto" w:fill="FFFFFF"/>
          <w:lang w:val="sr-Cyrl-RS"/>
        </w:rPr>
        <w:t>Ф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акултета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линку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>: </w:t>
      </w:r>
      <w:hyperlink r:id="rId8" w:tgtFrame="_blank" w:history="1">
        <w:r w:rsidR="00397559" w:rsidRPr="002E2C3C">
          <w:rPr>
            <w:rStyle w:val="Hyperlink"/>
            <w:rFonts w:cs="Times New Roman"/>
            <w:color w:val="333399"/>
            <w:szCs w:val="24"/>
            <w:u w:val="none"/>
            <w:shd w:val="clear" w:color="auto" w:fill="FFFFFF"/>
          </w:rPr>
          <w:t>https://www.f.bg.ac.rs/zaposleni/vece</w:t>
        </w:r>
      </w:hyperlink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. </w:t>
      </w:r>
    </w:p>
    <w:p w:rsidR="00456555" w:rsidRDefault="00456555" w:rsidP="0019392B">
      <w:pPr>
        <w:suppressAutoHyphens/>
        <w:spacing w:after="120" w:line="20" w:lineRule="atLeast"/>
        <w:ind w:firstLine="720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>
        <w:rPr>
          <w:rFonts w:cs="Times New Roman"/>
          <w:color w:val="000000"/>
          <w:szCs w:val="24"/>
          <w:shd w:val="clear" w:color="auto" w:fill="FFFFFF"/>
          <w:lang w:val="sr-Cyrl-RS"/>
        </w:rPr>
        <w:t>У понедељак, 18.11.2024. године, запосленима је упућен подсетник о следећем:</w:t>
      </w:r>
    </w:p>
    <w:p w:rsidR="00456555" w:rsidRDefault="00456555" w:rsidP="0045655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Електронско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изјашњавање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I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ванредну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електронску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седницу</w:t>
      </w:r>
      <w:proofErr w:type="spellEnd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 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Изборног</w:t>
      </w:r>
      <w:proofErr w:type="spellEnd"/>
      <w:proofErr w:type="gram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почиње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данас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18.11.2024. </w:t>
      </w:r>
      <w:proofErr w:type="spellStart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а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завршава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сутра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у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уторак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19.11.2024. </w:t>
      </w:r>
      <w:proofErr w:type="spellStart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у 13:00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>.</w:t>
      </w:r>
    </w:p>
    <w:p w:rsidR="00456555" w:rsidRDefault="00456555" w:rsidP="0045655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 w:rsidRPr="00456555">
        <w:rPr>
          <w:rFonts w:cs="Times New Roman"/>
          <w:color w:val="000000"/>
          <w:szCs w:val="24"/>
        </w:rPr>
        <w:br/>
      </w:r>
      <w:r>
        <w:rPr>
          <w:rFonts w:cs="Times New Roman"/>
          <w:color w:val="000000"/>
          <w:szCs w:val="24"/>
          <w:shd w:val="clear" w:color="auto" w:fill="FFFFFF"/>
        </w:rPr>
        <w:t>ВАЖНА</w:t>
      </w:r>
      <w:r>
        <w:rPr>
          <w:rFonts w:cs="Times New Roman"/>
          <w:color w:val="000000"/>
          <w:szCs w:val="24"/>
          <w:shd w:val="clear" w:color="auto" w:fill="FFFFFF"/>
          <w:lang w:val="sr-Cyrl-RS"/>
        </w:rPr>
        <w:t xml:space="preserve"> </w:t>
      </w:r>
      <w:r w:rsidRPr="00456555">
        <w:rPr>
          <w:rFonts w:cs="Times New Roman"/>
          <w:color w:val="000000"/>
          <w:szCs w:val="24"/>
          <w:shd w:val="clear" w:color="auto" w:fill="FFFFFF"/>
        </w:rPr>
        <w:t>НАПОМЕНА:</w:t>
      </w:r>
    </w:p>
    <w:p w:rsidR="00456555" w:rsidRDefault="00456555" w:rsidP="0045655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 w:rsidRPr="00456555">
        <w:rPr>
          <w:rFonts w:cs="Times New Roman"/>
          <w:color w:val="000000"/>
          <w:szCs w:val="24"/>
        </w:rPr>
        <w:br/>
      </w:r>
      <w:r>
        <w:rPr>
          <w:rFonts w:cs="Times New Roman"/>
          <w:color w:val="000000"/>
          <w:szCs w:val="24"/>
          <w:shd w:val="clear" w:color="auto" w:fill="FFFFFF"/>
        </w:rPr>
        <w:t>      </w:t>
      </w:r>
      <w:r w:rsidR="00AD7DCC">
        <w:rPr>
          <w:rFonts w:cs="Times New Roman"/>
          <w:color w:val="000000"/>
          <w:szCs w:val="24"/>
          <w:shd w:val="clear" w:color="auto" w:fill="FFFFFF"/>
        </w:rPr>
        <w:t>-</w:t>
      </w:r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proofErr w:type="gram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тачку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I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предлога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Дневног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реда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изјашњавају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сви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чланови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Изборног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: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редовни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ванредни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професори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доценти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наставници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страних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језика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и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асистенти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>;</w:t>
      </w:r>
      <w:r w:rsidRPr="00456555">
        <w:rPr>
          <w:rFonts w:cs="Times New Roman"/>
          <w:color w:val="000000"/>
          <w:szCs w:val="24"/>
        </w:rPr>
        <w:br/>
      </w:r>
      <w:r>
        <w:rPr>
          <w:rFonts w:cs="Times New Roman"/>
          <w:color w:val="000000"/>
          <w:szCs w:val="24"/>
          <w:shd w:val="clear" w:color="auto" w:fill="FFFFFF"/>
        </w:rPr>
        <w:t>    </w:t>
      </w:r>
      <w:r w:rsidR="00AD7DCC">
        <w:rPr>
          <w:rFonts w:cs="Times New Roman"/>
          <w:color w:val="000000"/>
          <w:szCs w:val="24"/>
          <w:shd w:val="clear" w:color="auto" w:fill="FFFFFF"/>
        </w:rPr>
        <w:t xml:space="preserve"> -</w:t>
      </w:r>
      <w:bookmarkStart w:id="0" w:name="_GoBack"/>
      <w:bookmarkEnd w:id="0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тачку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II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предлога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Дневног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реда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изјашњавају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само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редовни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ванредни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професори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и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доценти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(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сваку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подтачку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понаособ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у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оквиру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дневног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реда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прецизирано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:rsidR="00456555" w:rsidRDefault="00456555" w:rsidP="0045655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proofErr w:type="spellStart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>је</w:t>
      </w:r>
      <w:proofErr w:type="spellEnd"/>
      <w:proofErr w:type="gram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ко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од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чланова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изјашњава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>).</w:t>
      </w:r>
    </w:p>
    <w:p w:rsidR="003340CD" w:rsidRDefault="00456555" w:rsidP="00C16171">
      <w:pPr>
        <w:suppressAutoHyphens/>
        <w:spacing w:after="40" w:line="240" w:lineRule="auto"/>
        <w:jc w:val="both"/>
        <w:rPr>
          <w:lang w:val="sr-Cyrl-RS"/>
        </w:rPr>
      </w:pPr>
      <w:r w:rsidRPr="00456555">
        <w:rPr>
          <w:rFonts w:cs="Times New Roman"/>
          <w:color w:val="000000"/>
          <w:szCs w:val="24"/>
        </w:rPr>
        <w:br/>
      </w:r>
      <w:r w:rsidR="003340CD">
        <w:rPr>
          <w:lang w:val="sr-Cyrl-RS"/>
        </w:rPr>
        <w:t xml:space="preserve">         Сваки члан и чланица Изборног већа је пре почетка гласања добио/ла на своју мејл адресу аутоматски генерисану поруку која је садржала јединствени линк за приступ гласању. Отварањем линка, приступа се седници Изборног већа, чиме се евидентира присуство седници и на тај начин се обезбеђује утврђивање кворума. </w:t>
      </w:r>
      <w:r w:rsidR="003340CD">
        <w:rPr>
          <w:color w:val="000000"/>
          <w:lang w:val="sr-Cyrl-RS"/>
        </w:rPr>
        <w:t xml:space="preserve">Након </w:t>
      </w:r>
      <w:r w:rsidR="003340CD">
        <w:rPr>
          <w:color w:val="000000"/>
          <w:lang w:val="sr-Cyrl-RS"/>
        </w:rPr>
        <w:lastRenderedPageBreak/>
        <w:t xml:space="preserve">отварања линка намењеном за гласање, сваки члан/ица Изборног већа је имао/ла могућност </w:t>
      </w:r>
      <w:proofErr w:type="spellStart"/>
      <w:r w:rsidR="003340CD">
        <w:rPr>
          <w:color w:val="000000"/>
        </w:rPr>
        <w:t>да</w:t>
      </w:r>
      <w:proofErr w:type="spellEnd"/>
      <w:r w:rsidR="003340CD">
        <w:rPr>
          <w:color w:val="000000"/>
        </w:rPr>
        <w:t xml:space="preserve"> </w:t>
      </w:r>
      <w:proofErr w:type="spellStart"/>
      <w:r w:rsidR="003340CD">
        <w:rPr>
          <w:color w:val="000000"/>
        </w:rPr>
        <w:t>одабере</w:t>
      </w:r>
      <w:proofErr w:type="spellEnd"/>
      <w:r w:rsidR="003340CD">
        <w:rPr>
          <w:color w:val="000000"/>
        </w:rPr>
        <w:t xml:space="preserve"> </w:t>
      </w:r>
      <w:proofErr w:type="spellStart"/>
      <w:r w:rsidR="003340CD">
        <w:rPr>
          <w:color w:val="000000"/>
        </w:rPr>
        <w:t>једну</w:t>
      </w:r>
      <w:proofErr w:type="spellEnd"/>
      <w:r w:rsidR="003340CD">
        <w:rPr>
          <w:color w:val="000000"/>
        </w:rPr>
        <w:t xml:space="preserve"> </w:t>
      </w:r>
      <w:proofErr w:type="spellStart"/>
      <w:r w:rsidR="003340CD">
        <w:rPr>
          <w:color w:val="000000"/>
        </w:rPr>
        <w:t>од</w:t>
      </w:r>
      <w:proofErr w:type="spellEnd"/>
      <w:r w:rsidR="003340CD">
        <w:rPr>
          <w:color w:val="000000"/>
        </w:rPr>
        <w:t xml:space="preserve"> </w:t>
      </w:r>
      <w:proofErr w:type="spellStart"/>
      <w:r w:rsidR="003340CD">
        <w:rPr>
          <w:color w:val="000000"/>
        </w:rPr>
        <w:t>понуђених</w:t>
      </w:r>
      <w:proofErr w:type="spellEnd"/>
      <w:r w:rsidR="003340CD">
        <w:rPr>
          <w:color w:val="000000"/>
        </w:rPr>
        <w:t xml:space="preserve"> </w:t>
      </w:r>
      <w:proofErr w:type="spellStart"/>
      <w:r w:rsidR="003340CD">
        <w:rPr>
          <w:color w:val="000000"/>
        </w:rPr>
        <w:t>опција</w:t>
      </w:r>
      <w:proofErr w:type="spellEnd"/>
      <w:r w:rsidR="003340CD">
        <w:rPr>
          <w:color w:val="000000"/>
        </w:rPr>
        <w:t>:</w:t>
      </w:r>
    </w:p>
    <w:p w:rsidR="003340CD" w:rsidRDefault="003340CD" w:rsidP="003340CD">
      <w:pPr>
        <w:pStyle w:val="ListParagraph"/>
        <w:numPr>
          <w:ilvl w:val="0"/>
          <w:numId w:val="1"/>
        </w:numPr>
        <w:suppressAutoHyphens w:val="0"/>
        <w:spacing w:after="120" w:line="20" w:lineRule="atLeast"/>
        <w:ind w:left="778"/>
        <w:contextualSpacing/>
        <w:jc w:val="both"/>
      </w:pPr>
      <w:r>
        <w:rPr>
          <w:color w:val="1F497D"/>
          <w:lang w:val="sr-Cyrl-RS"/>
        </w:rPr>
        <w:t xml:space="preserve"> </w:t>
      </w:r>
      <w:r>
        <w:t xml:space="preserve">да у гласачком листу за све тачке буде означен глас „за“, уз могућност да за </w:t>
      </w:r>
      <w:r>
        <w:rPr>
          <w:lang w:val="sr-Cyrl-RS"/>
        </w:rPr>
        <w:t xml:space="preserve">  </w:t>
      </w:r>
      <w:r w:rsidR="00C16171">
        <w:rPr>
          <w:lang w:val="sr-Cyrl-RS"/>
        </w:rPr>
        <w:t xml:space="preserve"> </w:t>
      </w:r>
      <w:r>
        <w:t>тачке за које желите промените глас;</w:t>
      </w:r>
    </w:p>
    <w:p w:rsidR="003340CD" w:rsidRDefault="003340CD" w:rsidP="003340CD">
      <w:pPr>
        <w:pStyle w:val="ListParagraph"/>
        <w:numPr>
          <w:ilvl w:val="0"/>
          <w:numId w:val="1"/>
        </w:numPr>
        <w:suppressAutoHyphens w:val="0"/>
        <w:spacing w:after="120" w:line="20" w:lineRule="atLeast"/>
        <w:ind w:left="778"/>
        <w:jc w:val="both"/>
      </w:pPr>
      <w:r>
        <w:rPr>
          <w:lang w:val="sr-Cyrl-RS"/>
        </w:rPr>
        <w:t xml:space="preserve"> </w:t>
      </w:r>
      <w:r>
        <w:t>да гласачки лист буде учитан тако да не буде унапред означен било који глас, што значи да ћете за сваку тачку појединачно морати</w:t>
      </w:r>
      <w:r>
        <w:rPr>
          <w:lang w:val="sr-Cyrl-RS"/>
        </w:rPr>
        <w:t xml:space="preserve"> </w:t>
      </w:r>
      <w:r>
        <w:t xml:space="preserve">да означите свој глас. </w:t>
      </w:r>
    </w:p>
    <w:p w:rsidR="003340CD" w:rsidRDefault="003340CD" w:rsidP="003340CD">
      <w:pPr>
        <w:pStyle w:val="ListParagraph"/>
        <w:suppressAutoHyphens w:val="0"/>
        <w:spacing w:after="120" w:line="20" w:lineRule="atLeast"/>
        <w:ind w:left="0"/>
        <w:jc w:val="both"/>
        <w:rPr>
          <w:b/>
          <w:lang w:val="sr-Cyrl-RS"/>
        </w:rPr>
      </w:pPr>
      <w:r>
        <w:rPr>
          <w:lang w:val="sr-Cyrl-RS"/>
        </w:rPr>
        <w:t xml:space="preserve">          </w:t>
      </w:r>
      <w:r>
        <w:t xml:space="preserve">Након обављеног гласања (попуњавањем гласачког листа и кликом на дугме „Гласај“), добили су поруку на порталу да су гласови успешно сачувани, а </w:t>
      </w:r>
      <w:r>
        <w:rPr>
          <w:lang w:val="sr-Cyrl-RS"/>
        </w:rPr>
        <w:t xml:space="preserve">након потврде и клика ,,Гласај“, </w:t>
      </w:r>
      <w:r>
        <w:t xml:space="preserve">линк за гласање </w:t>
      </w:r>
      <w:r>
        <w:rPr>
          <w:lang w:val="sr-Cyrl-RS"/>
        </w:rPr>
        <w:t xml:space="preserve">би </w:t>
      </w:r>
      <w:r>
        <w:t>се аутоматски деактивира</w:t>
      </w:r>
      <w:r>
        <w:rPr>
          <w:lang w:val="sr-Cyrl-RS"/>
        </w:rPr>
        <w:t>о,</w:t>
      </w:r>
      <w:r>
        <w:t xml:space="preserve"> како би се спреч</w:t>
      </w:r>
      <w:r>
        <w:rPr>
          <w:lang w:val="sr-Cyrl-RS"/>
        </w:rPr>
        <w:t>ила</w:t>
      </w:r>
      <w:r>
        <w:t xml:space="preserve"> могућност вишеструког гласања</w:t>
      </w:r>
      <w:r>
        <w:rPr>
          <w:b/>
        </w:rPr>
        <w:t>.</w:t>
      </w:r>
    </w:p>
    <w:p w:rsidR="003340CD" w:rsidRDefault="003340CD" w:rsidP="003340CD">
      <w:pPr>
        <w:jc w:val="both"/>
      </w:pPr>
      <w:r>
        <w:rPr>
          <w:lang w:val="sr-Cyrl-RS"/>
        </w:rPr>
        <w:t xml:space="preserve">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 </w:t>
      </w:r>
      <w:proofErr w:type="spellStart"/>
      <w:r>
        <w:t>седнице</w:t>
      </w:r>
      <w:proofErr w:type="spellEnd"/>
      <w:r>
        <w:t xml:space="preserve"> </w:t>
      </w: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Изборног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 w:rsidRPr="001020F0">
        <w:rPr>
          <w:b/>
          <w:lang w:val="sr-Cyrl-RS"/>
        </w:rPr>
        <w:t>24</w:t>
      </w:r>
      <w:r>
        <w:rPr>
          <w:b/>
        </w:rPr>
        <w:t>5</w:t>
      </w:r>
      <w:r>
        <w:rPr>
          <w:lang w:val="sr-Cyrl-RS"/>
        </w:rPr>
        <w:t>, од тога 1</w:t>
      </w:r>
      <w:r>
        <w:t>11</w:t>
      </w:r>
      <w:r w:rsidRPr="000D761F">
        <w:rPr>
          <w:lang w:val="sr-Cyrl-RS"/>
        </w:rPr>
        <w:t xml:space="preserve"> редовни</w:t>
      </w:r>
      <w:r>
        <w:rPr>
          <w:lang w:val="sr-Cyrl-RS"/>
        </w:rPr>
        <w:t>х</w:t>
      </w:r>
      <w:r w:rsidRPr="000D761F">
        <w:rPr>
          <w:lang w:val="sr-Cyrl-RS"/>
        </w:rPr>
        <w:t xml:space="preserve"> професор</w:t>
      </w:r>
      <w:r>
        <w:rPr>
          <w:lang w:val="sr-Cyrl-RS"/>
        </w:rPr>
        <w:t>а</w:t>
      </w:r>
      <w:r w:rsidRPr="000D761F">
        <w:rPr>
          <w:lang w:val="sr-Cyrl-RS"/>
        </w:rPr>
        <w:t xml:space="preserve">, </w:t>
      </w:r>
      <w:r>
        <w:rPr>
          <w:lang w:val="sr-Cyrl-RS"/>
        </w:rPr>
        <w:t>5</w:t>
      </w:r>
      <w:r>
        <w:t>5</w:t>
      </w:r>
      <w:r>
        <w:rPr>
          <w:lang w:val="sr-Cyrl-RS"/>
        </w:rPr>
        <w:t xml:space="preserve"> ванредних професора, 61 доцената, 4 наставника страних језика и 1</w:t>
      </w:r>
      <w:r>
        <w:t>4</w:t>
      </w:r>
      <w:r>
        <w:rPr>
          <w:lang w:val="sr-Cyrl-RS"/>
        </w:rPr>
        <w:t xml:space="preserve"> асистената. Позиви за изјашњавање упућени су свим члановима Изборног већа</w:t>
      </w:r>
      <w:r>
        <w:t xml:space="preserve">. </w:t>
      </w:r>
    </w:p>
    <w:p w:rsidR="003340CD" w:rsidRDefault="003340CD" w:rsidP="003340CD">
      <w:pPr>
        <w:pStyle w:val="ListParagraph"/>
        <w:suppressAutoHyphens w:val="0"/>
        <w:ind w:left="0"/>
        <w:contextualSpacing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E061A5">
        <w:rPr>
          <w:lang w:val="sr-Latn-RS"/>
        </w:rPr>
        <w:t xml:space="preserve">  </w:t>
      </w:r>
      <w:r w:rsidRPr="0031652C">
        <w:rPr>
          <w:lang w:val="sr-Cyrl-RS"/>
        </w:rPr>
        <w:t>Гласање је трајало тачно 24:00 часова.</w:t>
      </w:r>
    </w:p>
    <w:p w:rsidR="003340CD" w:rsidRDefault="003340CD" w:rsidP="003340CD">
      <w:pPr>
        <w:pStyle w:val="ListParagraph"/>
        <w:suppressAutoHyphens w:val="0"/>
        <w:ind w:left="0"/>
        <w:contextualSpacing/>
        <w:jc w:val="both"/>
        <w:rPr>
          <w:lang w:val="sr-Cyrl-RS"/>
        </w:rPr>
      </w:pPr>
    </w:p>
    <w:p w:rsidR="003340CD" w:rsidRDefault="003340CD" w:rsidP="003340CD">
      <w:pPr>
        <w:spacing w:after="120" w:line="20" w:lineRule="atLeast"/>
        <w:jc w:val="both"/>
      </w:pPr>
      <w:r w:rsidRPr="003F6791">
        <w:rPr>
          <w:lang w:val="sr-Cyrl-RS"/>
        </w:rPr>
        <w:t xml:space="preserve">         </w:t>
      </w:r>
      <w:r w:rsidR="00E061A5">
        <w:rPr>
          <w:lang w:val="sr-Latn-RS"/>
        </w:rPr>
        <w:t xml:space="preserve">  </w:t>
      </w:r>
      <w:r w:rsidRPr="003F6791">
        <w:rPr>
          <w:lang w:val="sr-Cyrl-RS"/>
        </w:rPr>
        <w:t xml:space="preserve">Увидом у резултате електронског изјашњавања констатује се да су чланови и чланице </w:t>
      </w:r>
      <w:r>
        <w:rPr>
          <w:lang w:val="sr-Cyrl-RS"/>
        </w:rPr>
        <w:t>Изборног</w:t>
      </w:r>
      <w:r w:rsidRPr="003F6791">
        <w:rPr>
          <w:lang w:val="sr-Cyrl-RS"/>
        </w:rPr>
        <w:t xml:space="preserve"> већа донели следеће одлуке: </w:t>
      </w:r>
      <w:r>
        <w:t xml:space="preserve">      </w:t>
      </w:r>
    </w:p>
    <w:p w:rsidR="003340CD" w:rsidRDefault="003340CD" w:rsidP="003340CD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 xml:space="preserve"> </w:t>
      </w:r>
    </w:p>
    <w:p w:rsidR="003340CD" w:rsidRDefault="003340CD" w:rsidP="003340CD">
      <w:pPr>
        <w:jc w:val="center"/>
      </w:pPr>
      <w:r>
        <w:rPr>
          <w:lang w:val="sr-Latn-CS"/>
        </w:rPr>
        <w:t>I</w:t>
      </w:r>
    </w:p>
    <w:p w:rsidR="003340CD" w:rsidRDefault="003340CD" w:rsidP="003340CD">
      <w:pPr>
        <w:spacing w:after="80"/>
        <w:jc w:val="both"/>
      </w:pPr>
      <w:r>
        <w:rPr>
          <w:lang w:val="sr-Cyrl-RS"/>
        </w:rPr>
        <w:t xml:space="preserve">         Предложени дневни ред седнице Већа је прихваћен.</w:t>
      </w:r>
    </w:p>
    <w:p w:rsidR="003340CD" w:rsidRDefault="003340CD" w:rsidP="003340CD">
      <w:pPr>
        <w:spacing w:after="120" w:line="20" w:lineRule="atLeast"/>
        <w:jc w:val="both"/>
        <w:rPr>
          <w:b/>
          <w:color w:val="4F81BD"/>
          <w:lang w:val="sr-Cyrl-RS"/>
        </w:rPr>
      </w:pPr>
      <w:r>
        <w:rPr>
          <w:lang w:val="sr-Cyrl-RS"/>
        </w:rPr>
        <w:t xml:space="preserve">Укупан број гласова: </w:t>
      </w:r>
      <w:r>
        <w:t xml:space="preserve"> </w:t>
      </w:r>
      <w:r>
        <w:rPr>
          <w:b/>
          <w:color w:val="FF0000"/>
          <w:sz w:val="28"/>
          <w:szCs w:val="28"/>
        </w:rPr>
        <w:t>210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>
        <w:rPr>
          <w:b/>
          <w:color w:val="FF0000"/>
          <w:lang w:val="sr-Cyrl-RS"/>
        </w:rPr>
        <w:t>ЗА</w:t>
      </w:r>
      <w:r w:rsidRPr="00F65CE9">
        <w:rPr>
          <w:b/>
          <w:color w:val="000000"/>
        </w:rPr>
        <w:t xml:space="preserve">, </w:t>
      </w:r>
      <w:r>
        <w:rPr>
          <w:b/>
          <w:color w:val="4F81BD"/>
        </w:rPr>
        <w:t>1</w:t>
      </w:r>
      <w:r>
        <w:rPr>
          <w:b/>
          <w:color w:val="4F81BD"/>
          <w:lang w:val="sr-Cyrl-RS"/>
        </w:rPr>
        <w:t xml:space="preserve"> ПРОТИВ</w:t>
      </w:r>
      <w:r w:rsidRPr="00C16171">
        <w:rPr>
          <w:b/>
          <w:color w:val="000000" w:themeColor="text1"/>
          <w:lang w:val="sr-Cyrl-RS"/>
        </w:rPr>
        <w:t xml:space="preserve">, </w:t>
      </w:r>
      <w:r w:rsidR="00C16171">
        <w:rPr>
          <w:b/>
          <w:color w:val="4F81BD"/>
          <w:lang w:val="sr-Cyrl-RS"/>
        </w:rPr>
        <w:t>4</w:t>
      </w:r>
      <w:r>
        <w:rPr>
          <w:b/>
          <w:color w:val="4F81BD"/>
          <w:lang w:val="sr-Cyrl-RS"/>
        </w:rPr>
        <w:t xml:space="preserve"> НЕВАЖЕЋА</w:t>
      </w:r>
    </w:p>
    <w:p w:rsidR="00C16171" w:rsidRDefault="00C16171" w:rsidP="003340CD">
      <w:pPr>
        <w:spacing w:after="120" w:line="20" w:lineRule="atLeast"/>
        <w:jc w:val="both"/>
        <w:rPr>
          <w:b/>
          <w:color w:val="4F81BD"/>
          <w:lang w:val="sr-Cyrl-RS"/>
        </w:rPr>
      </w:pPr>
    </w:p>
    <w:p w:rsidR="00C16171" w:rsidRDefault="00C16171" w:rsidP="00C16171">
      <w:pPr>
        <w:spacing w:after="120" w:line="20" w:lineRule="atLeast"/>
        <w:jc w:val="center"/>
        <w:rPr>
          <w:color w:val="000000"/>
          <w:lang w:val="sr-Latn-CS"/>
        </w:rPr>
      </w:pPr>
      <w:r>
        <w:rPr>
          <w:color w:val="000000"/>
          <w:lang w:val="sr-Latn-CS"/>
        </w:rPr>
        <w:t>II</w:t>
      </w:r>
    </w:p>
    <w:p w:rsidR="00C16171" w:rsidRDefault="00C16171" w:rsidP="00C16171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 xml:space="preserve">         Изборно веће је прихватило предлоге комисија </w:t>
      </w:r>
      <w:r>
        <w:rPr>
          <w:color w:val="000000"/>
          <w:lang w:val="sr-Cyrl-RS"/>
        </w:rPr>
        <w:t>за припрему реферата о пријављеним кандидатима</w:t>
      </w:r>
      <w:r>
        <w:rPr>
          <w:lang w:val="sr-Cyrl-RS"/>
        </w:rPr>
        <w:t xml:space="preserve"> и донело следеће</w:t>
      </w:r>
    </w:p>
    <w:p w:rsidR="00C16171" w:rsidRDefault="00C16171" w:rsidP="00C16171">
      <w:pPr>
        <w:spacing w:after="120" w:line="20" w:lineRule="atLeast"/>
        <w:jc w:val="both"/>
        <w:rPr>
          <w:lang w:val="sr-Cyrl-RS"/>
        </w:rPr>
      </w:pPr>
    </w:p>
    <w:p w:rsidR="00C16171" w:rsidRPr="00A45BFC" w:rsidRDefault="00C16171" w:rsidP="00C16171">
      <w:pPr>
        <w:spacing w:after="120" w:line="20" w:lineRule="atLeast"/>
        <w:jc w:val="center"/>
        <w:rPr>
          <w:lang w:val="sr-Cyrl-RS"/>
        </w:rPr>
      </w:pPr>
      <w:r>
        <w:rPr>
          <w:lang w:val="sr-Cyrl-RS"/>
        </w:rPr>
        <w:t>О</w:t>
      </w:r>
      <w:r>
        <w:rPr>
          <w:lang w:val="sr-Latn-RS"/>
        </w:rPr>
        <w:t xml:space="preserve"> </w:t>
      </w:r>
      <w:r>
        <w:rPr>
          <w:lang w:val="sr-Cyrl-RS"/>
        </w:rPr>
        <w:t>Д</w:t>
      </w:r>
      <w:r>
        <w:rPr>
          <w:lang w:val="sr-Latn-RS"/>
        </w:rPr>
        <w:t xml:space="preserve"> </w:t>
      </w:r>
      <w:r>
        <w:rPr>
          <w:lang w:val="sr-Cyrl-RS"/>
        </w:rPr>
        <w:t>Л</w:t>
      </w:r>
      <w:r>
        <w:rPr>
          <w:lang w:val="sr-Latn-RS"/>
        </w:rPr>
        <w:t xml:space="preserve"> </w:t>
      </w:r>
      <w:r>
        <w:rPr>
          <w:lang w:val="sr-Cyrl-RS"/>
        </w:rPr>
        <w:t>У</w:t>
      </w:r>
      <w:r>
        <w:rPr>
          <w:lang w:val="sr-Latn-RS"/>
        </w:rPr>
        <w:t xml:space="preserve"> </w:t>
      </w:r>
      <w:r>
        <w:rPr>
          <w:lang w:val="sr-Cyrl-RS"/>
        </w:rPr>
        <w:t>К</w:t>
      </w:r>
      <w:r>
        <w:rPr>
          <w:lang w:val="sr-Latn-RS"/>
        </w:rPr>
        <w:t xml:space="preserve"> </w:t>
      </w:r>
      <w:r>
        <w:rPr>
          <w:lang w:val="sr-Cyrl-RS"/>
        </w:rPr>
        <w:t>Е</w:t>
      </w:r>
    </w:p>
    <w:p w:rsidR="00456555" w:rsidRDefault="00456555" w:rsidP="0019392B">
      <w:pPr>
        <w:suppressAutoHyphens/>
        <w:spacing w:after="120" w:line="20" w:lineRule="atLeast"/>
        <w:ind w:firstLine="720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</w:p>
    <w:p w:rsidR="004D46E8" w:rsidRDefault="004D46E8" w:rsidP="008B1E29">
      <w:pPr>
        <w:pStyle w:val="ListParagraph"/>
        <w:suppressAutoHyphens w:val="0"/>
        <w:spacing w:after="40"/>
        <w:ind w:left="0"/>
        <w:jc w:val="both"/>
        <w:rPr>
          <w:lang w:val="en-US"/>
        </w:rPr>
      </w:pPr>
      <w:r>
        <w:rPr>
          <w:lang w:val="en-US"/>
        </w:rPr>
        <w:t xml:space="preserve">1.  </w:t>
      </w:r>
      <w:r w:rsidRPr="00E0217B">
        <w:t xml:space="preserve">Утврђивање предлога одлуке да се </w:t>
      </w:r>
      <w:r w:rsidRPr="0007742F">
        <w:rPr>
          <w:b/>
        </w:rPr>
        <w:t xml:space="preserve">др </w:t>
      </w:r>
      <w:r w:rsidRPr="0007742F">
        <w:rPr>
          <w:b/>
          <w:lang w:val="sr-Cyrl-RS"/>
        </w:rPr>
        <w:t>Наташа Симић</w:t>
      </w:r>
      <w:r w:rsidRPr="00E0217B">
        <w:t xml:space="preserve"> изабере у звање ВАНРЕДНОГ ПРОФЕСОРА за ужу научну област: </w:t>
      </w:r>
      <w:r>
        <w:rPr>
          <w:lang w:val="sr-Cyrl-RS"/>
        </w:rPr>
        <w:t>ОПШТА ПСИХОЛОГИЈА</w:t>
      </w:r>
      <w:r w:rsidRPr="00E0217B">
        <w:rPr>
          <w:lang w:val="sr-Cyrl-RS"/>
        </w:rPr>
        <w:t>,</w:t>
      </w:r>
      <w:r>
        <w:rPr>
          <w:lang w:val="sr-Cyrl-RS"/>
        </w:rPr>
        <w:t xml:space="preserve"> тежиште истраживања: Образовање наставника и интеркултурално образовање,</w:t>
      </w:r>
      <w:r w:rsidRPr="00E0217B">
        <w:rPr>
          <w:lang w:val="sr-Cyrl-RS"/>
        </w:rPr>
        <w:t xml:space="preserve"> </w:t>
      </w:r>
      <w:r w:rsidRPr="00E0217B">
        <w:t>са</w:t>
      </w:r>
      <w:r w:rsidRPr="00E0217B">
        <w:rPr>
          <w:lang w:val="sr-Cyrl-RS"/>
        </w:rPr>
        <w:t xml:space="preserve"> </w:t>
      </w:r>
      <w:r>
        <w:rPr>
          <w:lang w:val="sr-Cyrl-RS"/>
        </w:rPr>
        <w:t>30% пуног радног времена</w:t>
      </w:r>
      <w:r w:rsidRPr="00E0217B">
        <w:t xml:space="preserve">, на Одељењу за </w:t>
      </w:r>
      <w:r>
        <w:t>психологију</w:t>
      </w:r>
      <w:r w:rsidRPr="00E0217B">
        <w:t>, на одређено време у трајању од 5 година.</w:t>
      </w:r>
    </w:p>
    <w:p w:rsidR="008B1E29" w:rsidRPr="008B1E29" w:rsidRDefault="008B1E29" w:rsidP="008B1E29">
      <w:pPr>
        <w:spacing w:after="120" w:line="20" w:lineRule="atLeast"/>
        <w:jc w:val="both"/>
        <w:rPr>
          <w:b/>
          <w:color w:val="4F81BD"/>
          <w:lang w:val="sr-Cyrl-RS"/>
        </w:rPr>
      </w:pPr>
      <w:r>
        <w:rPr>
          <w:lang w:val="sr-Cyrl-RS"/>
        </w:rPr>
        <w:t xml:space="preserve">Укупан број гласова: </w:t>
      </w:r>
      <w:r>
        <w:t xml:space="preserve"> </w:t>
      </w:r>
      <w:r>
        <w:rPr>
          <w:b/>
          <w:color w:val="FF0000"/>
          <w:sz w:val="28"/>
          <w:szCs w:val="28"/>
        </w:rPr>
        <w:t>145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>
        <w:rPr>
          <w:b/>
          <w:color w:val="FF0000"/>
          <w:lang w:val="sr-Cyrl-RS"/>
        </w:rPr>
        <w:t>ЗА</w:t>
      </w:r>
      <w:r w:rsidRPr="00F65CE9">
        <w:rPr>
          <w:b/>
          <w:color w:val="000000"/>
        </w:rPr>
        <w:t xml:space="preserve">, </w:t>
      </w:r>
      <w:r>
        <w:rPr>
          <w:b/>
          <w:color w:val="4F81BD"/>
        </w:rPr>
        <w:t>1</w:t>
      </w:r>
      <w:r>
        <w:rPr>
          <w:b/>
          <w:color w:val="4F81BD"/>
          <w:lang w:val="sr-Cyrl-RS"/>
        </w:rPr>
        <w:t xml:space="preserve"> УЗДРЖАН</w:t>
      </w:r>
    </w:p>
    <w:p w:rsidR="004D46E8" w:rsidRPr="003256FA" w:rsidRDefault="004D46E8" w:rsidP="008B1E29">
      <w:pPr>
        <w:pStyle w:val="ListParagraph"/>
        <w:suppressAutoHyphens w:val="0"/>
        <w:spacing w:after="40"/>
        <w:ind w:left="0"/>
        <w:jc w:val="both"/>
        <w:rPr>
          <w:lang w:val="sr-Latn-RS"/>
        </w:rPr>
      </w:pPr>
      <w:r>
        <w:rPr>
          <w:lang w:val="en-US"/>
        </w:rPr>
        <w:t xml:space="preserve">2.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E0217B">
        <w:t xml:space="preserve">Утврђивање предлога одлуке да се </w:t>
      </w:r>
      <w:r w:rsidRPr="0007742F">
        <w:rPr>
          <w:b/>
        </w:rPr>
        <w:t xml:space="preserve">др </w:t>
      </w:r>
      <w:r w:rsidRPr="0007742F">
        <w:rPr>
          <w:b/>
          <w:lang w:val="sr-Cyrl-RS"/>
        </w:rPr>
        <w:t>Драгана Пурешевић</w:t>
      </w:r>
      <w:r w:rsidRPr="00E0217B">
        <w:t xml:space="preserve"> изабере у звање </w:t>
      </w:r>
      <w:r>
        <w:t>ДОЦЕНТА</w:t>
      </w:r>
      <w:r w:rsidRPr="00E0217B">
        <w:t xml:space="preserve"> за ужу научну област: </w:t>
      </w:r>
      <w:r>
        <w:rPr>
          <w:lang w:val="sr-Cyrl-RS"/>
        </w:rPr>
        <w:t>ПРЕДШКОЛСКА ПЕДАГОГИЈА</w:t>
      </w:r>
      <w:r w:rsidRPr="00E0217B">
        <w:rPr>
          <w:lang w:val="sr-Cyrl-RS"/>
        </w:rPr>
        <w:t>,</w:t>
      </w:r>
      <w:r>
        <w:rPr>
          <w:lang w:val="sr-Cyrl-RS"/>
        </w:rPr>
        <w:t xml:space="preserve"> </w:t>
      </w:r>
      <w:r w:rsidRPr="00E0217B">
        <w:t>са</w:t>
      </w:r>
      <w:r>
        <w:rPr>
          <w:lang w:val="sr-Cyrl-RS"/>
        </w:rPr>
        <w:t xml:space="preserve"> пуним радним временом</w:t>
      </w:r>
      <w:r w:rsidRPr="00E0217B">
        <w:t xml:space="preserve">, на Одељењу за </w:t>
      </w:r>
      <w:r>
        <w:t>педагогију и андрагогију</w:t>
      </w:r>
      <w:r w:rsidRPr="00E0217B">
        <w:t>, на одређено време у трајању од 5 година.</w:t>
      </w:r>
    </w:p>
    <w:p w:rsidR="008B1E29" w:rsidRPr="008B1E29" w:rsidRDefault="008B1E29" w:rsidP="008B1E29">
      <w:pPr>
        <w:spacing w:after="120" w:line="20" w:lineRule="atLeast"/>
        <w:jc w:val="both"/>
        <w:rPr>
          <w:b/>
          <w:color w:val="4F81BD"/>
          <w:lang w:val="sr-Cyrl-RS"/>
        </w:rPr>
      </w:pPr>
      <w:r>
        <w:rPr>
          <w:lang w:val="sr-Cyrl-RS"/>
        </w:rPr>
        <w:t xml:space="preserve">Укупан број гласова: </w:t>
      </w:r>
      <w:r>
        <w:t xml:space="preserve"> </w:t>
      </w:r>
      <w:r>
        <w:rPr>
          <w:b/>
          <w:color w:val="FF0000"/>
          <w:sz w:val="28"/>
          <w:szCs w:val="28"/>
        </w:rPr>
        <w:t>1</w:t>
      </w:r>
      <w:r>
        <w:rPr>
          <w:b/>
          <w:color w:val="FF0000"/>
          <w:sz w:val="28"/>
          <w:szCs w:val="28"/>
          <w:lang w:val="sr-Cyrl-RS"/>
        </w:rPr>
        <w:t xml:space="preserve">98 </w:t>
      </w:r>
      <w:r>
        <w:rPr>
          <w:b/>
          <w:color w:val="FF0000"/>
          <w:lang w:val="sr-Cyrl-RS"/>
        </w:rPr>
        <w:t>ЗА</w:t>
      </w:r>
    </w:p>
    <w:p w:rsidR="004D46E8" w:rsidRPr="003256FA" w:rsidRDefault="004D46E8" w:rsidP="004D46E8">
      <w:pPr>
        <w:pStyle w:val="ListParagraph"/>
        <w:rPr>
          <w:lang w:val="sr-Latn-RS"/>
        </w:rPr>
      </w:pPr>
    </w:p>
    <w:p w:rsidR="004D46E8" w:rsidRPr="003256FA" w:rsidRDefault="004D46E8" w:rsidP="008B1E29">
      <w:pPr>
        <w:pStyle w:val="ListParagraph"/>
        <w:suppressAutoHyphens w:val="0"/>
        <w:spacing w:after="40"/>
        <w:ind w:left="0"/>
        <w:jc w:val="both"/>
        <w:rPr>
          <w:lang w:val="sr-Latn-RS"/>
        </w:rPr>
      </w:pPr>
      <w:r>
        <w:rPr>
          <w:lang w:val="sr-Latn-RS"/>
        </w:rPr>
        <w:lastRenderedPageBreak/>
        <w:t xml:space="preserve">3.    </w:t>
      </w:r>
      <w:r w:rsidRPr="00E0217B">
        <w:t xml:space="preserve">Утврђивање предлога одлуке да се </w:t>
      </w:r>
      <w:r w:rsidRPr="0007742F">
        <w:rPr>
          <w:b/>
        </w:rPr>
        <w:t xml:space="preserve">др </w:t>
      </w:r>
      <w:r w:rsidRPr="0007742F">
        <w:rPr>
          <w:b/>
          <w:lang w:val="sr-Cyrl-RS"/>
        </w:rPr>
        <w:t>Никола Коруга</w:t>
      </w:r>
      <w:r w:rsidRPr="00E0217B">
        <w:t xml:space="preserve"> изабере у звање </w:t>
      </w:r>
      <w:r>
        <w:t>ДОЦЕНТА</w:t>
      </w:r>
      <w:r w:rsidRPr="00E0217B">
        <w:t xml:space="preserve"> за ужу научну област: </w:t>
      </w:r>
      <w:r>
        <w:rPr>
          <w:lang w:val="sr-Cyrl-RS"/>
        </w:rPr>
        <w:t>АНДРАГОГИЈА</w:t>
      </w:r>
      <w:r w:rsidRPr="00E0217B">
        <w:rPr>
          <w:lang w:val="sr-Cyrl-RS"/>
        </w:rPr>
        <w:t>,</w:t>
      </w:r>
      <w:r>
        <w:rPr>
          <w:lang w:val="sr-Cyrl-RS"/>
        </w:rPr>
        <w:t xml:space="preserve"> </w:t>
      </w:r>
      <w:r w:rsidRPr="00E0217B">
        <w:t>са</w:t>
      </w:r>
      <w:r>
        <w:rPr>
          <w:lang w:val="sr-Cyrl-RS"/>
        </w:rPr>
        <w:t xml:space="preserve"> пуним радним временом</w:t>
      </w:r>
      <w:r w:rsidRPr="00E0217B">
        <w:t xml:space="preserve">, на Одељењу за </w:t>
      </w:r>
      <w:r>
        <w:t>педагогију и андрагогију</w:t>
      </w:r>
      <w:r w:rsidRPr="00E0217B">
        <w:t>, на одређено време у трајању од 5 година.</w:t>
      </w:r>
    </w:p>
    <w:p w:rsidR="008B1E29" w:rsidRPr="008B1E29" w:rsidRDefault="008B1E29" w:rsidP="008B1E29">
      <w:pPr>
        <w:spacing w:after="120" w:line="20" w:lineRule="atLeast"/>
        <w:jc w:val="both"/>
        <w:rPr>
          <w:b/>
          <w:color w:val="4F81BD"/>
          <w:lang w:val="sr-Cyrl-RS"/>
        </w:rPr>
      </w:pPr>
      <w:r>
        <w:rPr>
          <w:lang w:val="sr-Cyrl-RS"/>
        </w:rPr>
        <w:t xml:space="preserve">Укупан број гласова: </w:t>
      </w:r>
      <w:r>
        <w:t xml:space="preserve"> </w:t>
      </w:r>
      <w:r>
        <w:rPr>
          <w:b/>
          <w:color w:val="FF0000"/>
          <w:sz w:val="28"/>
          <w:szCs w:val="28"/>
        </w:rPr>
        <w:t>1</w:t>
      </w:r>
      <w:r>
        <w:rPr>
          <w:b/>
          <w:color w:val="FF0000"/>
          <w:sz w:val="28"/>
          <w:szCs w:val="28"/>
          <w:lang w:val="sr-Cyrl-RS"/>
        </w:rPr>
        <w:t xml:space="preserve">98 </w:t>
      </w:r>
      <w:r>
        <w:rPr>
          <w:b/>
          <w:color w:val="FF0000"/>
          <w:lang w:val="sr-Cyrl-RS"/>
        </w:rPr>
        <w:t>ЗА</w:t>
      </w:r>
    </w:p>
    <w:p w:rsidR="00456555" w:rsidRDefault="00456555" w:rsidP="0019392B">
      <w:pPr>
        <w:suppressAutoHyphens/>
        <w:spacing w:after="120" w:line="20" w:lineRule="atLeast"/>
        <w:ind w:firstLine="720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</w:p>
    <w:p w:rsidR="002C54B6" w:rsidRDefault="002C54B6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:rsidR="007E2310" w:rsidRPr="002C54B6" w:rsidRDefault="007E2310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:rsidR="002C54B6" w:rsidRPr="002C54B6" w:rsidRDefault="002C54B6" w:rsidP="004A6528">
      <w:pPr>
        <w:suppressAutoHyphens/>
        <w:spacing w:after="12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Cyrl-RS"/>
        </w:rPr>
      </w:pPr>
      <w:r w:rsidRPr="002C54B6">
        <w:rPr>
          <w:rFonts w:eastAsia="Times New Roman" w:cs="Times New Roman"/>
          <w:color w:val="FF0000"/>
          <w:kern w:val="2"/>
          <w:szCs w:val="24"/>
        </w:rPr>
        <w:t xml:space="preserve">       </w:t>
      </w:r>
    </w:p>
    <w:p w:rsidR="002C54B6" w:rsidRPr="002C54B6" w:rsidRDefault="002C54B6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:rsidR="002C54B6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  <w:r>
        <w:rPr>
          <w:rFonts w:eastAsia="Times New Roman" w:cs="Times New Roman"/>
          <w:kern w:val="2"/>
          <w:szCs w:val="24"/>
          <w:lang w:val="sr-Cyrl-CS"/>
        </w:rPr>
        <w:t xml:space="preserve">ЗАПИСНИЧАРКА </w:t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 w:rsidR="007E2310">
        <w:rPr>
          <w:rFonts w:eastAsia="Times New Roman" w:cs="Times New Roman"/>
          <w:kern w:val="2"/>
          <w:szCs w:val="24"/>
          <w:lang w:val="sr-Cyrl-CS"/>
        </w:rPr>
        <w:t xml:space="preserve">    </w:t>
      </w:r>
      <w:r>
        <w:rPr>
          <w:rFonts w:eastAsia="Times New Roman" w:cs="Times New Roman"/>
          <w:kern w:val="2"/>
          <w:szCs w:val="24"/>
          <w:lang w:val="sr-Cyrl-CS"/>
        </w:rPr>
        <w:t>ПРЕДСЕДНИК ВЕЋА</w:t>
      </w:r>
    </w:p>
    <w:p w:rsidR="004A6528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</w:p>
    <w:p w:rsidR="004A6528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</w:p>
    <w:p w:rsidR="004A6528" w:rsidRPr="002C54B6" w:rsidRDefault="007E2310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  <w:r>
        <w:rPr>
          <w:rFonts w:eastAsia="Times New Roman" w:cs="Times New Roman"/>
          <w:kern w:val="2"/>
          <w:szCs w:val="24"/>
          <w:lang w:val="sr-Cyrl-CS"/>
        </w:rPr>
        <w:t xml:space="preserve"> </w:t>
      </w:r>
      <w:r w:rsidR="004A6528">
        <w:rPr>
          <w:rFonts w:eastAsia="Times New Roman" w:cs="Times New Roman"/>
          <w:kern w:val="2"/>
          <w:szCs w:val="24"/>
          <w:lang w:val="sr-Cyrl-CS"/>
        </w:rPr>
        <w:t>Зора Јовановић</w:t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 xml:space="preserve"> </w:t>
      </w:r>
      <w:r w:rsidR="004A6528">
        <w:rPr>
          <w:rFonts w:eastAsia="Times New Roman" w:cs="Times New Roman"/>
          <w:kern w:val="2"/>
          <w:szCs w:val="24"/>
          <w:lang w:val="sr-Cyrl-CS"/>
        </w:rPr>
        <w:t xml:space="preserve">проф. др Данијел Синани </w:t>
      </w:r>
    </w:p>
    <w:p w:rsidR="00491322" w:rsidRDefault="00491322"/>
    <w:sectPr w:rsidR="00491322" w:rsidSect="00B427A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A7" w:rsidRDefault="00C427A7" w:rsidP="008B1E29">
      <w:pPr>
        <w:spacing w:after="0" w:line="240" w:lineRule="auto"/>
      </w:pPr>
      <w:r>
        <w:separator/>
      </w:r>
    </w:p>
  </w:endnote>
  <w:endnote w:type="continuationSeparator" w:id="0">
    <w:p w:rsidR="00C427A7" w:rsidRDefault="00C427A7" w:rsidP="008B1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A7" w:rsidRDefault="00C427A7" w:rsidP="008B1E29">
      <w:pPr>
        <w:spacing w:after="0" w:line="240" w:lineRule="auto"/>
      </w:pPr>
      <w:r>
        <w:separator/>
      </w:r>
    </w:p>
  </w:footnote>
  <w:footnote w:type="continuationSeparator" w:id="0">
    <w:p w:rsidR="00C427A7" w:rsidRDefault="00C427A7" w:rsidP="008B1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0E"/>
    <w:rsid w:val="000014C5"/>
    <w:rsid w:val="00044777"/>
    <w:rsid w:val="00071B3A"/>
    <w:rsid w:val="000A3A15"/>
    <w:rsid w:val="000C5B19"/>
    <w:rsid w:val="000D79F4"/>
    <w:rsid w:val="000E17B5"/>
    <w:rsid w:val="001006B4"/>
    <w:rsid w:val="00112C96"/>
    <w:rsid w:val="00125256"/>
    <w:rsid w:val="00136A1F"/>
    <w:rsid w:val="00150352"/>
    <w:rsid w:val="00154117"/>
    <w:rsid w:val="0019392B"/>
    <w:rsid w:val="001A3E30"/>
    <w:rsid w:val="001A7D64"/>
    <w:rsid w:val="001B47F5"/>
    <w:rsid w:val="00215339"/>
    <w:rsid w:val="00263BE6"/>
    <w:rsid w:val="0027325B"/>
    <w:rsid w:val="002C43F8"/>
    <w:rsid w:val="002C54B6"/>
    <w:rsid w:val="002C5E10"/>
    <w:rsid w:val="002E09C4"/>
    <w:rsid w:val="002E2C3C"/>
    <w:rsid w:val="002E337A"/>
    <w:rsid w:val="002F0187"/>
    <w:rsid w:val="003173E7"/>
    <w:rsid w:val="003340CD"/>
    <w:rsid w:val="00363B64"/>
    <w:rsid w:val="00381052"/>
    <w:rsid w:val="00397559"/>
    <w:rsid w:val="003A57D0"/>
    <w:rsid w:val="003F512F"/>
    <w:rsid w:val="00400AB0"/>
    <w:rsid w:val="00411903"/>
    <w:rsid w:val="004378D4"/>
    <w:rsid w:val="00437F33"/>
    <w:rsid w:val="00456555"/>
    <w:rsid w:val="004758A2"/>
    <w:rsid w:val="00491322"/>
    <w:rsid w:val="004A6528"/>
    <w:rsid w:val="004C7C7E"/>
    <w:rsid w:val="004D46E8"/>
    <w:rsid w:val="004F51A9"/>
    <w:rsid w:val="00516101"/>
    <w:rsid w:val="00517958"/>
    <w:rsid w:val="00523196"/>
    <w:rsid w:val="0052664C"/>
    <w:rsid w:val="005606B8"/>
    <w:rsid w:val="00580A30"/>
    <w:rsid w:val="0059730D"/>
    <w:rsid w:val="005B0517"/>
    <w:rsid w:val="005C732B"/>
    <w:rsid w:val="005E037B"/>
    <w:rsid w:val="00604999"/>
    <w:rsid w:val="0063332C"/>
    <w:rsid w:val="00652BC2"/>
    <w:rsid w:val="0066194C"/>
    <w:rsid w:val="006B3176"/>
    <w:rsid w:val="006C6E42"/>
    <w:rsid w:val="006F375A"/>
    <w:rsid w:val="007116F9"/>
    <w:rsid w:val="00722054"/>
    <w:rsid w:val="00742165"/>
    <w:rsid w:val="0074326F"/>
    <w:rsid w:val="00745608"/>
    <w:rsid w:val="007534AF"/>
    <w:rsid w:val="00766A14"/>
    <w:rsid w:val="0079028C"/>
    <w:rsid w:val="007D0EFC"/>
    <w:rsid w:val="007E2310"/>
    <w:rsid w:val="00826438"/>
    <w:rsid w:val="00856E25"/>
    <w:rsid w:val="008A108E"/>
    <w:rsid w:val="008B1E29"/>
    <w:rsid w:val="008C4BB1"/>
    <w:rsid w:val="008C4CC6"/>
    <w:rsid w:val="008D3BD4"/>
    <w:rsid w:val="008F4AA8"/>
    <w:rsid w:val="00907C9D"/>
    <w:rsid w:val="009476B9"/>
    <w:rsid w:val="00960AC1"/>
    <w:rsid w:val="009665D9"/>
    <w:rsid w:val="009823FE"/>
    <w:rsid w:val="009A65FD"/>
    <w:rsid w:val="009B28B7"/>
    <w:rsid w:val="009B4962"/>
    <w:rsid w:val="009E7439"/>
    <w:rsid w:val="00A1102F"/>
    <w:rsid w:val="00A3205E"/>
    <w:rsid w:val="00A57E97"/>
    <w:rsid w:val="00A62EAC"/>
    <w:rsid w:val="00AA603D"/>
    <w:rsid w:val="00AD7DCC"/>
    <w:rsid w:val="00AE7D6A"/>
    <w:rsid w:val="00B1708A"/>
    <w:rsid w:val="00B25306"/>
    <w:rsid w:val="00B427A1"/>
    <w:rsid w:val="00B44269"/>
    <w:rsid w:val="00B56FA1"/>
    <w:rsid w:val="00BB6DA8"/>
    <w:rsid w:val="00C1160D"/>
    <w:rsid w:val="00C16171"/>
    <w:rsid w:val="00C162F0"/>
    <w:rsid w:val="00C16BF1"/>
    <w:rsid w:val="00C427A7"/>
    <w:rsid w:val="00C52D43"/>
    <w:rsid w:val="00C90F38"/>
    <w:rsid w:val="00C95C25"/>
    <w:rsid w:val="00CA28EA"/>
    <w:rsid w:val="00D04D79"/>
    <w:rsid w:val="00D86BBE"/>
    <w:rsid w:val="00D93B7C"/>
    <w:rsid w:val="00D946F8"/>
    <w:rsid w:val="00DC5B7B"/>
    <w:rsid w:val="00E02F65"/>
    <w:rsid w:val="00E061A5"/>
    <w:rsid w:val="00E149C6"/>
    <w:rsid w:val="00E20AF9"/>
    <w:rsid w:val="00E22AB9"/>
    <w:rsid w:val="00E358B7"/>
    <w:rsid w:val="00E73BFF"/>
    <w:rsid w:val="00E916AF"/>
    <w:rsid w:val="00EA1A0E"/>
    <w:rsid w:val="00EB6814"/>
    <w:rsid w:val="00EF0C1A"/>
    <w:rsid w:val="00F22EDF"/>
    <w:rsid w:val="00F2623D"/>
    <w:rsid w:val="00F32B66"/>
    <w:rsid w:val="00F55C7E"/>
    <w:rsid w:val="00F60264"/>
    <w:rsid w:val="00F61452"/>
    <w:rsid w:val="00F66272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2C3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40CD"/>
    <w:pPr>
      <w:suppressAutoHyphens/>
      <w:spacing w:after="0" w:line="240" w:lineRule="auto"/>
      <w:ind w:left="720"/>
    </w:pPr>
    <w:rPr>
      <w:rFonts w:eastAsia="Times New Roman" w:cs="Times New Roman"/>
      <w:kern w:val="1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8B1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E29"/>
  </w:style>
  <w:style w:type="paragraph" w:styleId="Footer">
    <w:name w:val="footer"/>
    <w:basedOn w:val="Normal"/>
    <w:link w:val="FooterChar"/>
    <w:uiPriority w:val="99"/>
    <w:unhideWhenUsed/>
    <w:rsid w:val="008B1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2C3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40CD"/>
    <w:pPr>
      <w:suppressAutoHyphens/>
      <w:spacing w:after="0" w:line="240" w:lineRule="auto"/>
      <w:ind w:left="720"/>
    </w:pPr>
    <w:rPr>
      <w:rFonts w:eastAsia="Times New Roman" w:cs="Times New Roman"/>
      <w:kern w:val="1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8B1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E29"/>
  </w:style>
  <w:style w:type="paragraph" w:styleId="Footer">
    <w:name w:val="footer"/>
    <w:basedOn w:val="Normal"/>
    <w:link w:val="FooterChar"/>
    <w:uiPriority w:val="99"/>
    <w:unhideWhenUsed/>
    <w:rsid w:val="008B1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Zora</cp:lastModifiedBy>
  <cp:revision>10</cp:revision>
  <cp:lastPrinted>2024-12-02T12:24:00Z</cp:lastPrinted>
  <dcterms:created xsi:type="dcterms:W3CDTF">2024-11-27T11:46:00Z</dcterms:created>
  <dcterms:modified xsi:type="dcterms:W3CDTF">2024-12-02T12:25:00Z</dcterms:modified>
</cp:coreProperties>
</file>