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DA5" w:rsidRDefault="00CB5DA5" w:rsidP="00CB5DA5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УНИВЕРЗИТЕТ У БЕОГРАДУ</w:t>
      </w:r>
    </w:p>
    <w:p w:rsidR="00CB5DA5" w:rsidRDefault="00CB5DA5" w:rsidP="00CB5DA5">
      <w:pPr>
        <w:rPr>
          <w:sz w:val="26"/>
          <w:szCs w:val="26"/>
          <w:lang w:val="sr-Cyrl-CS"/>
        </w:rPr>
      </w:pPr>
      <w:r>
        <w:rPr>
          <w:sz w:val="26"/>
          <w:szCs w:val="26"/>
          <w:lang w:val="sr-Latn-RS"/>
        </w:rPr>
        <w:t>ФИЛОЗОФСКИ ФАКУЛТЕТ</w:t>
      </w:r>
    </w:p>
    <w:p w:rsidR="00CB5DA5" w:rsidRDefault="00CB5DA5" w:rsidP="00CB5DA5">
      <w:pPr>
        <w:rPr>
          <w:sz w:val="26"/>
          <w:szCs w:val="26"/>
          <w:lang w:val="sr-Cyrl-CS"/>
        </w:rPr>
      </w:pPr>
      <w:proofErr w:type="gramStart"/>
      <w:r>
        <w:rPr>
          <w:sz w:val="26"/>
          <w:szCs w:val="26"/>
        </w:rPr>
        <w:t>1</w:t>
      </w:r>
      <w:r>
        <w:rPr>
          <w:sz w:val="26"/>
          <w:szCs w:val="26"/>
          <w:lang w:val="sr-Cyrl-CS"/>
        </w:rPr>
        <w:t>.</w:t>
      </w:r>
      <w:r>
        <w:rPr>
          <w:sz w:val="26"/>
          <w:szCs w:val="26"/>
          <w:lang w:val="sr-Latn-RS"/>
        </w:rPr>
        <w:t>07</w:t>
      </w:r>
      <w:r>
        <w:rPr>
          <w:sz w:val="26"/>
          <w:szCs w:val="26"/>
          <w:lang w:val="sr-Cyrl-CS"/>
        </w:rPr>
        <w:t>.20</w:t>
      </w:r>
      <w:r>
        <w:rPr>
          <w:sz w:val="26"/>
          <w:szCs w:val="26"/>
          <w:lang w:val="sr-Latn-RS"/>
        </w:rPr>
        <w:t>24</w:t>
      </w:r>
      <w:r>
        <w:rPr>
          <w:sz w:val="26"/>
          <w:szCs w:val="26"/>
          <w:lang w:val="sr-Cyrl-CS"/>
        </w:rPr>
        <w:t>.</w:t>
      </w:r>
      <w:proofErr w:type="gramEnd"/>
    </w:p>
    <w:p w:rsidR="00CB5DA5" w:rsidRDefault="00CB5DA5" w:rsidP="00CB5DA5">
      <w:pPr>
        <w:rPr>
          <w:sz w:val="26"/>
          <w:szCs w:val="26"/>
          <w:lang w:val="sr-Cyrl-CS"/>
        </w:rPr>
      </w:pPr>
    </w:p>
    <w:p w:rsidR="00CB5DA5" w:rsidRDefault="00CB5DA5" w:rsidP="00CB5DA5">
      <w:pPr>
        <w:pStyle w:val="Heading5"/>
      </w:pPr>
    </w:p>
    <w:p w:rsidR="00CB5DA5" w:rsidRDefault="00CB5DA5" w:rsidP="00CB5DA5">
      <w:pPr>
        <w:pStyle w:val="Heading5"/>
        <w:jc w:val="left"/>
        <w:rPr>
          <w:lang w:val="sr-Cyrl-RS"/>
        </w:rPr>
      </w:pPr>
    </w:p>
    <w:p w:rsidR="00CB5DA5" w:rsidRDefault="00CB5DA5" w:rsidP="00CB5DA5">
      <w:pPr>
        <w:pStyle w:val="Heading5"/>
      </w:pPr>
      <w:r>
        <w:t>ИЗВЕШТАЈ</w:t>
      </w:r>
    </w:p>
    <w:p w:rsidR="00CB5DA5" w:rsidRDefault="00CB5DA5" w:rsidP="00CB5DA5">
      <w:pPr>
        <w:jc w:val="center"/>
        <w:rPr>
          <w:sz w:val="26"/>
          <w:szCs w:val="26"/>
          <w:lang w:val="sr-Latn-RS"/>
        </w:rPr>
      </w:pPr>
      <w:r>
        <w:rPr>
          <w:sz w:val="26"/>
          <w:szCs w:val="26"/>
          <w:lang w:val="sr-Cyrl-CS"/>
        </w:rPr>
        <w:t>са</w:t>
      </w:r>
      <w:r>
        <w:rPr>
          <w:sz w:val="26"/>
          <w:szCs w:val="26"/>
          <w:lang w:val="sr-Latn-RS"/>
        </w:rPr>
        <w:t xml:space="preserve"> </w:t>
      </w:r>
      <w:r>
        <w:rPr>
          <w:sz w:val="26"/>
          <w:szCs w:val="26"/>
          <w:lang w:val="sr-Cyrl-RS"/>
        </w:rPr>
        <w:t xml:space="preserve">електронске </w:t>
      </w:r>
      <w:r>
        <w:rPr>
          <w:sz w:val="26"/>
          <w:szCs w:val="26"/>
          <w:lang w:val="sr-Cyrl-CS"/>
        </w:rPr>
        <w:t xml:space="preserve">седнице Комисије за </w:t>
      </w:r>
      <w:r>
        <w:rPr>
          <w:sz w:val="26"/>
          <w:szCs w:val="26"/>
          <w:lang w:val="sr-Cyrl-RS"/>
        </w:rPr>
        <w:t>праћење и утврђивање квалитета наставе</w:t>
      </w:r>
    </w:p>
    <w:p w:rsidR="00CB5DA5" w:rsidRDefault="00CB5DA5" w:rsidP="00CB5DA5">
      <w:pPr>
        <w:jc w:val="center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одржане </w:t>
      </w:r>
      <w:r w:rsidR="00476D80">
        <w:rPr>
          <w:sz w:val="26"/>
          <w:szCs w:val="26"/>
        </w:rPr>
        <w:t>0</w:t>
      </w:r>
      <w:bookmarkStart w:id="0" w:name="_GoBack"/>
      <w:bookmarkEnd w:id="0"/>
      <w:r>
        <w:rPr>
          <w:sz w:val="26"/>
          <w:szCs w:val="26"/>
        </w:rPr>
        <w:t>1</w:t>
      </w:r>
      <w:r>
        <w:rPr>
          <w:sz w:val="26"/>
          <w:szCs w:val="26"/>
          <w:lang w:val="sr-Cyrl-CS"/>
        </w:rPr>
        <w:t>.</w:t>
      </w:r>
      <w:r>
        <w:rPr>
          <w:sz w:val="26"/>
          <w:szCs w:val="26"/>
          <w:lang w:val="sr-Latn-RS"/>
        </w:rPr>
        <w:t>07</w:t>
      </w:r>
      <w:r>
        <w:rPr>
          <w:sz w:val="26"/>
          <w:szCs w:val="26"/>
          <w:lang w:val="sr-Cyrl-CS"/>
        </w:rPr>
        <w:t>.20</w:t>
      </w:r>
      <w:r>
        <w:rPr>
          <w:sz w:val="26"/>
          <w:szCs w:val="26"/>
          <w:lang w:val="sr-Latn-RS"/>
        </w:rPr>
        <w:t>24</w:t>
      </w:r>
      <w:r>
        <w:rPr>
          <w:sz w:val="26"/>
          <w:szCs w:val="26"/>
          <w:lang w:val="sr-Cyrl-CS"/>
        </w:rPr>
        <w:t>.</w:t>
      </w:r>
    </w:p>
    <w:p w:rsidR="00CB5DA5" w:rsidRDefault="00CB5DA5" w:rsidP="00CB5DA5">
      <w:pPr>
        <w:jc w:val="center"/>
        <w:rPr>
          <w:sz w:val="26"/>
          <w:szCs w:val="26"/>
          <w:lang w:val="sr-Cyrl-CS"/>
        </w:rPr>
      </w:pPr>
    </w:p>
    <w:p w:rsidR="00A8286A" w:rsidRDefault="00A8286A" w:rsidP="00CB5DA5">
      <w:pPr>
        <w:jc w:val="center"/>
        <w:rPr>
          <w:sz w:val="26"/>
          <w:szCs w:val="26"/>
          <w:lang w:val="sr-Cyrl-CS"/>
        </w:rPr>
      </w:pPr>
    </w:p>
    <w:p w:rsidR="00FC6E80" w:rsidRDefault="00FC6E80" w:rsidP="00CB5DA5">
      <w:pPr>
        <w:jc w:val="center"/>
        <w:rPr>
          <w:sz w:val="26"/>
          <w:szCs w:val="26"/>
          <w:lang w:val="sr-Cyrl-CS"/>
        </w:rPr>
      </w:pPr>
    </w:p>
    <w:p w:rsidR="00CB5DA5" w:rsidRDefault="00CB5DA5" w:rsidP="00CB5DA5">
      <w:pPr>
        <w:jc w:val="both"/>
        <w:rPr>
          <w:sz w:val="26"/>
          <w:szCs w:val="26"/>
          <w:lang w:val="sr-Cyrl-CS"/>
        </w:rPr>
      </w:pPr>
    </w:p>
    <w:p w:rsidR="00CB5DA5" w:rsidRDefault="00CB5DA5" w:rsidP="00CB5DA5">
      <w:pPr>
        <w:jc w:val="both"/>
        <w:rPr>
          <w:sz w:val="26"/>
          <w:szCs w:val="26"/>
          <w:lang w:val="sr-Cyrl-RS"/>
        </w:rPr>
      </w:pPr>
      <w:proofErr w:type="spellStart"/>
      <w:r>
        <w:rPr>
          <w:sz w:val="26"/>
          <w:szCs w:val="26"/>
        </w:rPr>
        <w:t>Комисија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је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усвојила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предлог</w:t>
      </w:r>
      <w:proofErr w:type="spellEnd"/>
      <w:r>
        <w:rPr>
          <w:sz w:val="26"/>
          <w:szCs w:val="26"/>
        </w:rPr>
        <w:t xml:space="preserve"> </w:t>
      </w:r>
      <w:r>
        <w:rPr>
          <w:sz w:val="26"/>
          <w:szCs w:val="26"/>
          <w:lang w:val="sr-Cyrl-RS"/>
        </w:rPr>
        <w:t>Одељења за педагогију и андрагогију о мањим изменама у мастер програму „Образовање наставника предметне наставе</w:t>
      </w:r>
      <w:proofErr w:type="gramStart"/>
      <w:r>
        <w:rPr>
          <w:sz w:val="26"/>
          <w:szCs w:val="26"/>
          <w:lang w:val="sr-Cyrl-RS"/>
        </w:rPr>
        <w:t>“ које</w:t>
      </w:r>
      <w:proofErr w:type="gramEnd"/>
      <w:r>
        <w:rPr>
          <w:sz w:val="26"/>
          <w:szCs w:val="26"/>
          <w:lang w:val="sr-Cyrl-RS"/>
        </w:rPr>
        <w:t xml:space="preserve"> се односе на ангажовање нових сарадника :</w:t>
      </w:r>
    </w:p>
    <w:p w:rsidR="00CB5DA5" w:rsidRDefault="00CB5DA5" w:rsidP="00CB5DA5">
      <w:pPr>
        <w:jc w:val="both"/>
        <w:rPr>
          <w:sz w:val="26"/>
          <w:szCs w:val="26"/>
          <w:lang w:val="sr-Cyrl-RS"/>
        </w:rPr>
      </w:pPr>
    </w:p>
    <w:p w:rsidR="00CB5DA5" w:rsidRDefault="00CB5DA5" w:rsidP="00CB5DA5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noProof/>
          <w:sz w:val="26"/>
          <w:szCs w:val="26"/>
          <w:lang w:val="sr-Cyrl-CS"/>
        </w:rPr>
      </w:pPr>
      <w:r w:rsidRPr="00CB5DA5">
        <w:rPr>
          <w:noProof/>
          <w:sz w:val="26"/>
          <w:szCs w:val="26"/>
          <w:lang w:val="sr-Cyrl-CS"/>
        </w:rPr>
        <w:t xml:space="preserve">Лука Николић, који се са 70% радног времена ангажује на предметима: </w:t>
      </w:r>
      <w:r w:rsidRPr="00CB5DA5">
        <w:rPr>
          <w:b/>
          <w:noProof/>
          <w:sz w:val="26"/>
          <w:szCs w:val="26"/>
          <w:lang w:val="sr-Cyrl-CS"/>
        </w:rPr>
        <w:t>Основе педагошког образовања наставника</w:t>
      </w:r>
      <w:r w:rsidRPr="00CB5DA5">
        <w:rPr>
          <w:noProof/>
          <w:sz w:val="26"/>
          <w:szCs w:val="26"/>
          <w:lang w:val="sr-Cyrl-CS"/>
        </w:rPr>
        <w:t xml:space="preserve">, </w:t>
      </w:r>
      <w:r w:rsidRPr="00CB5DA5">
        <w:rPr>
          <w:b/>
          <w:noProof/>
          <w:sz w:val="26"/>
          <w:szCs w:val="26"/>
          <w:lang w:val="sr-Cyrl-CS"/>
        </w:rPr>
        <w:t>Интерактивна настава</w:t>
      </w:r>
      <w:r w:rsidRPr="00CB5DA5">
        <w:rPr>
          <w:noProof/>
          <w:sz w:val="26"/>
          <w:szCs w:val="26"/>
          <w:lang w:val="sr-Cyrl-CS"/>
        </w:rPr>
        <w:t xml:space="preserve">, </w:t>
      </w:r>
      <w:r w:rsidRPr="00CB5DA5">
        <w:rPr>
          <w:b/>
          <w:noProof/>
          <w:sz w:val="26"/>
          <w:szCs w:val="26"/>
          <w:lang w:val="sr-Cyrl-CS"/>
        </w:rPr>
        <w:t>Наставник као истраживач</w:t>
      </w:r>
      <w:r>
        <w:rPr>
          <w:noProof/>
          <w:sz w:val="26"/>
          <w:szCs w:val="26"/>
          <w:lang w:val="sr-Cyrl-CS"/>
        </w:rPr>
        <w:t xml:space="preserve"> и </w:t>
      </w:r>
      <w:r w:rsidRPr="00CB5DA5">
        <w:rPr>
          <w:b/>
          <w:noProof/>
          <w:sz w:val="26"/>
          <w:szCs w:val="26"/>
          <w:lang w:val="sr-Cyrl-CS"/>
        </w:rPr>
        <w:t>Школска пракса 1</w:t>
      </w:r>
      <w:r>
        <w:rPr>
          <w:noProof/>
          <w:sz w:val="26"/>
          <w:szCs w:val="26"/>
          <w:lang w:val="sr-Cyrl-CS"/>
        </w:rPr>
        <w:t xml:space="preserve"> </w:t>
      </w:r>
    </w:p>
    <w:p w:rsidR="00CB5DA5" w:rsidRPr="00CB5DA5" w:rsidRDefault="00CB5DA5" w:rsidP="00CB5DA5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noProof/>
          <w:sz w:val="26"/>
          <w:szCs w:val="26"/>
          <w:lang w:val="sr-Cyrl-CS"/>
        </w:rPr>
      </w:pPr>
    </w:p>
    <w:p w:rsidR="00CB5DA5" w:rsidRPr="00CB5DA5" w:rsidRDefault="00CB5DA5" w:rsidP="00CB5DA5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noProof/>
          <w:sz w:val="26"/>
          <w:szCs w:val="26"/>
          <w:lang w:val="sr-Cyrl-CS"/>
        </w:rPr>
      </w:pPr>
      <w:r w:rsidRPr="00CB5DA5">
        <w:rPr>
          <w:noProof/>
          <w:sz w:val="26"/>
          <w:szCs w:val="26"/>
          <w:lang w:val="sr-Cyrl-CS"/>
        </w:rPr>
        <w:t xml:space="preserve">Катарина Мићић, која се са 50% радног времена ангажује на предметима: </w:t>
      </w:r>
      <w:r w:rsidRPr="00CB5DA5">
        <w:rPr>
          <w:b/>
          <w:noProof/>
          <w:sz w:val="26"/>
          <w:szCs w:val="26"/>
          <w:lang w:val="sr-Cyrl-CS"/>
        </w:rPr>
        <w:t>Психологија развоја и учења</w:t>
      </w:r>
      <w:r w:rsidRPr="00CB5DA5">
        <w:rPr>
          <w:noProof/>
          <w:sz w:val="26"/>
          <w:szCs w:val="26"/>
          <w:lang w:val="sr-Cyrl-CS"/>
        </w:rPr>
        <w:t xml:space="preserve">, </w:t>
      </w:r>
      <w:r w:rsidRPr="00CB5DA5">
        <w:rPr>
          <w:b/>
          <w:noProof/>
          <w:sz w:val="26"/>
          <w:szCs w:val="26"/>
          <w:lang w:val="sr-Cyrl-CS"/>
        </w:rPr>
        <w:t>Наставник као истраживач</w:t>
      </w:r>
      <w:r w:rsidRPr="00CB5DA5">
        <w:rPr>
          <w:noProof/>
          <w:sz w:val="26"/>
          <w:szCs w:val="26"/>
          <w:lang w:val="sr-Cyrl-CS"/>
        </w:rPr>
        <w:t xml:space="preserve">, </w:t>
      </w:r>
      <w:r w:rsidRPr="00CB5DA5">
        <w:rPr>
          <w:b/>
          <w:noProof/>
          <w:sz w:val="26"/>
          <w:szCs w:val="26"/>
          <w:lang w:val="sr-Cyrl-CS"/>
        </w:rPr>
        <w:t>Васпитно-образовни рад са децом с посебним потребама</w:t>
      </w:r>
      <w:r w:rsidRPr="00CB5DA5">
        <w:rPr>
          <w:noProof/>
          <w:sz w:val="26"/>
          <w:szCs w:val="26"/>
          <w:lang w:val="sr-Cyrl-CS"/>
        </w:rPr>
        <w:t xml:space="preserve"> и </w:t>
      </w:r>
      <w:r w:rsidRPr="00CB5DA5">
        <w:rPr>
          <w:b/>
          <w:noProof/>
          <w:sz w:val="26"/>
          <w:szCs w:val="26"/>
          <w:lang w:val="sr-Cyrl-CS"/>
        </w:rPr>
        <w:t>Школска пракса 1</w:t>
      </w:r>
      <w:r w:rsidRPr="00CB5DA5">
        <w:rPr>
          <w:noProof/>
          <w:sz w:val="26"/>
          <w:szCs w:val="26"/>
          <w:lang w:val="sr-Cyrl-CS"/>
        </w:rPr>
        <w:t>.</w:t>
      </w:r>
    </w:p>
    <w:p w:rsidR="00CB5DA5" w:rsidRPr="00CB5DA5" w:rsidRDefault="00CB5DA5" w:rsidP="00CB5DA5">
      <w:pPr>
        <w:ind w:left="360"/>
        <w:jc w:val="both"/>
        <w:rPr>
          <w:i/>
          <w:sz w:val="26"/>
          <w:szCs w:val="26"/>
          <w:lang w:val="sr-Cyrl-CS"/>
        </w:rPr>
      </w:pPr>
    </w:p>
    <w:p w:rsidR="00CB5DA5" w:rsidRDefault="00CB5DA5" w:rsidP="00CB5DA5">
      <w:pPr>
        <w:ind w:left="360"/>
        <w:jc w:val="both"/>
        <w:rPr>
          <w:sz w:val="26"/>
          <w:szCs w:val="26"/>
          <w:lang w:val="sr-Cyrl-RS"/>
        </w:rPr>
      </w:pPr>
    </w:p>
    <w:p w:rsidR="00FC6E80" w:rsidRDefault="00FC6E80" w:rsidP="00CB5DA5">
      <w:pPr>
        <w:ind w:left="360"/>
        <w:jc w:val="both"/>
        <w:rPr>
          <w:sz w:val="26"/>
          <w:szCs w:val="26"/>
          <w:lang w:val="sr-Cyrl-RS"/>
        </w:rPr>
      </w:pPr>
    </w:p>
    <w:p w:rsidR="00FC6E80" w:rsidRPr="00CB5DA5" w:rsidRDefault="00FC6E80" w:rsidP="00CB5DA5">
      <w:pPr>
        <w:ind w:left="360"/>
        <w:jc w:val="both"/>
        <w:rPr>
          <w:sz w:val="26"/>
          <w:szCs w:val="26"/>
          <w:lang w:val="sr-Cyrl-RS"/>
        </w:rPr>
      </w:pPr>
    </w:p>
    <w:p w:rsidR="00CB5DA5" w:rsidRPr="0022520B" w:rsidRDefault="00CB5DA5" w:rsidP="00CB5DA5">
      <w:pPr>
        <w:spacing w:after="60"/>
        <w:rPr>
          <w:sz w:val="26"/>
          <w:szCs w:val="26"/>
          <w:lang w:val="sr-Cyrl-RS"/>
        </w:rPr>
      </w:pPr>
    </w:p>
    <w:p w:rsidR="00FC30D4" w:rsidRPr="00A8286A" w:rsidRDefault="00A8286A" w:rsidP="00A8286A">
      <w:pPr>
        <w:jc w:val="right"/>
        <w:rPr>
          <w:sz w:val="26"/>
          <w:szCs w:val="26"/>
          <w:lang w:val="sr-Cyrl-RS"/>
        </w:rPr>
      </w:pPr>
      <w:r w:rsidRPr="00A8286A">
        <w:rPr>
          <w:sz w:val="26"/>
          <w:szCs w:val="26"/>
          <w:lang w:val="sr-Cyrl-RS"/>
        </w:rPr>
        <w:t>ПРЕДСЕДНИК КОМИСИЈЕ</w:t>
      </w:r>
    </w:p>
    <w:p w:rsidR="00A8286A" w:rsidRPr="00A8286A" w:rsidRDefault="00A8286A" w:rsidP="00A8286A">
      <w:pPr>
        <w:jc w:val="right"/>
        <w:rPr>
          <w:sz w:val="26"/>
          <w:szCs w:val="26"/>
          <w:lang w:val="sr-Cyrl-RS"/>
        </w:rPr>
      </w:pPr>
    </w:p>
    <w:p w:rsidR="00A8286A" w:rsidRPr="00A8286A" w:rsidRDefault="00A8286A" w:rsidP="00A8286A">
      <w:pPr>
        <w:jc w:val="center"/>
        <w:rPr>
          <w:sz w:val="26"/>
          <w:szCs w:val="26"/>
          <w:lang w:val="sr-Cyrl-RS"/>
        </w:rPr>
      </w:pPr>
      <w:r w:rsidRPr="00A8286A">
        <w:rPr>
          <w:sz w:val="26"/>
          <w:szCs w:val="26"/>
          <w:lang w:val="sr-Cyrl-RS"/>
        </w:rPr>
        <w:t xml:space="preserve">                                                               </w:t>
      </w:r>
      <w:r>
        <w:rPr>
          <w:sz w:val="26"/>
          <w:szCs w:val="26"/>
          <w:lang w:val="sr-Cyrl-RS"/>
        </w:rPr>
        <w:t xml:space="preserve">                           </w:t>
      </w:r>
      <w:r w:rsidRPr="00A8286A">
        <w:rPr>
          <w:sz w:val="26"/>
          <w:szCs w:val="26"/>
          <w:lang w:val="sr-Cyrl-RS"/>
        </w:rPr>
        <w:t xml:space="preserve"> </w:t>
      </w:r>
      <w:r>
        <w:rPr>
          <w:sz w:val="26"/>
          <w:szCs w:val="26"/>
          <w:lang w:val="sr-Cyrl-RS"/>
        </w:rPr>
        <w:t>п</w:t>
      </w:r>
      <w:r w:rsidRPr="00A8286A">
        <w:rPr>
          <w:sz w:val="26"/>
          <w:szCs w:val="26"/>
          <w:lang w:val="sr-Cyrl-RS"/>
        </w:rPr>
        <w:t>роф др Олга Шпехар</w:t>
      </w:r>
    </w:p>
    <w:sectPr w:rsidR="00A8286A" w:rsidRPr="00A8286A" w:rsidSect="0006549D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F58FD"/>
    <w:multiLevelType w:val="hybridMultilevel"/>
    <w:tmpl w:val="2F7E4BB8"/>
    <w:lvl w:ilvl="0" w:tplc="10C227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9AC"/>
    <w:rsid w:val="0000674B"/>
    <w:rsid w:val="00023242"/>
    <w:rsid w:val="00026CE4"/>
    <w:rsid w:val="00034194"/>
    <w:rsid w:val="00036EE5"/>
    <w:rsid w:val="00056BFD"/>
    <w:rsid w:val="000604F2"/>
    <w:rsid w:val="0006549D"/>
    <w:rsid w:val="0007629E"/>
    <w:rsid w:val="00087796"/>
    <w:rsid w:val="00090B11"/>
    <w:rsid w:val="00096556"/>
    <w:rsid w:val="000A4EC0"/>
    <w:rsid w:val="000B10A0"/>
    <w:rsid w:val="000B2353"/>
    <w:rsid w:val="000E7CC3"/>
    <w:rsid w:val="000F27F6"/>
    <w:rsid w:val="00106330"/>
    <w:rsid w:val="0011742E"/>
    <w:rsid w:val="00122334"/>
    <w:rsid w:val="0012382F"/>
    <w:rsid w:val="001310A4"/>
    <w:rsid w:val="00135324"/>
    <w:rsid w:val="001420AF"/>
    <w:rsid w:val="00142265"/>
    <w:rsid w:val="00147E19"/>
    <w:rsid w:val="001502E8"/>
    <w:rsid w:val="00173025"/>
    <w:rsid w:val="00176754"/>
    <w:rsid w:val="001A470C"/>
    <w:rsid w:val="001B595D"/>
    <w:rsid w:val="001D65DA"/>
    <w:rsid w:val="001E6E5B"/>
    <w:rsid w:val="001F2C45"/>
    <w:rsid w:val="00213CED"/>
    <w:rsid w:val="0021487C"/>
    <w:rsid w:val="002234A0"/>
    <w:rsid w:val="0027598D"/>
    <w:rsid w:val="00280640"/>
    <w:rsid w:val="00284319"/>
    <w:rsid w:val="002A4DCA"/>
    <w:rsid w:val="002B1DA0"/>
    <w:rsid w:val="002C2D00"/>
    <w:rsid w:val="002C4F24"/>
    <w:rsid w:val="002E0002"/>
    <w:rsid w:val="00310496"/>
    <w:rsid w:val="00312609"/>
    <w:rsid w:val="00320799"/>
    <w:rsid w:val="00340894"/>
    <w:rsid w:val="00344BA7"/>
    <w:rsid w:val="00351EF4"/>
    <w:rsid w:val="00354E46"/>
    <w:rsid w:val="00367565"/>
    <w:rsid w:val="00373D4E"/>
    <w:rsid w:val="00383ACA"/>
    <w:rsid w:val="003904FD"/>
    <w:rsid w:val="00393A41"/>
    <w:rsid w:val="003B66C9"/>
    <w:rsid w:val="003C02AF"/>
    <w:rsid w:val="003D79AC"/>
    <w:rsid w:val="003E2836"/>
    <w:rsid w:val="003E50FB"/>
    <w:rsid w:val="003E655E"/>
    <w:rsid w:val="0040745F"/>
    <w:rsid w:val="00411410"/>
    <w:rsid w:val="00411F50"/>
    <w:rsid w:val="00423074"/>
    <w:rsid w:val="00432D3A"/>
    <w:rsid w:val="00444FA4"/>
    <w:rsid w:val="00476D80"/>
    <w:rsid w:val="00483588"/>
    <w:rsid w:val="00493120"/>
    <w:rsid w:val="00497CF0"/>
    <w:rsid w:val="004E1C36"/>
    <w:rsid w:val="004F35D9"/>
    <w:rsid w:val="004F735B"/>
    <w:rsid w:val="005170E0"/>
    <w:rsid w:val="00536BDE"/>
    <w:rsid w:val="00546622"/>
    <w:rsid w:val="00572881"/>
    <w:rsid w:val="00586279"/>
    <w:rsid w:val="005C2394"/>
    <w:rsid w:val="005D4A76"/>
    <w:rsid w:val="005D6FFF"/>
    <w:rsid w:val="005F5642"/>
    <w:rsid w:val="00613AEA"/>
    <w:rsid w:val="00613B6A"/>
    <w:rsid w:val="00667FF9"/>
    <w:rsid w:val="006B52ED"/>
    <w:rsid w:val="006B6082"/>
    <w:rsid w:val="006D531B"/>
    <w:rsid w:val="00700911"/>
    <w:rsid w:val="00734CF8"/>
    <w:rsid w:val="0073762D"/>
    <w:rsid w:val="00757480"/>
    <w:rsid w:val="007810C3"/>
    <w:rsid w:val="0078559E"/>
    <w:rsid w:val="00793CCD"/>
    <w:rsid w:val="007A0CE5"/>
    <w:rsid w:val="007A6CCE"/>
    <w:rsid w:val="007D0E4B"/>
    <w:rsid w:val="007D7DB5"/>
    <w:rsid w:val="007F35E4"/>
    <w:rsid w:val="008057B1"/>
    <w:rsid w:val="00836C6C"/>
    <w:rsid w:val="00846709"/>
    <w:rsid w:val="0086578F"/>
    <w:rsid w:val="008752BB"/>
    <w:rsid w:val="00880FE1"/>
    <w:rsid w:val="008824F6"/>
    <w:rsid w:val="008B100D"/>
    <w:rsid w:val="008B22BC"/>
    <w:rsid w:val="008F6607"/>
    <w:rsid w:val="009103DD"/>
    <w:rsid w:val="00910B9E"/>
    <w:rsid w:val="00913999"/>
    <w:rsid w:val="0092666D"/>
    <w:rsid w:val="009337E2"/>
    <w:rsid w:val="0094349C"/>
    <w:rsid w:val="00943C90"/>
    <w:rsid w:val="00956B6A"/>
    <w:rsid w:val="0095742F"/>
    <w:rsid w:val="00981821"/>
    <w:rsid w:val="00984FB5"/>
    <w:rsid w:val="009952F3"/>
    <w:rsid w:val="009C6796"/>
    <w:rsid w:val="009D68FF"/>
    <w:rsid w:val="00A043E8"/>
    <w:rsid w:val="00A12E2F"/>
    <w:rsid w:val="00A2313E"/>
    <w:rsid w:val="00A3185C"/>
    <w:rsid w:val="00A32F6F"/>
    <w:rsid w:val="00A3578A"/>
    <w:rsid w:val="00A47F53"/>
    <w:rsid w:val="00A616A1"/>
    <w:rsid w:val="00A73E8E"/>
    <w:rsid w:val="00A8286A"/>
    <w:rsid w:val="00AA3479"/>
    <w:rsid w:val="00AA6369"/>
    <w:rsid w:val="00AA6673"/>
    <w:rsid w:val="00AB1328"/>
    <w:rsid w:val="00AF1F58"/>
    <w:rsid w:val="00AF3F78"/>
    <w:rsid w:val="00B02911"/>
    <w:rsid w:val="00B146DA"/>
    <w:rsid w:val="00B21842"/>
    <w:rsid w:val="00B2368B"/>
    <w:rsid w:val="00B55EA0"/>
    <w:rsid w:val="00B646F9"/>
    <w:rsid w:val="00B8279B"/>
    <w:rsid w:val="00B8713A"/>
    <w:rsid w:val="00B9516B"/>
    <w:rsid w:val="00BC3C56"/>
    <w:rsid w:val="00BC75F3"/>
    <w:rsid w:val="00BE6FD2"/>
    <w:rsid w:val="00C1790D"/>
    <w:rsid w:val="00C34BA1"/>
    <w:rsid w:val="00C40B67"/>
    <w:rsid w:val="00C70D0B"/>
    <w:rsid w:val="00C77915"/>
    <w:rsid w:val="00C8036C"/>
    <w:rsid w:val="00C82905"/>
    <w:rsid w:val="00CA686F"/>
    <w:rsid w:val="00CA75F8"/>
    <w:rsid w:val="00CB5DA5"/>
    <w:rsid w:val="00CB7DDA"/>
    <w:rsid w:val="00CC15EB"/>
    <w:rsid w:val="00CD66CC"/>
    <w:rsid w:val="00D37638"/>
    <w:rsid w:val="00D57047"/>
    <w:rsid w:val="00D62238"/>
    <w:rsid w:val="00D634DF"/>
    <w:rsid w:val="00D81A72"/>
    <w:rsid w:val="00DA7C13"/>
    <w:rsid w:val="00DD02AF"/>
    <w:rsid w:val="00E01829"/>
    <w:rsid w:val="00E678E2"/>
    <w:rsid w:val="00E93DB6"/>
    <w:rsid w:val="00EB1D4C"/>
    <w:rsid w:val="00EB26F0"/>
    <w:rsid w:val="00EC667A"/>
    <w:rsid w:val="00EC7F16"/>
    <w:rsid w:val="00ED7BA0"/>
    <w:rsid w:val="00EE00C3"/>
    <w:rsid w:val="00EE161D"/>
    <w:rsid w:val="00EE53C5"/>
    <w:rsid w:val="00F03BAF"/>
    <w:rsid w:val="00F51BA2"/>
    <w:rsid w:val="00F7578E"/>
    <w:rsid w:val="00F845A9"/>
    <w:rsid w:val="00FA239C"/>
    <w:rsid w:val="00FA2F79"/>
    <w:rsid w:val="00FA54E0"/>
    <w:rsid w:val="00FC30D4"/>
    <w:rsid w:val="00FC6E80"/>
    <w:rsid w:val="00FC6ECB"/>
    <w:rsid w:val="00FC703E"/>
    <w:rsid w:val="00FE0A86"/>
    <w:rsid w:val="00FE7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DA5"/>
    <w:pPr>
      <w:spacing w:after="0" w:line="240" w:lineRule="auto"/>
    </w:pPr>
    <w:rPr>
      <w:rFonts w:eastAsia="Times New Roman" w:cs="Times New Roman"/>
      <w:szCs w:val="24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CB5DA5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semiHidden/>
    <w:rsid w:val="00CB5DA5"/>
    <w:rPr>
      <w:rFonts w:eastAsia="Times New Roman" w:cs="Times New Roman"/>
      <w:b/>
      <w:i/>
      <w:sz w:val="26"/>
      <w:szCs w:val="26"/>
      <w:lang w:val="sr-Cyrl-CS"/>
    </w:rPr>
  </w:style>
  <w:style w:type="paragraph" w:styleId="ListParagraph">
    <w:name w:val="List Paragraph"/>
    <w:basedOn w:val="Normal"/>
    <w:uiPriority w:val="34"/>
    <w:qFormat/>
    <w:rsid w:val="00CB5D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DA5"/>
    <w:pPr>
      <w:spacing w:after="0" w:line="240" w:lineRule="auto"/>
    </w:pPr>
    <w:rPr>
      <w:rFonts w:eastAsia="Times New Roman" w:cs="Times New Roman"/>
      <w:szCs w:val="24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CB5DA5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semiHidden/>
    <w:rsid w:val="00CB5DA5"/>
    <w:rPr>
      <w:rFonts w:eastAsia="Times New Roman" w:cs="Times New Roman"/>
      <w:b/>
      <w:i/>
      <w:sz w:val="26"/>
      <w:szCs w:val="26"/>
      <w:lang w:val="sr-Cyrl-CS"/>
    </w:rPr>
  </w:style>
  <w:style w:type="paragraph" w:styleId="ListParagraph">
    <w:name w:val="List Paragraph"/>
    <w:basedOn w:val="Normal"/>
    <w:uiPriority w:val="34"/>
    <w:qFormat/>
    <w:rsid w:val="00CB5D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2024-07-01T08:00:00Z</dcterms:created>
  <dcterms:modified xsi:type="dcterms:W3CDTF">2024-07-01T09:10:00Z</dcterms:modified>
</cp:coreProperties>
</file>