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E30" w:rsidRPr="007D59E4" w:rsidRDefault="007D59E4" w:rsidP="00592E30">
      <w:pPr>
        <w:jc w:val="both"/>
        <w:rPr>
          <w:lang w:val="sr-Cyrl-CS"/>
        </w:rPr>
      </w:pPr>
      <w:r>
        <w:rPr>
          <w:lang w:val="sr-Cyrl-CS"/>
        </w:rPr>
        <w:t>НАСТАВНО-НАУЧНОМ ВЕЋ</w:t>
      </w:r>
      <w:r w:rsidR="00592E30" w:rsidRPr="007D59E4">
        <w:rPr>
          <w:lang w:val="sr-Cyrl-CS"/>
        </w:rPr>
        <w:t>У</w:t>
      </w:r>
    </w:p>
    <w:p w:rsidR="00592E30" w:rsidRPr="007D59E4" w:rsidRDefault="00592E30" w:rsidP="00592E30">
      <w:pPr>
        <w:jc w:val="both"/>
        <w:rPr>
          <w:lang w:val="sr-Cyrl-CS"/>
        </w:rPr>
      </w:pPr>
      <w:r w:rsidRPr="007D59E4">
        <w:rPr>
          <w:lang w:val="sr-Cyrl-CS"/>
        </w:rPr>
        <w:t>ФИЛОЗОФСКОГ ФАКУЛТЕТА</w:t>
      </w:r>
    </w:p>
    <w:p w:rsidR="00592E30" w:rsidRPr="007D59E4" w:rsidRDefault="00592E30" w:rsidP="00592E30">
      <w:pPr>
        <w:rPr>
          <w:lang w:val="sr-Cyrl-CS"/>
        </w:rPr>
      </w:pPr>
      <w:r w:rsidRPr="007D59E4">
        <w:rPr>
          <w:lang w:val="sr-Cyrl-CS"/>
        </w:rPr>
        <w:t>БЕОГРАД</w:t>
      </w:r>
    </w:p>
    <w:p w:rsidR="00592E30" w:rsidRPr="007D59E4" w:rsidRDefault="00592E30" w:rsidP="00592E30">
      <w:pPr>
        <w:rPr>
          <w:lang w:val="sr-Cyrl-CS"/>
        </w:rPr>
      </w:pPr>
    </w:p>
    <w:p w:rsidR="00592E30" w:rsidRDefault="00592E30" w:rsidP="00592E30">
      <w:pPr>
        <w:pStyle w:val="Heading8"/>
        <w:jc w:val="left"/>
        <w:rPr>
          <w:sz w:val="24"/>
          <w:szCs w:val="24"/>
          <w:lang w:val="ru-RU"/>
        </w:rPr>
      </w:pPr>
    </w:p>
    <w:p w:rsidR="007D59E4" w:rsidRPr="007D59E4" w:rsidRDefault="007D59E4" w:rsidP="007D59E4">
      <w:pPr>
        <w:rPr>
          <w:lang w:val="ru-RU"/>
        </w:rPr>
      </w:pPr>
    </w:p>
    <w:p w:rsidR="00592E30" w:rsidRPr="007D59E4" w:rsidRDefault="00592E30" w:rsidP="00592E30">
      <w:pPr>
        <w:pStyle w:val="Heading8"/>
        <w:rPr>
          <w:sz w:val="24"/>
          <w:szCs w:val="24"/>
          <w:lang w:val="sr-Cyrl-CS"/>
        </w:rPr>
      </w:pPr>
      <w:r w:rsidRPr="007D59E4">
        <w:rPr>
          <w:sz w:val="24"/>
          <w:szCs w:val="24"/>
          <w:lang w:val="ru-RU"/>
        </w:rPr>
        <w:t xml:space="preserve">ИЗВЕШТАЈ </w:t>
      </w:r>
      <w:r w:rsidRPr="007D59E4">
        <w:rPr>
          <w:sz w:val="24"/>
          <w:szCs w:val="24"/>
          <w:lang w:val="sr-Cyrl-CS"/>
        </w:rPr>
        <w:t>КОМИСИЈЕ ЗА ДОКТОРСКЕ СТУДИЈЕ</w:t>
      </w:r>
    </w:p>
    <w:p w:rsidR="00592E30" w:rsidRPr="007D59E4" w:rsidRDefault="00592E30" w:rsidP="00592E30">
      <w:pPr>
        <w:jc w:val="center"/>
        <w:rPr>
          <w:lang w:val="ru-RU"/>
        </w:rPr>
      </w:pPr>
      <w:r w:rsidRPr="007D59E4">
        <w:rPr>
          <w:lang w:val="ru-RU"/>
        </w:rPr>
        <w:t xml:space="preserve">са </w:t>
      </w:r>
      <w:r w:rsidRPr="007D59E4">
        <w:rPr>
          <w:lang w:val="sr-Cyrl-RS"/>
        </w:rPr>
        <w:t>електронске</w:t>
      </w:r>
      <w:r w:rsidRPr="007D59E4">
        <w:rPr>
          <w:lang w:val="ru-RU"/>
        </w:rPr>
        <w:t xml:space="preserve"> седнице одржане</w:t>
      </w:r>
      <w:r w:rsidRPr="007D59E4">
        <w:t xml:space="preserve"> 20</w:t>
      </w:r>
      <w:r w:rsidRPr="007D59E4">
        <w:rPr>
          <w:lang w:val="ru-RU"/>
        </w:rPr>
        <w:t>.</w:t>
      </w:r>
      <w:r w:rsidRPr="007D59E4">
        <w:rPr>
          <w:lang w:val="sr-Latn-RS"/>
        </w:rPr>
        <w:t>0</w:t>
      </w:r>
      <w:r w:rsidRPr="007D59E4">
        <w:t>2</w:t>
      </w:r>
      <w:r w:rsidRPr="007D59E4">
        <w:rPr>
          <w:lang w:val="ru-RU"/>
        </w:rPr>
        <w:t>.20</w:t>
      </w:r>
      <w:r w:rsidRPr="007D59E4">
        <w:rPr>
          <w:lang w:val="sr-Latn-RS"/>
        </w:rPr>
        <w:t>24</w:t>
      </w:r>
      <w:r w:rsidRPr="007D59E4">
        <w:rPr>
          <w:lang w:val="ru-RU"/>
        </w:rPr>
        <w:t>. године</w:t>
      </w:r>
    </w:p>
    <w:p w:rsidR="00592E30" w:rsidRPr="007D59E4" w:rsidRDefault="00592E30" w:rsidP="00592E30">
      <w:pPr>
        <w:tabs>
          <w:tab w:val="left" w:pos="360"/>
        </w:tabs>
        <w:jc w:val="both"/>
        <w:rPr>
          <w:lang w:val="sr-Latn-RS"/>
        </w:rPr>
      </w:pPr>
    </w:p>
    <w:p w:rsidR="00592E30" w:rsidRPr="007D59E4" w:rsidRDefault="00592E30" w:rsidP="00592E30">
      <w:pPr>
        <w:tabs>
          <w:tab w:val="left" w:pos="360"/>
        </w:tabs>
        <w:jc w:val="both"/>
        <w:rPr>
          <w:lang w:val="sr-Latn-RS"/>
        </w:rPr>
      </w:pPr>
    </w:p>
    <w:p w:rsidR="00592E30" w:rsidRPr="007D59E4" w:rsidRDefault="00592E30" w:rsidP="00592E30">
      <w:pPr>
        <w:tabs>
          <w:tab w:val="left" w:pos="360"/>
        </w:tabs>
        <w:jc w:val="both"/>
        <w:rPr>
          <w:lang w:val="sr-Cyrl-CS"/>
        </w:rPr>
      </w:pPr>
      <w:r w:rsidRPr="007D59E4">
        <w:rPr>
          <w:lang w:val="sr-Cyrl-CS"/>
        </w:rPr>
        <w:tab/>
        <w:t xml:space="preserve">Комисија за докторске студије, на седници одржаној </w:t>
      </w:r>
      <w:r w:rsidRPr="007D59E4">
        <w:t>20</w:t>
      </w:r>
      <w:r w:rsidRPr="007D59E4">
        <w:rPr>
          <w:lang w:val="ru-RU"/>
        </w:rPr>
        <w:t>.</w:t>
      </w:r>
      <w:r w:rsidRPr="007D59E4">
        <w:rPr>
          <w:lang w:val="sr-Latn-RS"/>
        </w:rPr>
        <w:t>0</w:t>
      </w:r>
      <w:r w:rsidRPr="007D59E4">
        <w:t>2</w:t>
      </w:r>
      <w:r w:rsidRPr="007D59E4">
        <w:rPr>
          <w:lang w:val="ru-RU"/>
        </w:rPr>
        <w:t>.20</w:t>
      </w:r>
      <w:r w:rsidRPr="007D59E4">
        <w:rPr>
          <w:lang w:val="sr-Latn-RS"/>
        </w:rPr>
        <w:t>24</w:t>
      </w:r>
      <w:r w:rsidRPr="007D59E4">
        <w:rPr>
          <w:lang w:val="ru-RU"/>
        </w:rPr>
        <w:t xml:space="preserve">. </w:t>
      </w:r>
      <w:r w:rsidRPr="007D59E4">
        <w:rPr>
          <w:lang w:val="sr-Cyrl-CS"/>
        </w:rPr>
        <w:t>године, размотрила је извештаје комисија о прихватању предлога тема за докторске дисертације и закључила да предложи Наставно-научном већу да прихвати следеће извештаје:</w:t>
      </w:r>
    </w:p>
    <w:p w:rsidR="00592E30" w:rsidRDefault="00592E30" w:rsidP="00592E30">
      <w:pPr>
        <w:jc w:val="both"/>
        <w:rPr>
          <w:lang w:val="ru-RU"/>
        </w:rPr>
      </w:pPr>
      <w:r w:rsidRPr="007D59E4">
        <w:rPr>
          <w:lang w:val="ru-RU"/>
        </w:rPr>
        <w:tab/>
      </w:r>
    </w:p>
    <w:p w:rsidR="007D59E4" w:rsidRPr="007D59E4" w:rsidRDefault="007D59E4" w:rsidP="00592E30">
      <w:pPr>
        <w:jc w:val="both"/>
        <w:rPr>
          <w:lang w:val="ru-RU"/>
        </w:rPr>
      </w:pPr>
    </w:p>
    <w:p w:rsidR="00592E30" w:rsidRPr="007D59E4" w:rsidRDefault="00177D58" w:rsidP="000B2954">
      <w:pPr>
        <w:pStyle w:val="ListParagraph"/>
        <w:numPr>
          <w:ilvl w:val="0"/>
          <w:numId w:val="1"/>
        </w:numPr>
        <w:tabs>
          <w:tab w:val="left" w:pos="90"/>
          <w:tab w:val="left" w:pos="360"/>
        </w:tabs>
        <w:ind w:left="709" w:hanging="259"/>
        <w:jc w:val="both"/>
        <w:rPr>
          <w:szCs w:val="24"/>
        </w:rPr>
      </w:pPr>
      <w:r w:rsidRPr="007D59E4">
        <w:rPr>
          <w:szCs w:val="24"/>
          <w:lang w:val="ru-RU"/>
        </w:rPr>
        <w:t>За докторанткињу: Љиљана Маролт</w:t>
      </w:r>
      <w:r w:rsidR="00592E30" w:rsidRPr="007D59E4">
        <w:rPr>
          <w:szCs w:val="24"/>
          <w:lang w:val="ru-RU"/>
        </w:rPr>
        <w:t xml:space="preserve"> </w:t>
      </w:r>
    </w:p>
    <w:p w:rsidR="00592E30" w:rsidRPr="007D59E4" w:rsidRDefault="00592E30" w:rsidP="000B2954">
      <w:pPr>
        <w:pStyle w:val="Default"/>
        <w:ind w:left="709"/>
        <w:rPr>
          <w:b/>
          <w:i/>
        </w:rPr>
      </w:pPr>
      <w:r w:rsidRPr="007D59E4">
        <w:rPr>
          <w:lang w:val="ru-RU"/>
        </w:rPr>
        <w:t xml:space="preserve">Тема: </w:t>
      </w:r>
      <w:r w:rsidR="003A68B7" w:rsidRPr="007D59E4">
        <w:t xml:space="preserve"> </w:t>
      </w:r>
      <w:proofErr w:type="spellStart"/>
      <w:r w:rsidR="003A68B7" w:rsidRPr="007D59E4">
        <w:rPr>
          <w:b/>
          <w:i/>
        </w:rPr>
        <w:t>Континуитет</w:t>
      </w:r>
      <w:proofErr w:type="spellEnd"/>
      <w:r w:rsidR="003A68B7" w:rsidRPr="007D59E4">
        <w:rPr>
          <w:b/>
          <w:i/>
        </w:rPr>
        <w:t xml:space="preserve"> </w:t>
      </w:r>
      <w:proofErr w:type="spellStart"/>
      <w:r w:rsidR="003A68B7" w:rsidRPr="007D59E4">
        <w:rPr>
          <w:b/>
          <w:i/>
        </w:rPr>
        <w:t>предшколског</w:t>
      </w:r>
      <w:proofErr w:type="spellEnd"/>
      <w:r w:rsidR="003A68B7" w:rsidRPr="007D59E4">
        <w:rPr>
          <w:b/>
          <w:i/>
        </w:rPr>
        <w:t xml:space="preserve"> и </w:t>
      </w:r>
      <w:proofErr w:type="spellStart"/>
      <w:r w:rsidR="003A68B7" w:rsidRPr="007D59E4">
        <w:rPr>
          <w:b/>
          <w:i/>
        </w:rPr>
        <w:t>основног</w:t>
      </w:r>
      <w:proofErr w:type="spellEnd"/>
      <w:r w:rsidR="003A68B7" w:rsidRPr="007D59E4">
        <w:rPr>
          <w:b/>
          <w:i/>
        </w:rPr>
        <w:t xml:space="preserve"> </w:t>
      </w:r>
      <w:proofErr w:type="spellStart"/>
      <w:r w:rsidR="003A68B7" w:rsidRPr="007D59E4">
        <w:rPr>
          <w:b/>
          <w:i/>
        </w:rPr>
        <w:t>васпитања</w:t>
      </w:r>
      <w:proofErr w:type="spellEnd"/>
      <w:r w:rsidR="003A68B7" w:rsidRPr="007D59E4">
        <w:rPr>
          <w:b/>
          <w:i/>
        </w:rPr>
        <w:t xml:space="preserve"> и </w:t>
      </w:r>
      <w:proofErr w:type="spellStart"/>
      <w:r w:rsidR="003A68B7" w:rsidRPr="007D59E4">
        <w:rPr>
          <w:b/>
          <w:i/>
        </w:rPr>
        <w:t>образовања</w:t>
      </w:r>
      <w:proofErr w:type="spellEnd"/>
      <w:r w:rsidR="003A68B7" w:rsidRPr="007D59E4">
        <w:rPr>
          <w:b/>
          <w:i/>
        </w:rPr>
        <w:t xml:space="preserve"> – </w:t>
      </w:r>
      <w:proofErr w:type="spellStart"/>
      <w:r w:rsidR="003A68B7" w:rsidRPr="007D59E4">
        <w:rPr>
          <w:b/>
          <w:i/>
        </w:rPr>
        <w:t>могућности</w:t>
      </w:r>
      <w:proofErr w:type="spellEnd"/>
      <w:r w:rsidR="003A68B7" w:rsidRPr="007D59E4">
        <w:rPr>
          <w:b/>
          <w:i/>
        </w:rPr>
        <w:t xml:space="preserve"> </w:t>
      </w:r>
      <w:proofErr w:type="spellStart"/>
      <w:r w:rsidR="003A68B7" w:rsidRPr="007D59E4">
        <w:rPr>
          <w:b/>
          <w:i/>
        </w:rPr>
        <w:t>заједничке</w:t>
      </w:r>
      <w:proofErr w:type="spellEnd"/>
      <w:r w:rsidR="003A68B7" w:rsidRPr="007D59E4">
        <w:rPr>
          <w:b/>
          <w:i/>
        </w:rPr>
        <w:t xml:space="preserve"> </w:t>
      </w:r>
      <w:proofErr w:type="spellStart"/>
      <w:r w:rsidR="003A68B7" w:rsidRPr="007D59E4">
        <w:rPr>
          <w:b/>
          <w:i/>
        </w:rPr>
        <w:t>подршке</w:t>
      </w:r>
      <w:proofErr w:type="spellEnd"/>
      <w:r w:rsidR="003A68B7" w:rsidRPr="007D59E4">
        <w:rPr>
          <w:b/>
          <w:i/>
        </w:rPr>
        <w:t xml:space="preserve"> </w:t>
      </w:r>
      <w:proofErr w:type="spellStart"/>
      <w:r w:rsidR="003A68B7" w:rsidRPr="007D59E4">
        <w:rPr>
          <w:b/>
          <w:i/>
        </w:rPr>
        <w:t>игри</w:t>
      </w:r>
      <w:proofErr w:type="spellEnd"/>
    </w:p>
    <w:p w:rsidR="00592E30" w:rsidRPr="007D59E4" w:rsidRDefault="00592E30" w:rsidP="00592E30">
      <w:pPr>
        <w:jc w:val="both"/>
        <w:rPr>
          <w:lang w:val="ru-RU"/>
        </w:rPr>
      </w:pPr>
      <w:r w:rsidRPr="007D59E4">
        <w:rPr>
          <w:b/>
          <w:i/>
          <w:lang w:val="sr-Latn-RS"/>
        </w:rPr>
        <w:t xml:space="preserve">           </w:t>
      </w:r>
      <w:r w:rsidRPr="007D59E4">
        <w:rPr>
          <w:lang w:val="sr-Latn-RS"/>
        </w:rPr>
        <w:t xml:space="preserve"> </w:t>
      </w:r>
      <w:r w:rsidRPr="007D59E4">
        <w:rPr>
          <w:lang w:val="ru-RU"/>
        </w:rPr>
        <w:t xml:space="preserve">Предлог ментора: </w:t>
      </w:r>
      <w:r w:rsidR="0017105A" w:rsidRPr="007D59E4">
        <w:rPr>
          <w:lang w:val="ru-RU"/>
        </w:rPr>
        <w:t>проф. др Лидија Мишкељин</w:t>
      </w:r>
    </w:p>
    <w:p w:rsidR="00592E30" w:rsidRPr="007D59E4" w:rsidRDefault="00592E30" w:rsidP="00592E30">
      <w:pPr>
        <w:jc w:val="both"/>
        <w:rPr>
          <w:lang w:val="ru-RU"/>
        </w:rPr>
      </w:pPr>
    </w:p>
    <w:p w:rsidR="00592E30" w:rsidRPr="007D59E4" w:rsidRDefault="00592E30" w:rsidP="00592E30">
      <w:pPr>
        <w:pStyle w:val="ListParagraph"/>
        <w:numPr>
          <w:ilvl w:val="0"/>
          <w:numId w:val="1"/>
        </w:numPr>
        <w:tabs>
          <w:tab w:val="left" w:pos="90"/>
          <w:tab w:val="left" w:pos="360"/>
          <w:tab w:val="left" w:pos="720"/>
        </w:tabs>
        <w:jc w:val="both"/>
        <w:rPr>
          <w:szCs w:val="24"/>
        </w:rPr>
      </w:pPr>
      <w:r w:rsidRPr="007D59E4">
        <w:rPr>
          <w:szCs w:val="24"/>
          <w:lang w:val="ru-RU"/>
        </w:rPr>
        <w:t xml:space="preserve">За докторанкињу: </w:t>
      </w:r>
      <w:r w:rsidR="00FB590E" w:rsidRPr="007D59E4">
        <w:rPr>
          <w:szCs w:val="24"/>
          <w:lang w:val="ru-RU"/>
        </w:rPr>
        <w:t>Марија Богићевић</w:t>
      </w:r>
    </w:p>
    <w:p w:rsidR="00FB590E" w:rsidRPr="007D59E4" w:rsidRDefault="00592E30" w:rsidP="00FB590E">
      <w:pPr>
        <w:spacing w:line="276" w:lineRule="auto"/>
        <w:ind w:left="709"/>
        <w:jc w:val="both"/>
        <w:rPr>
          <w:lang w:val="sr-Cyrl-RS"/>
        </w:rPr>
      </w:pPr>
      <w:r w:rsidRPr="007D59E4">
        <w:rPr>
          <w:lang w:val="ru-RU"/>
        </w:rPr>
        <w:t>Тема</w:t>
      </w:r>
      <w:bookmarkStart w:id="0" w:name="_Hlk64661068"/>
      <w:r w:rsidR="00FB590E" w:rsidRPr="007D59E4">
        <w:rPr>
          <w:b/>
          <w:i/>
          <w:lang w:val="ru-RU"/>
        </w:rPr>
        <w:t xml:space="preserve">: </w:t>
      </w:r>
      <w:r w:rsidR="00FB590E" w:rsidRPr="007D59E4">
        <w:rPr>
          <w:b/>
          <w:i/>
          <w:lang w:val="sr-Cyrl-RS"/>
        </w:rPr>
        <w:t>Родне и когнитивне пристрасности у меритократском одлучивању</w:t>
      </w:r>
    </w:p>
    <w:bookmarkEnd w:id="0"/>
    <w:p w:rsidR="00592E30" w:rsidRPr="007D59E4" w:rsidRDefault="00FB590E" w:rsidP="00592E30">
      <w:pPr>
        <w:jc w:val="both"/>
        <w:rPr>
          <w:lang w:val="ru-RU"/>
        </w:rPr>
      </w:pPr>
      <w:r w:rsidRPr="007D59E4">
        <w:rPr>
          <w:b/>
          <w:i/>
          <w:lang w:val="sr-Cyrl-RS"/>
        </w:rPr>
        <w:t xml:space="preserve">           </w:t>
      </w:r>
      <w:r w:rsidR="00592E30" w:rsidRPr="007D59E4">
        <w:rPr>
          <w:lang w:val="sr-Cyrl-RS"/>
        </w:rPr>
        <w:t xml:space="preserve"> </w:t>
      </w:r>
      <w:r w:rsidR="00592E30" w:rsidRPr="007D59E4">
        <w:rPr>
          <w:lang w:val="ru-RU"/>
        </w:rPr>
        <w:t>Предлог ментора:</w:t>
      </w:r>
      <w:r w:rsidR="0017105A" w:rsidRPr="007D59E4">
        <w:rPr>
          <w:lang w:val="ru-RU"/>
        </w:rPr>
        <w:t xml:space="preserve"> </w:t>
      </w:r>
      <w:r w:rsidR="00EA7707" w:rsidRPr="007D59E4">
        <w:rPr>
          <w:lang w:val="ru-RU"/>
        </w:rPr>
        <w:t>проф. др Каја Дамњановић</w:t>
      </w:r>
      <w:r w:rsidR="00592E30" w:rsidRPr="007D59E4">
        <w:rPr>
          <w:lang w:val="ru-RU"/>
        </w:rPr>
        <w:t xml:space="preserve"> </w:t>
      </w:r>
    </w:p>
    <w:p w:rsidR="00592E30" w:rsidRPr="007D59E4" w:rsidRDefault="00592E30" w:rsidP="00592E30">
      <w:pPr>
        <w:jc w:val="both"/>
        <w:rPr>
          <w:lang w:val="ru-RU"/>
        </w:rPr>
      </w:pPr>
    </w:p>
    <w:p w:rsidR="00592E30" w:rsidRPr="007D59E4" w:rsidRDefault="007D59E4" w:rsidP="00592E30">
      <w:pPr>
        <w:pStyle w:val="ListParagraph"/>
        <w:numPr>
          <w:ilvl w:val="0"/>
          <w:numId w:val="1"/>
        </w:numPr>
        <w:tabs>
          <w:tab w:val="left" w:pos="90"/>
          <w:tab w:val="left" w:pos="360"/>
        </w:tabs>
        <w:jc w:val="both"/>
        <w:rPr>
          <w:szCs w:val="24"/>
        </w:rPr>
      </w:pPr>
      <w:r w:rsidRPr="007D59E4">
        <w:rPr>
          <w:szCs w:val="24"/>
          <w:lang w:val="ru-RU"/>
        </w:rPr>
        <w:t xml:space="preserve">За докторанткињу: </w:t>
      </w:r>
      <w:r w:rsidR="001D3C0E" w:rsidRPr="007D59E4">
        <w:rPr>
          <w:szCs w:val="24"/>
          <w:lang w:val="ru-RU"/>
        </w:rPr>
        <w:t>Селена Врачар</w:t>
      </w:r>
    </w:p>
    <w:p w:rsidR="0063706A" w:rsidRPr="007D59E4" w:rsidRDefault="0063706A" w:rsidP="0063706A">
      <w:pPr>
        <w:pStyle w:val="NoSpacing"/>
        <w:ind w:left="851" w:hanging="851"/>
      </w:pPr>
      <w:r w:rsidRPr="007D59E4">
        <w:rPr>
          <w:lang w:val="ru-RU"/>
        </w:rPr>
        <w:t xml:space="preserve">             </w:t>
      </w:r>
      <w:r w:rsidR="00592E30" w:rsidRPr="007D59E4">
        <w:rPr>
          <w:lang w:val="ru-RU"/>
        </w:rPr>
        <w:t xml:space="preserve">Тема: </w:t>
      </w:r>
      <w:proofErr w:type="spellStart"/>
      <w:r w:rsidRPr="007D59E4">
        <w:rPr>
          <w:b/>
          <w:i/>
        </w:rPr>
        <w:t>Школа</w:t>
      </w:r>
      <w:proofErr w:type="spellEnd"/>
      <w:r w:rsidRPr="007D59E4">
        <w:rPr>
          <w:b/>
          <w:i/>
        </w:rPr>
        <w:t xml:space="preserve"> </w:t>
      </w:r>
      <w:proofErr w:type="spellStart"/>
      <w:r w:rsidRPr="007D59E4">
        <w:rPr>
          <w:b/>
          <w:i/>
        </w:rPr>
        <w:t>као</w:t>
      </w:r>
      <w:proofErr w:type="spellEnd"/>
      <w:r w:rsidRPr="007D59E4">
        <w:rPr>
          <w:b/>
          <w:i/>
        </w:rPr>
        <w:t xml:space="preserve"> </w:t>
      </w:r>
      <w:proofErr w:type="spellStart"/>
      <w:r w:rsidRPr="007D59E4">
        <w:rPr>
          <w:b/>
          <w:i/>
        </w:rPr>
        <w:t>заједница</w:t>
      </w:r>
      <w:proofErr w:type="spellEnd"/>
      <w:r w:rsidRPr="007D59E4">
        <w:rPr>
          <w:b/>
          <w:i/>
        </w:rPr>
        <w:t xml:space="preserve"> </w:t>
      </w:r>
      <w:proofErr w:type="spellStart"/>
      <w:r w:rsidRPr="007D59E4">
        <w:rPr>
          <w:b/>
          <w:i/>
        </w:rPr>
        <w:t>која</w:t>
      </w:r>
      <w:proofErr w:type="spellEnd"/>
      <w:r w:rsidRPr="007D59E4">
        <w:rPr>
          <w:b/>
          <w:i/>
        </w:rPr>
        <w:t xml:space="preserve"> </w:t>
      </w:r>
      <w:proofErr w:type="spellStart"/>
      <w:r w:rsidRPr="007D59E4">
        <w:rPr>
          <w:b/>
          <w:i/>
        </w:rPr>
        <w:t>учи</w:t>
      </w:r>
      <w:proofErr w:type="spellEnd"/>
      <w:r w:rsidRPr="007D59E4">
        <w:rPr>
          <w:b/>
          <w:i/>
        </w:rPr>
        <w:t xml:space="preserve"> </w:t>
      </w:r>
      <w:proofErr w:type="spellStart"/>
      <w:r w:rsidRPr="007D59E4">
        <w:rPr>
          <w:b/>
          <w:i/>
        </w:rPr>
        <w:t>из</w:t>
      </w:r>
      <w:proofErr w:type="spellEnd"/>
      <w:r w:rsidRPr="007D59E4">
        <w:rPr>
          <w:b/>
          <w:i/>
        </w:rPr>
        <w:t xml:space="preserve"> </w:t>
      </w:r>
      <w:proofErr w:type="spellStart"/>
      <w:r w:rsidRPr="007D59E4">
        <w:rPr>
          <w:b/>
          <w:i/>
        </w:rPr>
        <w:t>перспективе</w:t>
      </w:r>
      <w:proofErr w:type="spellEnd"/>
      <w:r w:rsidRPr="007D59E4">
        <w:rPr>
          <w:b/>
          <w:i/>
        </w:rPr>
        <w:t xml:space="preserve"> </w:t>
      </w:r>
      <w:proofErr w:type="spellStart"/>
      <w:r w:rsidRPr="007D59E4">
        <w:rPr>
          <w:b/>
          <w:i/>
        </w:rPr>
        <w:t>културно-историјске</w:t>
      </w:r>
      <w:proofErr w:type="spellEnd"/>
      <w:r w:rsidRPr="007D59E4">
        <w:rPr>
          <w:b/>
          <w:i/>
        </w:rPr>
        <w:t xml:space="preserve"> </w:t>
      </w:r>
      <w:r w:rsidRPr="007D59E4">
        <w:rPr>
          <w:b/>
          <w:i/>
          <w:lang w:val="sr-Cyrl-RS"/>
        </w:rPr>
        <w:t xml:space="preserve"> </w:t>
      </w:r>
      <w:proofErr w:type="spellStart"/>
      <w:r w:rsidRPr="007D59E4">
        <w:rPr>
          <w:b/>
          <w:i/>
        </w:rPr>
        <w:t>теорије</w:t>
      </w:r>
      <w:proofErr w:type="spellEnd"/>
      <w:r w:rsidRPr="007D59E4">
        <w:rPr>
          <w:b/>
          <w:i/>
        </w:rPr>
        <w:t xml:space="preserve"> </w:t>
      </w:r>
      <w:proofErr w:type="spellStart"/>
      <w:r w:rsidRPr="007D59E4">
        <w:rPr>
          <w:b/>
          <w:i/>
        </w:rPr>
        <w:t>делатности</w:t>
      </w:r>
      <w:proofErr w:type="spellEnd"/>
    </w:p>
    <w:p w:rsidR="00592E30" w:rsidRPr="007D59E4" w:rsidRDefault="0063706A" w:rsidP="00592E30">
      <w:pPr>
        <w:jc w:val="both"/>
        <w:rPr>
          <w:lang w:val="sr-Latn-RS"/>
        </w:rPr>
      </w:pPr>
      <w:r w:rsidRPr="007D59E4">
        <w:rPr>
          <w:b/>
          <w:i/>
          <w:lang w:val="sr-Cyrl-RS"/>
        </w:rPr>
        <w:t xml:space="preserve">             </w:t>
      </w:r>
      <w:r w:rsidR="00592E30" w:rsidRPr="007D59E4">
        <w:rPr>
          <w:lang w:val="ru-RU"/>
        </w:rPr>
        <w:t>Предлог ментора:</w:t>
      </w:r>
      <w:r w:rsidR="004B2445" w:rsidRPr="007D59E4">
        <w:rPr>
          <w:lang w:val="ru-RU"/>
        </w:rPr>
        <w:t xml:space="preserve"> проф. др Данијела Петровић</w:t>
      </w:r>
      <w:r w:rsidR="00592E30" w:rsidRPr="007D59E4">
        <w:rPr>
          <w:lang w:val="ru-RU"/>
        </w:rPr>
        <w:t xml:space="preserve"> </w:t>
      </w:r>
    </w:p>
    <w:p w:rsidR="00592E30" w:rsidRPr="007D59E4" w:rsidRDefault="00592E30" w:rsidP="00592E30">
      <w:pPr>
        <w:jc w:val="both"/>
        <w:rPr>
          <w:lang w:val="sr-Latn-RS"/>
        </w:rPr>
      </w:pPr>
    </w:p>
    <w:p w:rsidR="00592E30" w:rsidRPr="007D59E4" w:rsidRDefault="001860C4" w:rsidP="00592E30">
      <w:pPr>
        <w:pStyle w:val="ListParagraph"/>
        <w:numPr>
          <w:ilvl w:val="0"/>
          <w:numId w:val="1"/>
        </w:numPr>
        <w:tabs>
          <w:tab w:val="left" w:pos="90"/>
          <w:tab w:val="left" w:pos="360"/>
        </w:tabs>
        <w:jc w:val="both"/>
        <w:rPr>
          <w:szCs w:val="24"/>
        </w:rPr>
      </w:pPr>
      <w:r w:rsidRPr="007D59E4">
        <w:rPr>
          <w:szCs w:val="24"/>
          <w:lang w:val="ru-RU"/>
        </w:rPr>
        <w:t>За докторан</w:t>
      </w:r>
      <w:r w:rsidRPr="007D59E4">
        <w:rPr>
          <w:szCs w:val="24"/>
          <w:lang w:val="sr-Cyrl-RS"/>
        </w:rPr>
        <w:t>ткињу: Душанка Милосављевић</w:t>
      </w:r>
    </w:p>
    <w:p w:rsidR="00592E30" w:rsidRPr="007D59E4" w:rsidRDefault="00592E30" w:rsidP="001860C4">
      <w:pPr>
        <w:tabs>
          <w:tab w:val="left" w:pos="720"/>
        </w:tabs>
        <w:ind w:left="810"/>
        <w:jc w:val="both"/>
        <w:rPr>
          <w:b/>
          <w:i/>
        </w:rPr>
      </w:pPr>
      <w:r w:rsidRPr="007D59E4">
        <w:rPr>
          <w:lang w:val="ru-RU"/>
        </w:rPr>
        <w:t xml:space="preserve">Тема: </w:t>
      </w:r>
      <w:proofErr w:type="spellStart"/>
      <w:r w:rsidR="001860C4" w:rsidRPr="007D59E4">
        <w:rPr>
          <w:rFonts w:eastAsia="TimesNewRomanPSMT"/>
          <w:b/>
          <w:i/>
        </w:rPr>
        <w:t>Производња</w:t>
      </w:r>
      <w:proofErr w:type="spellEnd"/>
      <w:r w:rsidR="001860C4" w:rsidRPr="007D59E4">
        <w:rPr>
          <w:rFonts w:eastAsia="TimesNewRomanPSMT"/>
          <w:b/>
          <w:i/>
        </w:rPr>
        <w:t xml:space="preserve"> </w:t>
      </w:r>
      <w:proofErr w:type="spellStart"/>
      <w:r w:rsidR="001860C4" w:rsidRPr="007D59E4">
        <w:rPr>
          <w:rFonts w:eastAsia="TimesNewRomanPSMT"/>
          <w:b/>
          <w:i/>
        </w:rPr>
        <w:t>простора</w:t>
      </w:r>
      <w:proofErr w:type="spellEnd"/>
      <w:r w:rsidR="001860C4" w:rsidRPr="007D59E4">
        <w:rPr>
          <w:rFonts w:eastAsia="TimesNewRomanPSMT"/>
          <w:b/>
          <w:i/>
        </w:rPr>
        <w:t xml:space="preserve"> </w:t>
      </w:r>
      <w:proofErr w:type="spellStart"/>
      <w:r w:rsidR="001860C4" w:rsidRPr="007D59E4">
        <w:rPr>
          <w:rFonts w:eastAsia="TimesNewRomanPSMT"/>
          <w:b/>
          <w:i/>
        </w:rPr>
        <w:t>емергентних</w:t>
      </w:r>
      <w:proofErr w:type="spellEnd"/>
      <w:r w:rsidR="001860C4" w:rsidRPr="007D59E4">
        <w:rPr>
          <w:rFonts w:eastAsia="TimesNewRomanPSMT"/>
          <w:b/>
          <w:i/>
        </w:rPr>
        <w:t xml:space="preserve"> </w:t>
      </w:r>
      <w:proofErr w:type="spellStart"/>
      <w:r w:rsidR="001860C4" w:rsidRPr="007D59E4">
        <w:rPr>
          <w:rFonts w:eastAsia="TimesNewRomanPSMT"/>
          <w:b/>
          <w:i/>
        </w:rPr>
        <w:t>култура</w:t>
      </w:r>
      <w:proofErr w:type="spellEnd"/>
      <w:r w:rsidR="001860C4" w:rsidRPr="007D59E4">
        <w:rPr>
          <w:rFonts w:eastAsia="TimesNewRomanPSMT"/>
          <w:b/>
          <w:i/>
        </w:rPr>
        <w:t xml:space="preserve">: </w:t>
      </w:r>
      <w:proofErr w:type="spellStart"/>
      <w:r w:rsidR="001860C4" w:rsidRPr="007D59E4">
        <w:rPr>
          <w:rFonts w:eastAsia="TimesNewRomanPSMT"/>
          <w:b/>
          <w:i/>
        </w:rPr>
        <w:t>Студија</w:t>
      </w:r>
      <w:proofErr w:type="spellEnd"/>
      <w:r w:rsidR="001860C4" w:rsidRPr="007D59E4">
        <w:rPr>
          <w:rFonts w:eastAsia="TimesNewRomanPSMT"/>
          <w:b/>
          <w:i/>
        </w:rPr>
        <w:t xml:space="preserve"> </w:t>
      </w:r>
      <w:proofErr w:type="spellStart"/>
      <w:r w:rsidR="001860C4" w:rsidRPr="007D59E4">
        <w:rPr>
          <w:rFonts w:eastAsia="TimesNewRomanPSMT"/>
          <w:b/>
          <w:i/>
        </w:rPr>
        <w:t>случаја</w:t>
      </w:r>
      <w:proofErr w:type="spellEnd"/>
      <w:r w:rsidR="001860C4" w:rsidRPr="007D59E4">
        <w:rPr>
          <w:rFonts w:eastAsia="TimesNewRomanPSMT"/>
          <w:b/>
          <w:i/>
        </w:rPr>
        <w:t xml:space="preserve"> </w:t>
      </w:r>
      <w:proofErr w:type="spellStart"/>
      <w:r w:rsidR="001860C4" w:rsidRPr="007D59E4">
        <w:rPr>
          <w:rFonts w:eastAsia="TimesNewRomanPSMT"/>
          <w:b/>
          <w:i/>
        </w:rPr>
        <w:t>независних</w:t>
      </w:r>
      <w:proofErr w:type="spellEnd"/>
      <w:r w:rsidR="001860C4" w:rsidRPr="007D59E4">
        <w:rPr>
          <w:rFonts w:eastAsia="TimesNewRomanPSMT"/>
          <w:b/>
          <w:i/>
        </w:rPr>
        <w:t xml:space="preserve"> </w:t>
      </w:r>
      <w:proofErr w:type="spellStart"/>
      <w:r w:rsidR="001860C4" w:rsidRPr="007D59E4">
        <w:rPr>
          <w:rFonts w:eastAsia="TimesNewRomanPSMT"/>
          <w:b/>
          <w:i/>
        </w:rPr>
        <w:t>друштвено-културних</w:t>
      </w:r>
      <w:proofErr w:type="spellEnd"/>
      <w:r w:rsidR="001860C4" w:rsidRPr="007D59E4">
        <w:rPr>
          <w:rFonts w:eastAsia="TimesNewRomanPSMT"/>
          <w:b/>
          <w:i/>
        </w:rPr>
        <w:t xml:space="preserve"> </w:t>
      </w:r>
      <w:proofErr w:type="spellStart"/>
      <w:r w:rsidR="001860C4" w:rsidRPr="007D59E4">
        <w:rPr>
          <w:rFonts w:eastAsia="TimesNewRomanPSMT"/>
          <w:b/>
          <w:i/>
        </w:rPr>
        <w:t>центара</w:t>
      </w:r>
      <w:proofErr w:type="spellEnd"/>
      <w:r w:rsidR="001860C4" w:rsidRPr="007D59E4">
        <w:rPr>
          <w:rFonts w:eastAsia="TimesNewRomanPSMT"/>
          <w:b/>
          <w:i/>
        </w:rPr>
        <w:t xml:space="preserve"> у </w:t>
      </w:r>
      <w:proofErr w:type="spellStart"/>
      <w:r w:rsidR="001860C4" w:rsidRPr="007D59E4">
        <w:rPr>
          <w:rFonts w:eastAsia="TimesNewRomanPSMT"/>
          <w:b/>
          <w:i/>
        </w:rPr>
        <w:t>Београду</w:t>
      </w:r>
      <w:proofErr w:type="spellEnd"/>
    </w:p>
    <w:p w:rsidR="00592E30" w:rsidRPr="007D59E4" w:rsidRDefault="00592E30" w:rsidP="00592E30">
      <w:pPr>
        <w:jc w:val="both"/>
      </w:pPr>
      <w:r w:rsidRPr="007D59E4">
        <w:rPr>
          <w:b/>
          <w:i/>
          <w:lang w:val="sr-Latn-RS"/>
        </w:rPr>
        <w:t xml:space="preserve">           </w:t>
      </w:r>
      <w:r w:rsidRPr="007D59E4">
        <w:rPr>
          <w:lang w:val="sr-Latn-RS"/>
        </w:rPr>
        <w:t xml:space="preserve"> </w:t>
      </w:r>
      <w:r w:rsidRPr="007D59E4">
        <w:rPr>
          <w:lang w:val="ru-RU"/>
        </w:rPr>
        <w:t xml:space="preserve">Предлог ментора: </w:t>
      </w:r>
      <w:r w:rsidR="00E50C3B" w:rsidRPr="007D59E4">
        <w:rPr>
          <w:lang w:val="ru-RU"/>
        </w:rPr>
        <w:t>проф. др Вера Бацковић</w:t>
      </w:r>
    </w:p>
    <w:p w:rsidR="00592E30" w:rsidRPr="007D59E4" w:rsidRDefault="00592E30" w:rsidP="00592E30">
      <w:pPr>
        <w:jc w:val="both"/>
      </w:pPr>
    </w:p>
    <w:p w:rsidR="00592E30" w:rsidRPr="007D59E4" w:rsidRDefault="00592E30" w:rsidP="00592E30">
      <w:pPr>
        <w:jc w:val="both"/>
        <w:rPr>
          <w:lang w:val="sr-Latn-RS"/>
        </w:rPr>
      </w:pPr>
    </w:p>
    <w:p w:rsidR="00592E30" w:rsidRPr="007D59E4" w:rsidRDefault="00592E30" w:rsidP="00592E30">
      <w:pPr>
        <w:pStyle w:val="ListParagraph"/>
        <w:jc w:val="center"/>
        <w:rPr>
          <w:szCs w:val="24"/>
        </w:rPr>
      </w:pPr>
      <w:r w:rsidRPr="007D59E4">
        <w:rPr>
          <w:szCs w:val="24"/>
          <w:lang w:val="ru-RU"/>
        </w:rPr>
        <w:t>********</w:t>
      </w:r>
    </w:p>
    <w:p w:rsidR="00592E30" w:rsidRPr="007D59E4" w:rsidRDefault="00592E30" w:rsidP="00592E30">
      <w:pPr>
        <w:pStyle w:val="ListParagraph"/>
        <w:jc w:val="center"/>
        <w:rPr>
          <w:szCs w:val="24"/>
        </w:rPr>
      </w:pPr>
    </w:p>
    <w:p w:rsidR="00592E30" w:rsidRPr="007D59E4" w:rsidRDefault="00592E30" w:rsidP="00592F59">
      <w:pPr>
        <w:pStyle w:val="Default"/>
        <w:ind w:firstLine="426"/>
        <w:jc w:val="both"/>
      </w:pPr>
      <w:r w:rsidRPr="007D59E4">
        <w:rPr>
          <w:lang w:val="sr-Cyrl-RS"/>
        </w:rPr>
        <w:t>Комисија је усвојила предлог Одељења за филозофију да се унесе измена у одлуку 05/4-02 бр.</w:t>
      </w:r>
      <w:r w:rsidR="00796BA4" w:rsidRPr="007D59E4">
        <w:rPr>
          <w:lang w:val="sr-Latn-RS"/>
        </w:rPr>
        <w:t xml:space="preserve"> </w:t>
      </w:r>
      <w:proofErr w:type="gramStart"/>
      <w:r w:rsidR="00796BA4" w:rsidRPr="007D59E4">
        <w:t xml:space="preserve">1865/1- XII/6 </w:t>
      </w:r>
      <w:r w:rsidRPr="007D59E4">
        <w:rPr>
          <w:lang w:val="sr-Cyrl-RS"/>
        </w:rPr>
        <w:t>од</w:t>
      </w:r>
      <w:r w:rsidR="00796BA4" w:rsidRPr="007D59E4">
        <w:rPr>
          <w:lang w:val="sr-Latn-RS"/>
        </w:rPr>
        <w:t xml:space="preserve"> 9.11.2023</w:t>
      </w:r>
      <w:r w:rsidRPr="007D59E4">
        <w:t>.</w:t>
      </w:r>
      <w:proofErr w:type="gramEnd"/>
      <w:r w:rsidRPr="007D59E4">
        <w:t xml:space="preserve"> </w:t>
      </w:r>
      <w:r w:rsidRPr="007D59E4">
        <w:rPr>
          <w:lang w:val="sr-Cyrl-RS"/>
        </w:rPr>
        <w:t>године о прихватању теме за докторску дисертацију</w:t>
      </w:r>
      <w:r w:rsidR="00592F59" w:rsidRPr="007D59E4">
        <w:rPr>
          <w:lang w:val="sr-Latn-RS"/>
        </w:rPr>
        <w:t xml:space="preserve"> </w:t>
      </w:r>
      <w:proofErr w:type="spellStart"/>
      <w:r w:rsidR="00592F59" w:rsidRPr="007D59E4">
        <w:rPr>
          <w:b/>
          <w:i/>
        </w:rPr>
        <w:t>Oд</w:t>
      </w:r>
      <w:proofErr w:type="spellEnd"/>
      <w:r w:rsidR="00592F59" w:rsidRPr="007D59E4">
        <w:rPr>
          <w:b/>
          <w:i/>
        </w:rPr>
        <w:t xml:space="preserve"> </w:t>
      </w:r>
      <w:proofErr w:type="spellStart"/>
      <w:r w:rsidR="00592F59" w:rsidRPr="007D59E4">
        <w:rPr>
          <w:b/>
          <w:i/>
        </w:rPr>
        <w:t>проширене</w:t>
      </w:r>
      <w:proofErr w:type="spellEnd"/>
      <w:r w:rsidR="00592F59" w:rsidRPr="007D59E4">
        <w:rPr>
          <w:b/>
          <w:i/>
        </w:rPr>
        <w:t xml:space="preserve"> </w:t>
      </w:r>
      <w:proofErr w:type="spellStart"/>
      <w:r w:rsidR="00592F59" w:rsidRPr="007D59E4">
        <w:rPr>
          <w:b/>
          <w:i/>
        </w:rPr>
        <w:t>когниције</w:t>
      </w:r>
      <w:proofErr w:type="spellEnd"/>
      <w:r w:rsidR="00592F59" w:rsidRPr="007D59E4">
        <w:rPr>
          <w:b/>
          <w:i/>
        </w:rPr>
        <w:t xml:space="preserve"> </w:t>
      </w:r>
      <w:proofErr w:type="spellStart"/>
      <w:r w:rsidR="00592F59" w:rsidRPr="007D59E4">
        <w:rPr>
          <w:b/>
          <w:i/>
        </w:rPr>
        <w:t>до</w:t>
      </w:r>
      <w:proofErr w:type="spellEnd"/>
      <w:r w:rsidR="00592F59" w:rsidRPr="007D59E4">
        <w:rPr>
          <w:b/>
          <w:i/>
        </w:rPr>
        <w:t xml:space="preserve"> </w:t>
      </w:r>
      <w:proofErr w:type="spellStart"/>
      <w:r w:rsidR="00592F59" w:rsidRPr="007D59E4">
        <w:rPr>
          <w:b/>
          <w:i/>
        </w:rPr>
        <w:t>проширене</w:t>
      </w:r>
      <w:proofErr w:type="spellEnd"/>
      <w:r w:rsidR="00592F59" w:rsidRPr="007D59E4">
        <w:rPr>
          <w:b/>
          <w:i/>
        </w:rPr>
        <w:t xml:space="preserve"> </w:t>
      </w:r>
      <w:proofErr w:type="spellStart"/>
      <w:r w:rsidR="00592F59" w:rsidRPr="007D59E4">
        <w:rPr>
          <w:b/>
          <w:i/>
        </w:rPr>
        <w:t>афективности</w:t>
      </w:r>
      <w:proofErr w:type="spellEnd"/>
      <w:r w:rsidR="00592F59" w:rsidRPr="007D59E4">
        <w:rPr>
          <w:b/>
          <w:i/>
        </w:rPr>
        <w:t xml:space="preserve">: </w:t>
      </w:r>
      <w:proofErr w:type="spellStart"/>
      <w:r w:rsidR="00592F59" w:rsidRPr="007D59E4">
        <w:rPr>
          <w:b/>
          <w:i/>
        </w:rPr>
        <w:t>одбрана</w:t>
      </w:r>
      <w:proofErr w:type="spellEnd"/>
      <w:r w:rsidR="00592F59" w:rsidRPr="007D59E4">
        <w:rPr>
          <w:b/>
          <w:i/>
        </w:rPr>
        <w:t xml:space="preserve"> </w:t>
      </w:r>
      <w:proofErr w:type="spellStart"/>
      <w:r w:rsidR="00592F59" w:rsidRPr="007D59E4">
        <w:rPr>
          <w:b/>
          <w:i/>
        </w:rPr>
        <w:t>проширене</w:t>
      </w:r>
      <w:proofErr w:type="spellEnd"/>
      <w:r w:rsidR="00592F59" w:rsidRPr="007D59E4">
        <w:rPr>
          <w:b/>
          <w:i/>
        </w:rPr>
        <w:t xml:space="preserve"> </w:t>
      </w:r>
      <w:proofErr w:type="spellStart"/>
      <w:r w:rsidR="00592F59" w:rsidRPr="007D59E4">
        <w:rPr>
          <w:b/>
          <w:i/>
        </w:rPr>
        <w:t>афективности</w:t>
      </w:r>
      <w:proofErr w:type="spellEnd"/>
      <w:r w:rsidR="00592F59" w:rsidRPr="007D59E4">
        <w:rPr>
          <w:b/>
          <w:i/>
        </w:rPr>
        <w:t xml:space="preserve"> </w:t>
      </w:r>
      <w:proofErr w:type="spellStart"/>
      <w:r w:rsidR="00592F59" w:rsidRPr="007D59E4">
        <w:rPr>
          <w:b/>
          <w:i/>
        </w:rPr>
        <w:t>уз</w:t>
      </w:r>
      <w:proofErr w:type="spellEnd"/>
      <w:r w:rsidR="00592F59" w:rsidRPr="007D59E4">
        <w:rPr>
          <w:b/>
          <w:i/>
        </w:rPr>
        <w:t xml:space="preserve"> </w:t>
      </w:r>
      <w:proofErr w:type="spellStart"/>
      <w:r w:rsidR="00592F59" w:rsidRPr="007D59E4">
        <w:rPr>
          <w:b/>
          <w:i/>
        </w:rPr>
        <w:t>помоћ</w:t>
      </w:r>
      <w:proofErr w:type="spellEnd"/>
      <w:r w:rsidR="00592F59" w:rsidRPr="007D59E4">
        <w:rPr>
          <w:b/>
          <w:i/>
        </w:rPr>
        <w:t xml:space="preserve"> </w:t>
      </w:r>
      <w:proofErr w:type="spellStart"/>
      <w:r w:rsidR="00592F59" w:rsidRPr="007D59E4">
        <w:rPr>
          <w:b/>
          <w:i/>
        </w:rPr>
        <w:t>теорије</w:t>
      </w:r>
      <w:proofErr w:type="spellEnd"/>
      <w:r w:rsidR="00592F59" w:rsidRPr="007D59E4">
        <w:rPr>
          <w:b/>
          <w:i/>
        </w:rPr>
        <w:t xml:space="preserve"> </w:t>
      </w:r>
      <w:proofErr w:type="spellStart"/>
      <w:r w:rsidR="00592F59" w:rsidRPr="007D59E4">
        <w:rPr>
          <w:b/>
          <w:i/>
        </w:rPr>
        <w:t>сензомоторног</w:t>
      </w:r>
      <w:proofErr w:type="spellEnd"/>
      <w:r w:rsidR="00592F59" w:rsidRPr="007D59E4">
        <w:rPr>
          <w:b/>
          <w:i/>
        </w:rPr>
        <w:t xml:space="preserve"> </w:t>
      </w:r>
      <w:proofErr w:type="spellStart"/>
      <w:r w:rsidR="00592F59" w:rsidRPr="007D59E4">
        <w:rPr>
          <w:b/>
          <w:i/>
        </w:rPr>
        <w:t>енактивизма</w:t>
      </w:r>
      <w:proofErr w:type="spellEnd"/>
      <w:r w:rsidR="00592F59" w:rsidRPr="007D59E4">
        <w:t xml:space="preserve"> </w:t>
      </w:r>
      <w:r w:rsidRPr="007D59E4">
        <w:rPr>
          <w:lang w:val="sr-Latn-RS"/>
        </w:rPr>
        <w:t xml:space="preserve"> </w:t>
      </w:r>
      <w:r w:rsidRPr="007D59E4">
        <w:rPr>
          <w:lang w:val="sr-Cyrl-RS"/>
        </w:rPr>
        <w:t>докторанткиње</w:t>
      </w:r>
      <w:r w:rsidR="00164B64" w:rsidRPr="007D59E4">
        <w:rPr>
          <w:lang w:val="sr-Latn-RS"/>
        </w:rPr>
        <w:t xml:space="preserve"> </w:t>
      </w:r>
      <w:r w:rsidR="00164B64" w:rsidRPr="007D59E4">
        <w:rPr>
          <w:lang w:val="sr-Cyrl-RS"/>
        </w:rPr>
        <w:t>Анастасије Филиповић</w:t>
      </w:r>
      <w:r w:rsidRPr="007D59E4">
        <w:rPr>
          <w:lang w:val="sr-Cyrl-RS"/>
        </w:rPr>
        <w:t xml:space="preserve"> и да се за</w:t>
      </w:r>
      <w:r w:rsidR="00164B64" w:rsidRPr="007D59E4">
        <w:rPr>
          <w:lang w:val="sr-Cyrl-RS"/>
        </w:rPr>
        <w:t xml:space="preserve"> другог</w:t>
      </w:r>
      <w:r w:rsidRPr="007D59E4">
        <w:rPr>
          <w:lang w:val="sr-Cyrl-RS"/>
        </w:rPr>
        <w:t xml:space="preserve"> ментора изабере</w:t>
      </w:r>
      <w:r w:rsidR="00164B64" w:rsidRPr="007D59E4">
        <w:rPr>
          <w:lang w:val="sr-Cyrl-RS"/>
        </w:rPr>
        <w:t xml:space="preserve"> др Јанко Нешић, научни сарадник Института друштвених наука у Београду. </w:t>
      </w:r>
      <w:r w:rsidRPr="007D59E4">
        <w:rPr>
          <w:lang w:val="sr-Cyrl-RS"/>
        </w:rPr>
        <w:t xml:space="preserve">  </w:t>
      </w:r>
    </w:p>
    <w:p w:rsidR="00592E30" w:rsidRPr="007D59E4" w:rsidRDefault="00592E30" w:rsidP="00796BA4">
      <w:pPr>
        <w:pStyle w:val="ListParagraph"/>
        <w:ind w:left="0" w:firstLine="426"/>
        <w:jc w:val="both"/>
        <w:rPr>
          <w:rFonts w:cs="Times New Roman"/>
          <w:color w:val="auto"/>
          <w:szCs w:val="24"/>
          <w:lang w:val="sr-Latn-RS"/>
        </w:rPr>
      </w:pPr>
    </w:p>
    <w:p w:rsidR="00592E30" w:rsidRPr="007D59E4" w:rsidRDefault="00592E30" w:rsidP="00592E30">
      <w:pPr>
        <w:pStyle w:val="ListParagraph"/>
        <w:ind w:left="360"/>
        <w:jc w:val="both"/>
        <w:rPr>
          <w:rFonts w:cs="Times New Roman"/>
          <w:color w:val="auto"/>
          <w:szCs w:val="24"/>
          <w:lang w:val="sr-Cyrl-RS"/>
        </w:rPr>
      </w:pPr>
    </w:p>
    <w:p w:rsidR="00592E30" w:rsidRPr="007D59E4" w:rsidRDefault="00592E30" w:rsidP="00592E30">
      <w:pPr>
        <w:ind w:left="360"/>
        <w:jc w:val="both"/>
        <w:rPr>
          <w:lang w:val="sr-Cyrl-RS"/>
        </w:rPr>
      </w:pPr>
      <w:r w:rsidRPr="007D59E4">
        <w:rPr>
          <w:lang w:val="sr-Cyrl-RS"/>
        </w:rPr>
        <w:t xml:space="preserve">                                                                                      </w:t>
      </w:r>
    </w:p>
    <w:p w:rsidR="00592E30" w:rsidRPr="007D59E4" w:rsidRDefault="00592E30" w:rsidP="00592E30">
      <w:pPr>
        <w:ind w:left="360"/>
        <w:jc w:val="both"/>
        <w:rPr>
          <w:lang w:val="sr-Cyrl-RS"/>
        </w:rPr>
      </w:pPr>
      <w:bookmarkStart w:id="1" w:name="_GoBack"/>
      <w:bookmarkEnd w:id="1"/>
      <w:r w:rsidRPr="007D59E4">
        <w:rPr>
          <w:lang w:val="sr-Cyrl-RS"/>
        </w:rPr>
        <w:t xml:space="preserve">  </w:t>
      </w:r>
    </w:p>
    <w:p w:rsidR="00592E30" w:rsidRPr="007D59E4" w:rsidRDefault="00592E30" w:rsidP="00592E30">
      <w:pPr>
        <w:ind w:left="360"/>
        <w:jc w:val="both"/>
        <w:rPr>
          <w:lang w:val="sr-Cyrl-RS"/>
        </w:rPr>
      </w:pPr>
      <w:r w:rsidRPr="007D59E4">
        <w:rPr>
          <w:lang w:val="sr-Cyrl-RS"/>
        </w:rPr>
        <w:t xml:space="preserve">                                                                               </w:t>
      </w:r>
      <w:r w:rsidR="007D59E4">
        <w:rPr>
          <w:lang w:val="sr-Cyrl-RS"/>
        </w:rPr>
        <w:t xml:space="preserve">       </w:t>
      </w:r>
      <w:r w:rsidRPr="007D59E4">
        <w:rPr>
          <w:lang w:val="sr-Cyrl-RS"/>
        </w:rPr>
        <w:t xml:space="preserve"> ПРЕДСЕДНИК КОМИСИЈЕ</w:t>
      </w:r>
    </w:p>
    <w:p w:rsidR="00592E30" w:rsidRPr="007D59E4" w:rsidRDefault="00592E30" w:rsidP="00592E30">
      <w:pPr>
        <w:jc w:val="both"/>
        <w:rPr>
          <w:lang w:val="sr-Cyrl-RS"/>
        </w:rPr>
      </w:pPr>
    </w:p>
    <w:p w:rsidR="00592E30" w:rsidRDefault="00592E30" w:rsidP="00592E30">
      <w:pPr>
        <w:jc w:val="both"/>
        <w:rPr>
          <w:sz w:val="26"/>
          <w:szCs w:val="26"/>
          <w:lang w:val="sr-Cyrl-RS"/>
        </w:rPr>
      </w:pPr>
      <w:r w:rsidRPr="007D59E4">
        <w:rPr>
          <w:lang w:val="sr-Cyrl-RS"/>
        </w:rPr>
        <w:t xml:space="preserve">                                                       </w:t>
      </w:r>
      <w:r w:rsidRPr="007D59E4">
        <w:rPr>
          <w:lang w:val="sr-Latn-RS"/>
        </w:rPr>
        <w:t xml:space="preserve">                     </w:t>
      </w:r>
      <w:r w:rsidRPr="007D59E4">
        <w:rPr>
          <w:lang w:val="sr-Cyrl-RS"/>
        </w:rPr>
        <w:t xml:space="preserve">             </w:t>
      </w:r>
      <w:r w:rsidRPr="007D59E4">
        <w:rPr>
          <w:lang w:val="sr-Latn-RS"/>
        </w:rPr>
        <w:t xml:space="preserve"> </w:t>
      </w:r>
    </w:p>
    <w:p w:rsidR="00592E30" w:rsidRDefault="007D59E4" w:rsidP="00592E30">
      <w:r>
        <w:rPr>
          <w:lang w:val="sr-Cyrl-RS"/>
        </w:rPr>
        <w:t xml:space="preserve">                                                                                                 </w:t>
      </w:r>
      <w:r>
        <w:rPr>
          <w:lang w:val="sr-Cyrl-RS"/>
        </w:rPr>
        <w:t>п</w:t>
      </w:r>
      <w:r w:rsidRPr="007D59E4">
        <w:rPr>
          <w:lang w:val="sr-Cyrl-RS"/>
        </w:rPr>
        <w:t>роф. др Данко Леовац</w:t>
      </w:r>
    </w:p>
    <w:p w:rsidR="00592E30" w:rsidRDefault="00592E30" w:rsidP="00592E30"/>
    <w:p w:rsidR="00592E30" w:rsidRDefault="00592E30" w:rsidP="00592E30"/>
    <w:sectPr w:rsidR="00592E30" w:rsidSect="007D59E4">
      <w:pgSz w:w="11909" w:h="16834" w:code="9"/>
      <w:pgMar w:top="1440" w:right="1440" w:bottom="42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26372C"/>
    <w:multiLevelType w:val="hybridMultilevel"/>
    <w:tmpl w:val="11343E0A"/>
    <w:lvl w:ilvl="0" w:tplc="8C341ED6">
      <w:start w:val="1"/>
      <w:numFmt w:val="decimal"/>
      <w:lvlText w:val="%1."/>
      <w:lvlJc w:val="left"/>
      <w:pPr>
        <w:ind w:left="810" w:hanging="360"/>
      </w:pPr>
      <w:rPr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5F2"/>
    <w:rsid w:val="00023242"/>
    <w:rsid w:val="000245F2"/>
    <w:rsid w:val="00026CE4"/>
    <w:rsid w:val="00056BFD"/>
    <w:rsid w:val="000604F2"/>
    <w:rsid w:val="0006549D"/>
    <w:rsid w:val="0007629E"/>
    <w:rsid w:val="00090B11"/>
    <w:rsid w:val="00096556"/>
    <w:rsid w:val="000B2353"/>
    <w:rsid w:val="000B2954"/>
    <w:rsid w:val="000E7CC3"/>
    <w:rsid w:val="0011742E"/>
    <w:rsid w:val="00164B64"/>
    <w:rsid w:val="0017105A"/>
    <w:rsid w:val="00177D58"/>
    <w:rsid w:val="001860C4"/>
    <w:rsid w:val="001A470C"/>
    <w:rsid w:val="001B595D"/>
    <w:rsid w:val="001D3C0E"/>
    <w:rsid w:val="001E6E5B"/>
    <w:rsid w:val="00280640"/>
    <w:rsid w:val="002C4F24"/>
    <w:rsid w:val="00367565"/>
    <w:rsid w:val="003A68B7"/>
    <w:rsid w:val="003B2005"/>
    <w:rsid w:val="003B66C9"/>
    <w:rsid w:val="003E2836"/>
    <w:rsid w:val="0040745F"/>
    <w:rsid w:val="00411F50"/>
    <w:rsid w:val="00444FA4"/>
    <w:rsid w:val="004B2445"/>
    <w:rsid w:val="004E1C36"/>
    <w:rsid w:val="00546622"/>
    <w:rsid w:val="00592E30"/>
    <w:rsid w:val="00592F59"/>
    <w:rsid w:val="005C2394"/>
    <w:rsid w:val="0063706A"/>
    <w:rsid w:val="006B52ED"/>
    <w:rsid w:val="006B6082"/>
    <w:rsid w:val="006D531B"/>
    <w:rsid w:val="00734CF8"/>
    <w:rsid w:val="00793CCD"/>
    <w:rsid w:val="00796BA4"/>
    <w:rsid w:val="007A6CCE"/>
    <w:rsid w:val="007D59E4"/>
    <w:rsid w:val="008B100D"/>
    <w:rsid w:val="0094349C"/>
    <w:rsid w:val="00943C90"/>
    <w:rsid w:val="00A3185C"/>
    <w:rsid w:val="00A73E8E"/>
    <w:rsid w:val="00AA6369"/>
    <w:rsid w:val="00AF1F58"/>
    <w:rsid w:val="00AF3F78"/>
    <w:rsid w:val="00B146DA"/>
    <w:rsid w:val="00B21842"/>
    <w:rsid w:val="00B646F9"/>
    <w:rsid w:val="00B9516B"/>
    <w:rsid w:val="00BC3C56"/>
    <w:rsid w:val="00BC75F3"/>
    <w:rsid w:val="00C77915"/>
    <w:rsid w:val="00C8036C"/>
    <w:rsid w:val="00D62238"/>
    <w:rsid w:val="00D634DF"/>
    <w:rsid w:val="00D81A72"/>
    <w:rsid w:val="00DA7C13"/>
    <w:rsid w:val="00DD02AF"/>
    <w:rsid w:val="00E50C3B"/>
    <w:rsid w:val="00EA7707"/>
    <w:rsid w:val="00EB1D4C"/>
    <w:rsid w:val="00F7578E"/>
    <w:rsid w:val="00FA54E0"/>
    <w:rsid w:val="00FB590E"/>
    <w:rsid w:val="00FC3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2E30"/>
    <w:pPr>
      <w:spacing w:after="0" w:line="240" w:lineRule="auto"/>
    </w:pPr>
    <w:rPr>
      <w:rFonts w:eastAsia="Times New Roman" w:cs="Times New Roman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592E30"/>
    <w:pPr>
      <w:keepNext/>
      <w:overflowPunct w:val="0"/>
      <w:autoSpaceDE w:val="0"/>
      <w:autoSpaceDN w:val="0"/>
      <w:adjustRightInd w:val="0"/>
      <w:spacing w:after="60"/>
      <w:jc w:val="center"/>
      <w:outlineLvl w:val="7"/>
    </w:pPr>
    <w:rPr>
      <w:sz w:val="28"/>
      <w:szCs w:val="28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592E30"/>
    <w:rPr>
      <w:rFonts w:eastAsia="Times New Roman" w:cs="Times New Roman"/>
      <w:sz w:val="28"/>
      <w:szCs w:val="28"/>
      <w:lang w:val="sr-Latn-CS"/>
    </w:rPr>
  </w:style>
  <w:style w:type="paragraph" w:styleId="ListParagraph">
    <w:name w:val="List Paragraph"/>
    <w:basedOn w:val="Normal"/>
    <w:uiPriority w:val="34"/>
    <w:qFormat/>
    <w:rsid w:val="00592E30"/>
    <w:pPr>
      <w:ind w:left="720"/>
      <w:contextualSpacing/>
    </w:pPr>
    <w:rPr>
      <w:rFonts w:cs="Arial"/>
      <w:color w:val="000000"/>
      <w:szCs w:val="22"/>
    </w:rPr>
  </w:style>
  <w:style w:type="paragraph" w:customStyle="1" w:styleId="Default">
    <w:name w:val="Default"/>
    <w:rsid w:val="003A68B7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Cs w:val="24"/>
    </w:rPr>
  </w:style>
  <w:style w:type="paragraph" w:styleId="NoSpacing">
    <w:name w:val="No Spacing"/>
    <w:uiPriority w:val="1"/>
    <w:qFormat/>
    <w:rsid w:val="0063706A"/>
    <w:pPr>
      <w:spacing w:after="0" w:line="240" w:lineRule="auto"/>
    </w:pPr>
    <w:rPr>
      <w:rFonts w:eastAsia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2E30"/>
    <w:pPr>
      <w:spacing w:after="0" w:line="240" w:lineRule="auto"/>
    </w:pPr>
    <w:rPr>
      <w:rFonts w:eastAsia="Times New Roman" w:cs="Times New Roman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592E30"/>
    <w:pPr>
      <w:keepNext/>
      <w:overflowPunct w:val="0"/>
      <w:autoSpaceDE w:val="0"/>
      <w:autoSpaceDN w:val="0"/>
      <w:adjustRightInd w:val="0"/>
      <w:spacing w:after="60"/>
      <w:jc w:val="center"/>
      <w:outlineLvl w:val="7"/>
    </w:pPr>
    <w:rPr>
      <w:sz w:val="28"/>
      <w:szCs w:val="28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592E30"/>
    <w:rPr>
      <w:rFonts w:eastAsia="Times New Roman" w:cs="Times New Roman"/>
      <w:sz w:val="28"/>
      <w:szCs w:val="28"/>
      <w:lang w:val="sr-Latn-CS"/>
    </w:rPr>
  </w:style>
  <w:style w:type="paragraph" w:styleId="ListParagraph">
    <w:name w:val="List Paragraph"/>
    <w:basedOn w:val="Normal"/>
    <w:uiPriority w:val="34"/>
    <w:qFormat/>
    <w:rsid w:val="00592E30"/>
    <w:pPr>
      <w:ind w:left="720"/>
      <w:contextualSpacing/>
    </w:pPr>
    <w:rPr>
      <w:rFonts w:cs="Arial"/>
      <w:color w:val="000000"/>
      <w:szCs w:val="22"/>
    </w:rPr>
  </w:style>
  <w:style w:type="paragraph" w:customStyle="1" w:styleId="Default">
    <w:name w:val="Default"/>
    <w:rsid w:val="003A68B7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Cs w:val="24"/>
    </w:rPr>
  </w:style>
  <w:style w:type="paragraph" w:styleId="NoSpacing">
    <w:name w:val="No Spacing"/>
    <w:uiPriority w:val="1"/>
    <w:qFormat/>
    <w:rsid w:val="0063706A"/>
    <w:pPr>
      <w:spacing w:after="0" w:line="240" w:lineRule="auto"/>
    </w:pPr>
    <w:rPr>
      <w:rFonts w:eastAsia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74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2024-02-19T10:19:00Z</dcterms:created>
  <dcterms:modified xsi:type="dcterms:W3CDTF">2024-02-20T13:40:00Z</dcterms:modified>
</cp:coreProperties>
</file>