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BFC2D" w14:textId="3CD84555" w:rsidR="00AB4410" w:rsidRDefault="00EF11E2" w:rsidP="00EF11E2">
      <w:pPr>
        <w:pStyle w:val="Heading2"/>
        <w:jc w:val="center"/>
        <w:rPr>
          <w:rFonts w:ascii="Cambria" w:hAnsi="Cambria" w:cs="Times New Roman"/>
          <w:lang w:val="sr-Cyrl-RS"/>
        </w:rPr>
      </w:pPr>
      <w:r w:rsidRPr="00C02DB7">
        <w:rPr>
          <w:rFonts w:ascii="Cambria" w:hAnsi="Cambria" w:cs="Times New Roman"/>
          <w:lang w:val="sr-Cyrl-RS"/>
        </w:rPr>
        <w:t>ИЗБОРНОМ ВЕЋУ ФИЛОЗОФСКОГ ФАКУЛТЕТА У БЕОГРАДУ</w:t>
      </w:r>
    </w:p>
    <w:p w14:paraId="4FE8AEFC" w14:textId="77777777" w:rsidR="006B08FF" w:rsidRPr="006B08FF" w:rsidRDefault="006B08FF" w:rsidP="006B08FF">
      <w:pPr>
        <w:rPr>
          <w:lang w:val="sr-Cyrl-RS"/>
        </w:rPr>
      </w:pPr>
    </w:p>
    <w:p w14:paraId="12979ACC" w14:textId="06454AC2" w:rsidR="00EF11E2" w:rsidRPr="00C02DB7" w:rsidRDefault="00EF11E2" w:rsidP="00952352">
      <w:pPr>
        <w:spacing w:line="276" w:lineRule="auto"/>
        <w:jc w:val="both"/>
        <w:rPr>
          <w:rFonts w:ascii="Cambria" w:hAnsi="Cambria" w:cstheme="majorBidi"/>
          <w:lang w:val="sr-Cyrl-RS"/>
        </w:rPr>
      </w:pPr>
      <w:r w:rsidRPr="00C02DB7">
        <w:rPr>
          <w:rFonts w:ascii="Cambria" w:hAnsi="Cambria" w:cstheme="majorBidi"/>
          <w:lang w:val="sr-Cyrl-RS"/>
        </w:rPr>
        <w:t xml:space="preserve">Изабрани одлуком овог Већа на његовој редовној седници одржаној </w:t>
      </w:r>
      <w:r w:rsidR="004A02B4" w:rsidRPr="00C02DB7">
        <w:rPr>
          <w:rFonts w:ascii="Cambria" w:hAnsi="Cambria" w:cstheme="majorBidi"/>
          <w:lang w:val="sr-Cyrl-RS"/>
        </w:rPr>
        <w:t>23.</w:t>
      </w:r>
      <w:r w:rsidR="008663F5" w:rsidRPr="00C02DB7">
        <w:rPr>
          <w:rFonts w:ascii="Cambria" w:hAnsi="Cambria" w:cstheme="majorBidi"/>
          <w:lang w:val="sr-Cyrl-RS"/>
        </w:rPr>
        <w:t xml:space="preserve">06. </w:t>
      </w:r>
      <w:r w:rsidRPr="00C02DB7">
        <w:rPr>
          <w:rFonts w:ascii="Cambria" w:hAnsi="Cambria" w:cstheme="majorBidi"/>
          <w:lang w:val="sr-Cyrl-RS"/>
        </w:rPr>
        <w:t xml:space="preserve">ове године у комисију за припрему реферата за избор једног </w:t>
      </w:r>
      <w:r w:rsidRPr="00C02DB7">
        <w:rPr>
          <w:rFonts w:ascii="Cambria" w:hAnsi="Cambria" w:cstheme="majorBidi"/>
          <w:spacing w:val="20"/>
          <w:lang w:val="sr-Cyrl-RS"/>
        </w:rPr>
        <w:t xml:space="preserve">асистента </w:t>
      </w:r>
      <w:r w:rsidRPr="00C02DB7">
        <w:rPr>
          <w:rFonts w:ascii="Cambria" w:hAnsi="Cambria" w:cstheme="majorBidi"/>
          <w:lang w:val="sr-Cyrl-RS"/>
        </w:rPr>
        <w:t>за ужу научну област</w:t>
      </w:r>
      <w:r w:rsidRPr="00C02DB7">
        <w:rPr>
          <w:rFonts w:ascii="Cambria" w:hAnsi="Cambria" w:cstheme="majorBidi"/>
          <w:spacing w:val="20"/>
          <w:lang w:val="sr-Cyrl-RS"/>
        </w:rPr>
        <w:t xml:space="preserve"> класичне науке </w:t>
      </w:r>
      <w:r w:rsidRPr="00C02DB7">
        <w:rPr>
          <w:rFonts w:ascii="Cambria" w:hAnsi="Cambria" w:cstheme="majorBidi"/>
          <w:lang w:val="sr-Cyrl-RS"/>
        </w:rPr>
        <w:t xml:space="preserve">са тежиштем истраживања на </w:t>
      </w:r>
      <w:r w:rsidR="00827D7F" w:rsidRPr="00C02DB7">
        <w:rPr>
          <w:rFonts w:ascii="Cambria" w:hAnsi="Cambria" w:cstheme="majorBidi"/>
          <w:lang w:val="sr-Cyrl-RS"/>
        </w:rPr>
        <w:t>Старогрчкој и средњогрчкој филологији</w:t>
      </w:r>
      <w:r w:rsidRPr="00C02DB7">
        <w:rPr>
          <w:rFonts w:ascii="Cambria" w:hAnsi="Cambria" w:cstheme="majorBidi"/>
          <w:lang w:val="sr-Cyrl-RS"/>
        </w:rPr>
        <w:t>, са пуним радним временом, на одређено време од три године, подносимо Већу следећи</w:t>
      </w:r>
    </w:p>
    <w:p w14:paraId="3CB3B952" w14:textId="3A18502D" w:rsidR="00EF11E2" w:rsidRDefault="00EF11E2" w:rsidP="00EF11E2">
      <w:pPr>
        <w:pStyle w:val="Heading2"/>
        <w:jc w:val="center"/>
        <w:rPr>
          <w:rFonts w:ascii="Cambria" w:hAnsi="Cambria" w:cs="Times New Roman"/>
          <w:lang w:val="sr-Cyrl-RS"/>
        </w:rPr>
      </w:pPr>
      <w:r w:rsidRPr="00C02DB7">
        <w:rPr>
          <w:rFonts w:ascii="Cambria" w:hAnsi="Cambria" w:cs="Times New Roman"/>
          <w:lang w:val="sr-Cyrl-RS"/>
        </w:rPr>
        <w:t>ИЗВЕШТАЈ</w:t>
      </w:r>
    </w:p>
    <w:p w14:paraId="51C898AD" w14:textId="77777777" w:rsidR="006B08FF" w:rsidRPr="006B08FF" w:rsidRDefault="006B08FF" w:rsidP="006B08FF">
      <w:pPr>
        <w:rPr>
          <w:lang w:val="sr-Cyrl-RS"/>
        </w:rPr>
      </w:pPr>
    </w:p>
    <w:p w14:paraId="558C2A5C" w14:textId="2CFD5BFF" w:rsidR="00EF11E2" w:rsidRPr="00C02DB7" w:rsidRDefault="00EF11E2" w:rsidP="00952352">
      <w:pPr>
        <w:spacing w:line="276" w:lineRule="auto"/>
        <w:rPr>
          <w:rFonts w:ascii="Cambria" w:hAnsi="Cambria" w:cstheme="majorBidi"/>
          <w:lang w:val="sr-Cyrl-RS"/>
        </w:rPr>
      </w:pPr>
      <w:r w:rsidRPr="00C02DB7">
        <w:rPr>
          <w:rFonts w:ascii="Cambria" w:hAnsi="Cambria" w:cstheme="majorBidi"/>
          <w:lang w:val="sr-Cyrl-RS"/>
        </w:rPr>
        <w:t xml:space="preserve">На конкурс, објављен у „Пословима“ бр. </w:t>
      </w:r>
      <w:r w:rsidR="006A0EA2">
        <w:rPr>
          <w:rFonts w:ascii="Cambria" w:hAnsi="Cambria" w:cstheme="majorBidi"/>
          <w:u w:val="single"/>
          <w:lang w:val="sr-Cyrl-RS"/>
        </w:rPr>
        <w:t>994</w:t>
      </w:r>
      <w:r w:rsidR="002934F0">
        <w:rPr>
          <w:rFonts w:ascii="Cambria" w:hAnsi="Cambria" w:cstheme="majorBidi"/>
          <w:u w:val="single"/>
          <w:lang w:val="sr-Cyrl-RS"/>
        </w:rPr>
        <w:t>-995</w:t>
      </w:r>
      <w:r w:rsidRPr="00C02DB7">
        <w:rPr>
          <w:rFonts w:ascii="Cambria" w:hAnsi="Cambria" w:cstheme="majorBidi"/>
          <w:u w:val="single"/>
          <w:lang w:val="sr-Cyrl-RS"/>
        </w:rPr>
        <w:t xml:space="preserve"> </w:t>
      </w:r>
      <w:r w:rsidRPr="00C02DB7">
        <w:rPr>
          <w:rFonts w:ascii="Cambria" w:hAnsi="Cambria" w:cstheme="majorBidi"/>
          <w:lang w:val="sr-Cyrl-RS"/>
        </w:rPr>
        <w:t xml:space="preserve">од </w:t>
      </w:r>
      <w:r w:rsidR="00B53379" w:rsidRPr="00C02DB7">
        <w:rPr>
          <w:rFonts w:ascii="Cambria" w:hAnsi="Cambria" w:cstheme="majorBidi"/>
          <w:u w:val="single"/>
          <w:lang w:val="sr-Latn-RS"/>
        </w:rPr>
        <w:t>06</w:t>
      </w:r>
      <w:r w:rsidR="000A3F11" w:rsidRPr="00C02DB7">
        <w:rPr>
          <w:rFonts w:ascii="Cambria" w:hAnsi="Cambria" w:cstheme="majorBidi"/>
          <w:u w:val="single"/>
          <w:lang w:val="sr-Latn-RS"/>
        </w:rPr>
        <w:t>.07.2022</w:t>
      </w:r>
      <w:r w:rsidRPr="00C02DB7">
        <w:rPr>
          <w:rFonts w:ascii="Cambria" w:hAnsi="Cambria" w:cstheme="majorBidi"/>
          <w:u w:val="single"/>
          <w:lang w:val="sr-Cyrl-RS"/>
        </w:rPr>
        <w:t xml:space="preserve">. </w:t>
      </w:r>
      <w:r w:rsidRPr="00C02DB7">
        <w:rPr>
          <w:rFonts w:ascii="Cambria" w:hAnsi="Cambria" w:cstheme="majorBidi"/>
          <w:lang w:val="sr-Cyrl-RS"/>
        </w:rPr>
        <w:t xml:space="preserve">пријавио се један кандидат, мср. </w:t>
      </w:r>
      <w:r w:rsidR="008C2CFF" w:rsidRPr="00C02DB7">
        <w:rPr>
          <w:rFonts w:ascii="Cambria" w:hAnsi="Cambria" w:cstheme="majorBidi"/>
          <w:spacing w:val="20"/>
          <w:lang w:val="sr-Cyrl-RS"/>
        </w:rPr>
        <w:t>Димитрија Рашљић</w:t>
      </w:r>
      <w:r w:rsidR="008C2CFF" w:rsidRPr="00C02DB7">
        <w:rPr>
          <w:rFonts w:ascii="Cambria" w:hAnsi="Cambria" w:cstheme="majorBidi"/>
          <w:lang w:val="sr-Cyrl-RS"/>
        </w:rPr>
        <w:t xml:space="preserve">. </w:t>
      </w:r>
    </w:p>
    <w:p w14:paraId="42743220" w14:textId="6E2F2AEE" w:rsidR="008C2CFF" w:rsidRDefault="008C2CFF" w:rsidP="00952352">
      <w:pPr>
        <w:spacing w:line="276" w:lineRule="auto"/>
        <w:jc w:val="both"/>
        <w:rPr>
          <w:rFonts w:ascii="Cambria" w:hAnsi="Cambria" w:cstheme="majorBidi"/>
          <w:lang w:val="sr-Cyrl-RS"/>
        </w:rPr>
      </w:pPr>
      <w:r w:rsidRPr="00C02DB7">
        <w:rPr>
          <w:rFonts w:ascii="Cambria" w:hAnsi="Cambria" w:cstheme="majorBidi"/>
          <w:lang w:val="sr-Cyrl-RS"/>
        </w:rPr>
        <w:t xml:space="preserve">Кандидат је рођен </w:t>
      </w:r>
      <w:r w:rsidR="0026427D" w:rsidRPr="00C02DB7">
        <w:rPr>
          <w:rFonts w:ascii="Cambria" w:hAnsi="Cambria" w:cstheme="majorBidi"/>
          <w:lang w:val="sr-Cyrl-RS"/>
        </w:rPr>
        <w:t>14.10.1994</w:t>
      </w:r>
      <w:r w:rsidR="0078535E">
        <w:rPr>
          <w:rFonts w:ascii="Cambria" w:hAnsi="Cambria" w:cstheme="majorBidi"/>
          <w:lang w:val="sr-Latn-RS"/>
        </w:rPr>
        <w:t>.</w:t>
      </w:r>
      <w:r w:rsidR="0026427D" w:rsidRPr="00C02DB7">
        <w:rPr>
          <w:rFonts w:ascii="Cambria" w:hAnsi="Cambria" w:cstheme="majorBidi"/>
          <w:lang w:val="sr-Cyrl-RS"/>
        </w:rPr>
        <w:t xml:space="preserve"> године у Београду, где је завршио и основну и средњу школу</w:t>
      </w:r>
      <w:r w:rsidRPr="00C02DB7">
        <w:rPr>
          <w:rFonts w:ascii="Cambria" w:hAnsi="Cambria" w:cstheme="majorBidi"/>
          <w:lang w:val="sr-Cyrl-RS"/>
        </w:rPr>
        <w:t>.</w:t>
      </w:r>
      <w:r w:rsidR="0026427D" w:rsidRPr="00C02DB7">
        <w:rPr>
          <w:rFonts w:ascii="Cambria" w:hAnsi="Cambria" w:cstheme="majorBidi"/>
          <w:lang w:val="sr-Cyrl-RS"/>
        </w:rPr>
        <w:t xml:space="preserve"> </w:t>
      </w:r>
      <w:r w:rsidR="000A4C58" w:rsidRPr="00C02DB7">
        <w:rPr>
          <w:rFonts w:ascii="Cambria" w:hAnsi="Cambria" w:cstheme="majorBidi"/>
          <w:lang w:val="sr-Cyrl-RS"/>
        </w:rPr>
        <w:t xml:space="preserve">Године </w:t>
      </w:r>
      <w:r w:rsidR="0078535E">
        <w:rPr>
          <w:rFonts w:ascii="Cambria" w:hAnsi="Cambria" w:cstheme="majorBidi"/>
          <w:lang w:val="sr-Latn-RS"/>
        </w:rPr>
        <w:t>2015.</w:t>
      </w:r>
      <w:r w:rsidR="000A4C58" w:rsidRPr="00C02DB7">
        <w:rPr>
          <w:rFonts w:ascii="Cambria" w:hAnsi="Cambria" w:cstheme="majorBidi"/>
          <w:lang w:val="sr-Cyrl-RS"/>
        </w:rPr>
        <w:t xml:space="preserve"> уписао је основне студије на Одељењу за класичне науке Филозофског факул</w:t>
      </w:r>
      <w:r w:rsidR="001A60A3">
        <w:rPr>
          <w:rFonts w:ascii="Cambria" w:hAnsi="Cambria" w:cstheme="majorBidi"/>
          <w:lang w:val="sr-Cyrl-RS"/>
        </w:rPr>
        <w:t>-</w:t>
      </w:r>
      <w:r w:rsidR="000A4C58" w:rsidRPr="00C02DB7">
        <w:rPr>
          <w:rFonts w:ascii="Cambria" w:hAnsi="Cambria" w:cstheme="majorBidi"/>
          <w:lang w:val="sr-Cyrl-RS"/>
        </w:rPr>
        <w:t xml:space="preserve">тета Универзитета у Београду. </w:t>
      </w:r>
      <w:r w:rsidR="00F54FAB" w:rsidRPr="00C02DB7">
        <w:rPr>
          <w:rFonts w:ascii="Cambria" w:hAnsi="Cambria" w:cstheme="majorBidi"/>
          <w:lang w:val="sr-Cyrl-RS"/>
        </w:rPr>
        <w:t xml:space="preserve">Своје студије окончао је у року, године </w:t>
      </w:r>
      <w:r w:rsidR="00F34E56" w:rsidRPr="00C02DB7">
        <w:rPr>
          <w:rFonts w:ascii="Cambria" w:hAnsi="Cambria" w:cstheme="majorBidi"/>
          <w:lang w:val="sr-Cyrl-RS"/>
        </w:rPr>
        <w:t xml:space="preserve">2019. са просечном оценом 9,92 </w:t>
      </w:r>
      <w:r w:rsidR="00FE3818" w:rsidRPr="00C02DB7">
        <w:rPr>
          <w:rFonts w:ascii="Cambria" w:hAnsi="Cambria" w:cstheme="majorBidi"/>
          <w:lang w:val="sr-Cyrl-RS"/>
        </w:rPr>
        <w:t xml:space="preserve">као студент генерације на Одељењу за класичне науке. </w:t>
      </w:r>
      <w:r w:rsidR="00A16864" w:rsidRPr="00C02DB7">
        <w:rPr>
          <w:rFonts w:ascii="Cambria" w:hAnsi="Cambria" w:cstheme="majorBidi"/>
          <w:lang w:val="sr-Cyrl-RS"/>
        </w:rPr>
        <w:t>Исте године уписује дво</w:t>
      </w:r>
      <w:r w:rsidR="001A60A3">
        <w:rPr>
          <w:rFonts w:ascii="Cambria" w:hAnsi="Cambria" w:cstheme="majorBidi"/>
          <w:lang w:val="sr-Cyrl-RS"/>
        </w:rPr>
        <w:t>-</w:t>
      </w:r>
      <w:r w:rsidR="00A16864" w:rsidRPr="00C02DB7">
        <w:rPr>
          <w:rFonts w:ascii="Cambria" w:hAnsi="Cambria" w:cstheme="majorBidi"/>
          <w:lang w:val="sr-Cyrl-RS"/>
        </w:rPr>
        <w:t xml:space="preserve">годишње мастер студије на Филолошком факултету у Санкт-Петербургу, Руска Федерација (Санктпетербуршки државни универзитет рус. „СПбГУ“). </w:t>
      </w:r>
      <w:r w:rsidR="001E1711" w:rsidRPr="00C02DB7">
        <w:rPr>
          <w:rFonts w:ascii="Cambria" w:hAnsi="Cambria" w:cstheme="majorBidi"/>
          <w:lang w:val="sr-Cyrl-RS"/>
        </w:rPr>
        <w:t xml:space="preserve">Ове студије завршава у року, 2021. године, </w:t>
      </w:r>
      <w:r w:rsidR="00E7432F" w:rsidRPr="00C02DB7">
        <w:rPr>
          <w:rFonts w:ascii="Cambria" w:hAnsi="Cambria" w:cstheme="majorBidi"/>
          <w:lang w:val="sr-Cyrl-RS"/>
        </w:rPr>
        <w:t xml:space="preserve">одбранивши </w:t>
      </w:r>
      <w:r w:rsidR="00F26BC7" w:rsidRPr="00C02DB7">
        <w:rPr>
          <w:rFonts w:ascii="Cambria" w:hAnsi="Cambria" w:cstheme="majorBidi"/>
          <w:lang w:val="sr-Cyrl-RS"/>
        </w:rPr>
        <w:t xml:space="preserve">са одличном оценом </w:t>
      </w:r>
      <w:r w:rsidR="00E7432F" w:rsidRPr="00C02DB7">
        <w:rPr>
          <w:rFonts w:ascii="Cambria" w:hAnsi="Cambria" w:cstheme="majorBidi"/>
          <w:lang w:val="sr-Cyrl-RS"/>
        </w:rPr>
        <w:t>ма</w:t>
      </w:r>
      <w:r w:rsidR="00F26BC7" w:rsidRPr="00C02DB7">
        <w:rPr>
          <w:rFonts w:ascii="Cambria" w:hAnsi="Cambria" w:cstheme="majorBidi"/>
          <w:lang w:val="sr-Cyrl-RS"/>
        </w:rPr>
        <w:t xml:space="preserve">стер рад под насловом </w:t>
      </w:r>
      <w:r w:rsidR="00B657B3">
        <w:rPr>
          <w:rFonts w:ascii="Cambria" w:hAnsi="Cambria" w:cstheme="majorBidi"/>
          <w:lang w:val="sr-Cyrl-RS"/>
        </w:rPr>
        <w:t>„</w:t>
      </w:r>
      <w:r w:rsidR="00B657B3" w:rsidRPr="009D54C1">
        <w:rPr>
          <w:rFonts w:ascii="Cambria" w:hAnsi="Cambria" w:cstheme="majorBidi"/>
          <w:lang w:val="ru-RU"/>
        </w:rPr>
        <w:t>Рукопись Пиндара и Эсхила из Библиотеки Российской академии наук</w:t>
      </w:r>
      <w:r w:rsidR="00B657B3">
        <w:rPr>
          <w:rFonts w:ascii="Cambria" w:hAnsi="Cambria" w:cstheme="majorBidi"/>
          <w:lang w:val="sr-Cyrl-RS"/>
        </w:rPr>
        <w:t xml:space="preserve"> </w:t>
      </w:r>
      <w:r w:rsidR="00B657B3" w:rsidRPr="009D54C1">
        <w:rPr>
          <w:rFonts w:ascii="Cambria" w:hAnsi="Cambria" w:cstheme="majorBidi"/>
          <w:lang w:val="ru-RU"/>
        </w:rPr>
        <w:t xml:space="preserve">(НИОР, собрание иностранных рукописей, </w:t>
      </w:r>
      <w:r w:rsidR="00B657B3" w:rsidRPr="00B657B3">
        <w:rPr>
          <w:rFonts w:ascii="Cambria" w:hAnsi="Cambria" w:cstheme="majorBidi"/>
        </w:rPr>
        <w:t>Q</w:t>
      </w:r>
      <w:r w:rsidR="00B657B3" w:rsidRPr="009D54C1">
        <w:rPr>
          <w:rFonts w:ascii="Cambria" w:hAnsi="Cambria" w:cstheme="majorBidi"/>
          <w:lang w:val="ru-RU"/>
        </w:rPr>
        <w:t xml:space="preserve"> </w:t>
      </w:r>
      <w:r w:rsidR="00B657B3" w:rsidRPr="00B657B3">
        <w:rPr>
          <w:rFonts w:ascii="Cambria" w:hAnsi="Cambria" w:cstheme="majorBidi"/>
        </w:rPr>
        <w:t>No</w:t>
      </w:r>
      <w:r w:rsidR="00B657B3" w:rsidRPr="009D54C1">
        <w:rPr>
          <w:rFonts w:ascii="Cambria" w:hAnsi="Cambria" w:cstheme="majorBidi"/>
          <w:lang w:val="ru-RU"/>
        </w:rPr>
        <w:t xml:space="preserve"> 2</w:t>
      </w:r>
      <w:r w:rsidR="00B657B3">
        <w:rPr>
          <w:rFonts w:ascii="Cambria" w:hAnsi="Cambria" w:cstheme="majorBidi"/>
          <w:lang w:val="sr-Cyrl-RS"/>
        </w:rPr>
        <w:t>)“ (</w:t>
      </w:r>
      <w:r w:rsidR="00F26BC7" w:rsidRPr="00B657B3">
        <w:rPr>
          <w:rFonts w:ascii="Cambria" w:hAnsi="Cambria" w:cstheme="majorBidi"/>
          <w:i/>
          <w:iCs/>
          <w:lang w:val="sr-Cyrl-RS"/>
        </w:rPr>
        <w:t>Рукопис</w:t>
      </w:r>
      <w:r w:rsidR="00F26BC7" w:rsidRPr="00C02DB7">
        <w:rPr>
          <w:rFonts w:ascii="Cambria" w:hAnsi="Cambria" w:cstheme="majorBidi"/>
          <w:lang w:val="sr-Cyrl-RS"/>
        </w:rPr>
        <w:t xml:space="preserve"> </w:t>
      </w:r>
      <w:r w:rsidR="00F26BC7" w:rsidRPr="00C02DB7">
        <w:rPr>
          <w:rFonts w:ascii="Cambria" w:hAnsi="Cambria" w:cstheme="majorBidi"/>
          <w:i/>
          <w:iCs/>
          <w:lang w:val="sr-Cyrl-RS"/>
          <w14:ligatures w14:val="standard"/>
          <w14:cntxtAlts/>
        </w:rPr>
        <w:t>Пин</w:t>
      </w:r>
      <w:r w:rsidR="001850A0" w:rsidRPr="00C02DB7">
        <w:rPr>
          <w:rFonts w:ascii="Cambria" w:hAnsi="Cambria" w:cstheme="majorBidi"/>
          <w:i/>
          <w:iCs/>
          <w:lang w:val="sr-Cyrl-RS"/>
          <w14:ligatures w14:val="standard"/>
          <w14:cntxtAlts/>
        </w:rPr>
        <w:t>д</w:t>
      </w:r>
      <w:r w:rsidR="00F26BC7" w:rsidRPr="00C02DB7">
        <w:rPr>
          <w:rFonts w:ascii="Cambria" w:hAnsi="Cambria" w:cstheme="majorBidi"/>
          <w:i/>
          <w:iCs/>
          <w:lang w:val="sr-Cyrl-RS"/>
          <w14:ligatures w14:val="standard"/>
          <w14:cntxtAlts/>
        </w:rPr>
        <w:t>ара</w:t>
      </w:r>
      <w:r w:rsidR="00F26BC7" w:rsidRPr="00C02DB7">
        <w:rPr>
          <w:rFonts w:ascii="Cambria" w:hAnsi="Cambria" w:cstheme="majorBidi"/>
          <w:i/>
          <w:iCs/>
          <w:lang w:val="sr-Cyrl-RS"/>
          <w14:ligatures w14:val="all"/>
          <w14:cntxtAlts/>
        </w:rPr>
        <w:t xml:space="preserve"> и Есхила из Библиотеке Руске академије наука, НИОР колекција страних руко</w:t>
      </w:r>
      <w:r w:rsidR="009D498C" w:rsidRPr="00C02DB7">
        <w:rPr>
          <w:rFonts w:ascii="Cambria" w:hAnsi="Cambria" w:cstheme="majorBidi"/>
          <w:i/>
          <w:iCs/>
          <w:lang w:val="sr-Cyrl-RS"/>
          <w14:ligatures w14:val="all"/>
          <w14:cntxtAlts/>
        </w:rPr>
        <w:t>п</w:t>
      </w:r>
      <w:r w:rsidR="00F26BC7" w:rsidRPr="00C02DB7">
        <w:rPr>
          <w:rFonts w:ascii="Cambria" w:hAnsi="Cambria" w:cstheme="majorBidi"/>
          <w:i/>
          <w:iCs/>
          <w:lang w:val="sr-Cyrl-RS"/>
          <w14:ligatures w14:val="all"/>
          <w14:cntxtAlts/>
        </w:rPr>
        <w:t>иса, No Q2</w:t>
      </w:r>
      <w:r w:rsidR="00B657B3">
        <w:rPr>
          <w:rFonts w:ascii="Cambria" w:hAnsi="Cambria" w:cstheme="majorBidi"/>
          <w:i/>
          <w:iCs/>
          <w:lang w:val="sr-Cyrl-RS"/>
          <w14:ligatures w14:val="all"/>
          <w14:cntxtAlts/>
        </w:rPr>
        <w:t>)</w:t>
      </w:r>
      <w:r w:rsidR="00F26BC7" w:rsidRPr="00C02DB7">
        <w:rPr>
          <w:rFonts w:ascii="Cambria" w:hAnsi="Cambria" w:cstheme="majorBidi"/>
          <w:lang w:val="sr-Cyrl-RS"/>
        </w:rPr>
        <w:t>.</w:t>
      </w:r>
      <w:r w:rsidR="00322517">
        <w:rPr>
          <w:rFonts w:ascii="Cambria" w:hAnsi="Cambria" w:cstheme="majorBidi"/>
          <w:lang w:val="sr-Cyrl-RS"/>
        </w:rPr>
        <w:t xml:space="preserve"> </w:t>
      </w:r>
      <w:r w:rsidR="007D7691">
        <w:rPr>
          <w:rFonts w:ascii="Cambria" w:hAnsi="Cambria" w:cstheme="majorBidi"/>
          <w:lang w:val="sr-Cyrl-RS"/>
        </w:rPr>
        <w:t>Године 20</w:t>
      </w:r>
      <w:r w:rsidR="006701A5">
        <w:rPr>
          <w:rFonts w:ascii="Cambria" w:hAnsi="Cambria" w:cstheme="majorBidi"/>
          <w:lang w:val="sr-Cyrl-RS"/>
        </w:rPr>
        <w:t>21. уписује докторске студије на Одељењу за класичне науке</w:t>
      </w:r>
      <w:r w:rsidR="008235C2">
        <w:rPr>
          <w:rFonts w:ascii="Cambria" w:hAnsi="Cambria" w:cstheme="majorBidi"/>
          <w:lang w:val="sr-Cyrl-RS"/>
        </w:rPr>
        <w:t>, где је од текуће године као докторанд ангажован и у настави</w:t>
      </w:r>
      <w:r w:rsidR="006701A5">
        <w:rPr>
          <w:rFonts w:ascii="Cambria" w:hAnsi="Cambria" w:cstheme="majorBidi"/>
          <w:lang w:val="sr-Cyrl-RS"/>
        </w:rPr>
        <w:t>.</w:t>
      </w:r>
      <w:r w:rsidR="008235C2">
        <w:rPr>
          <w:rFonts w:ascii="Cambria" w:hAnsi="Cambria" w:cstheme="majorBidi"/>
          <w:lang w:val="sr-Cyrl-RS"/>
        </w:rPr>
        <w:t xml:space="preserve"> </w:t>
      </w:r>
      <w:r w:rsidR="00315E8E">
        <w:rPr>
          <w:rFonts w:ascii="Cambria" w:hAnsi="Cambria" w:cstheme="majorBidi"/>
          <w:lang w:val="sr-Cyrl-RS"/>
        </w:rPr>
        <w:t xml:space="preserve">Од 25.02.2022. кандидат је </w:t>
      </w:r>
      <w:r w:rsidR="002A633B">
        <w:rPr>
          <w:rFonts w:ascii="Cambria" w:hAnsi="Cambria" w:cstheme="majorBidi"/>
          <w:lang w:val="sr-Cyrl-RS"/>
        </w:rPr>
        <w:t xml:space="preserve">и истраживач-приправник на Филозофском факултету у Београду. </w:t>
      </w:r>
      <w:r w:rsidR="00FF196F">
        <w:rPr>
          <w:rFonts w:ascii="Cambria" w:hAnsi="Cambria" w:cstheme="majorBidi"/>
          <w:lang w:val="sr-Cyrl-RS"/>
          <w14:ligatures w14:val="standard"/>
          <w14:cntxtAlts/>
        </w:rPr>
        <w:t xml:space="preserve">Године 2022. учествовао је као предавач на летњој школи латинског, на латинском, </w:t>
      </w:r>
      <w:r w:rsidR="00FF196F">
        <w:rPr>
          <w:rFonts w:ascii="Cambria" w:hAnsi="Cambria" w:cstheme="majorBidi"/>
          <w:i/>
          <w:iCs/>
          <w:lang w:val="sr-Latn-RS"/>
          <w14:ligatures w14:val="standard"/>
          <w14:cntxtAlts/>
        </w:rPr>
        <w:t>Collegium Carolivicanum</w:t>
      </w:r>
      <w:r w:rsidR="00FF196F">
        <w:rPr>
          <w:rFonts w:ascii="Cambria" w:hAnsi="Cambria" w:cstheme="majorBidi"/>
          <w:lang w:val="sr-Latn-RS"/>
          <w14:ligatures w14:val="standard"/>
          <w14:cntxtAlts/>
        </w:rPr>
        <w:t xml:space="preserve"> </w:t>
      </w:r>
      <w:r w:rsidR="00FF196F">
        <w:rPr>
          <w:rFonts w:ascii="Cambria" w:hAnsi="Cambria" w:cstheme="majorBidi"/>
          <w:lang w:val="sr-Cyrl-RS"/>
          <w14:ligatures w14:val="standard"/>
          <w14:cntxtAlts/>
        </w:rPr>
        <w:t>у Сремској Митровици</w:t>
      </w:r>
    </w:p>
    <w:p w14:paraId="21866FDE" w14:textId="0BC533C7" w:rsidR="00F0114F" w:rsidRPr="00B118FE" w:rsidRDefault="007A2F01" w:rsidP="00952352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>
        <w:rPr>
          <w:rFonts w:ascii="Cambria" w:hAnsi="Cambria" w:cstheme="majorBidi"/>
          <w:lang w:val="sr-Cyrl-RS"/>
        </w:rPr>
        <w:t xml:space="preserve">Уз одличан успех </w:t>
      </w:r>
      <w:r w:rsidR="00F0114F">
        <w:rPr>
          <w:rFonts w:ascii="Cambria" w:hAnsi="Cambria" w:cstheme="majorBidi"/>
          <w:lang w:val="sr-Cyrl-RS"/>
        </w:rPr>
        <w:t>током основних студија кандидат се ист</w:t>
      </w:r>
      <w:r w:rsidR="007D0EEF">
        <w:rPr>
          <w:rFonts w:ascii="Cambria" w:hAnsi="Cambria" w:cstheme="majorBidi"/>
          <w:lang w:val="sr-Cyrl-RS"/>
        </w:rPr>
        <w:t xml:space="preserve">ицао </w:t>
      </w:r>
      <w:r w:rsidR="00BC5049">
        <w:rPr>
          <w:rFonts w:ascii="Cambria" w:hAnsi="Cambria" w:cstheme="majorBidi"/>
          <w:lang w:val="sr-Cyrl-RS"/>
        </w:rPr>
        <w:t xml:space="preserve">знањем и зрелошћу. </w:t>
      </w:r>
      <w:r w:rsidR="00AA4CE1">
        <w:rPr>
          <w:rFonts w:ascii="Cambria" w:hAnsi="Cambria" w:cstheme="majorBidi"/>
          <w:lang w:val="sr-Cyrl-RS"/>
        </w:rPr>
        <w:t>Већ н</w:t>
      </w:r>
      <w:r w:rsidR="00BC5049">
        <w:rPr>
          <w:rFonts w:ascii="Cambria" w:hAnsi="Cambria" w:cstheme="majorBidi"/>
          <w:lang w:val="sr-Cyrl-RS"/>
        </w:rPr>
        <w:t>а другој години основних студија</w:t>
      </w:r>
      <w:r w:rsidR="00AA4CE1">
        <w:rPr>
          <w:rFonts w:ascii="Cambria" w:hAnsi="Cambria" w:cstheme="majorBidi"/>
          <w:lang w:val="sr-Cyrl-RS"/>
        </w:rPr>
        <w:t>,</w:t>
      </w:r>
      <w:r w:rsidR="00BC5049">
        <w:rPr>
          <w:rFonts w:ascii="Cambria" w:hAnsi="Cambria" w:cstheme="majorBidi"/>
          <w:lang w:val="sr-Cyrl-RS"/>
        </w:rPr>
        <w:t xml:space="preserve"> у склопу предмета </w:t>
      </w:r>
      <w:r w:rsidR="00BC5049" w:rsidRPr="007C6A53">
        <w:rPr>
          <w:rFonts w:ascii="Cambria" w:hAnsi="Cambria" w:cstheme="majorBidi"/>
          <w:i/>
          <w:iCs/>
          <w:lang w:val="sr-Cyrl-RS"/>
          <w14:ligatures w14:val="standard"/>
          <w14:cntxtAlts/>
        </w:rPr>
        <w:t>Византијска филологија 1</w:t>
      </w:r>
      <w:r w:rsidR="00AA4CE1" w:rsidRPr="00AA4CE1">
        <w:rPr>
          <w:rFonts w:ascii="Cambria" w:hAnsi="Cambria" w:cstheme="majorBidi"/>
          <w:lang w:val="sr-Cyrl-RS"/>
          <w14:ligatures w14:val="standard"/>
          <w14:cntxtAlts/>
        </w:rPr>
        <w:t>,</w:t>
      </w:r>
      <w:r w:rsidR="007C6A53">
        <w:rPr>
          <w:rFonts w:ascii="Cambria" w:hAnsi="Cambria" w:cstheme="majorBidi"/>
          <w:lang w:val="sr-Cyrl-RS"/>
          <w14:ligatures w14:val="standard"/>
          <w14:cntxtAlts/>
        </w:rPr>
        <w:t xml:space="preserve"> написао је семинарски</w:t>
      </w:r>
      <w:r w:rsidR="00332AC9">
        <w:rPr>
          <w:rFonts w:ascii="Cambria" w:hAnsi="Cambria" w:cstheme="majorBidi"/>
          <w:lang w:val="sr-Cyrl-RS"/>
          <w14:ligatures w14:val="standard"/>
          <w14:cntxtAlts/>
        </w:rPr>
        <w:t xml:space="preserve"> рад </w:t>
      </w:r>
      <w:r w:rsidR="001D6FFE">
        <w:rPr>
          <w:rFonts w:ascii="Cambria" w:hAnsi="Cambria" w:cstheme="majorBidi"/>
          <w:lang w:val="sr-Cyrl-RS"/>
          <w14:ligatures w14:val="standard"/>
          <w14:cntxtAlts/>
        </w:rPr>
        <w:t xml:space="preserve">о </w:t>
      </w:r>
      <w:r w:rsidR="001D6FFE">
        <w:rPr>
          <w:rFonts w:ascii="Cambria" w:hAnsi="Cambria" w:cstheme="majorBidi"/>
          <w:i/>
          <w:iCs/>
          <w:lang w:val="sr-Cyrl-RS"/>
          <w14:ligatures w14:val="standard"/>
          <w14:cntxtAlts/>
        </w:rPr>
        <w:t xml:space="preserve">Историји </w:t>
      </w:r>
      <w:r w:rsidR="001D6FFE">
        <w:rPr>
          <w:rFonts w:ascii="Cambria" w:hAnsi="Cambria" w:cstheme="majorBidi"/>
          <w:lang w:val="sr-Cyrl-RS"/>
          <w14:ligatures w14:val="standard"/>
          <w14:cntxtAlts/>
        </w:rPr>
        <w:t xml:space="preserve">Лава Ђакона, који би се могао сматрати </w:t>
      </w:r>
      <w:r w:rsidR="0097284C">
        <w:rPr>
          <w:rFonts w:ascii="Cambria" w:hAnsi="Cambria" w:cstheme="majorBidi"/>
          <w:lang w:val="sr-Cyrl-RS"/>
          <w14:ligatures w14:val="standard"/>
          <w14:cntxtAlts/>
        </w:rPr>
        <w:t xml:space="preserve">дипломским. </w:t>
      </w:r>
      <w:r w:rsidR="00193E8F">
        <w:rPr>
          <w:rFonts w:ascii="Cambria" w:hAnsi="Cambria" w:cstheme="majorBidi"/>
          <w:lang w:val="sr-Cyrl-RS"/>
          <w14:ligatures w14:val="standard"/>
          <w14:cntxtAlts/>
        </w:rPr>
        <w:t>Уз овај семинарски</w:t>
      </w:r>
      <w:r w:rsidR="0097284C">
        <w:rPr>
          <w:rFonts w:ascii="Cambria" w:hAnsi="Cambria" w:cstheme="majorBidi"/>
          <w:lang w:val="sr-Cyrl-RS"/>
          <w14:ligatures w14:val="standard"/>
          <w14:cntxtAlts/>
        </w:rPr>
        <w:t>, кандидат је припремио и још увек необјављени превод великог дела овог, на</w:t>
      </w:r>
      <w:r w:rsidR="007E3A7D">
        <w:rPr>
          <w:rFonts w:ascii="Cambria" w:hAnsi="Cambria" w:cstheme="majorBidi"/>
          <w:lang w:val="sr-Latn-RS"/>
          <w14:ligatures w14:val="standard"/>
          <w14:cntxtAlts/>
        </w:rPr>
        <w:t xml:space="preserve"> </w:t>
      </w:r>
      <w:r w:rsidR="007E3A7D">
        <w:rPr>
          <w:rFonts w:ascii="Cambria" w:hAnsi="Cambria" w:cstheme="majorBidi"/>
          <w:lang w:val="sr-Cyrl-RS"/>
          <w14:ligatures w14:val="standard"/>
          <w14:cntxtAlts/>
        </w:rPr>
        <w:t>српски још непреведеног</w:t>
      </w:r>
      <w:r w:rsidR="00091CFB">
        <w:rPr>
          <w:rFonts w:ascii="Cambria" w:hAnsi="Cambria" w:cstheme="majorBidi"/>
          <w:lang w:val="sr-Cyrl-RS"/>
          <w14:ligatures w14:val="standard"/>
          <w14:cntxtAlts/>
        </w:rPr>
        <w:t>,</w:t>
      </w:r>
      <w:r w:rsidR="007E3A7D">
        <w:rPr>
          <w:rFonts w:ascii="Cambria" w:hAnsi="Cambria" w:cstheme="majorBidi"/>
          <w:lang w:val="sr-Cyrl-RS"/>
          <w14:ligatures w14:val="standard"/>
          <w14:cntxtAlts/>
        </w:rPr>
        <w:t xml:space="preserve"> дела</w:t>
      </w:r>
      <w:r w:rsidR="00193E8F">
        <w:rPr>
          <w:rFonts w:ascii="Cambria" w:hAnsi="Cambria" w:cstheme="majorBidi"/>
          <w:lang w:val="sr-Cyrl-RS"/>
          <w14:ligatures w14:val="standard"/>
          <w14:cntxtAlts/>
        </w:rPr>
        <w:t>.</w:t>
      </w:r>
    </w:p>
    <w:p w14:paraId="03C118A3" w14:textId="616B4B29" w:rsidR="00631F6C" w:rsidRPr="006B08FF" w:rsidRDefault="00631F6C" w:rsidP="00AD35A3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 w:rsidRPr="006B08FF">
        <w:rPr>
          <w:rFonts w:ascii="Cambria" w:hAnsi="Cambria" w:cstheme="majorBidi"/>
          <w:lang w:val="sr-Cyrl-RS"/>
          <w14:ligatures w14:val="standard"/>
          <w14:cntxtAlts/>
        </w:rPr>
        <w:t>Кандидат је досад публиковао један рад</w:t>
      </w:r>
      <w:r w:rsidR="00A229F6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у угледном руском часопису из области класичне филологије</w:t>
      </w:r>
      <w:r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: </w:t>
      </w:r>
      <w:r w:rsidR="00EC4ECD" w:rsidRPr="006B08FF">
        <w:rPr>
          <w:rFonts w:ascii="Cambria" w:hAnsi="Cambria" w:cstheme="majorBidi"/>
          <w14:ligatures w14:val="standard"/>
          <w14:cntxtAlts/>
        </w:rPr>
        <w:t>Two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Greek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Paratext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Poems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from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the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Manuscript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QNo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>2</w:t>
      </w:r>
      <w:r w:rsidR="00AD35A3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of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the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Library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of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the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Russian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Academy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of</w:t>
      </w:r>
      <w:r w:rsidR="00EC4EC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EC4ECD" w:rsidRPr="006B08FF">
        <w:rPr>
          <w:rFonts w:ascii="Cambria" w:hAnsi="Cambria" w:cstheme="majorBidi"/>
          <w14:ligatures w14:val="standard"/>
          <w14:cntxtAlts/>
        </w:rPr>
        <w:t>Sciences</w:t>
      </w:r>
      <w:r w:rsidR="00A229F6" w:rsidRPr="006B08FF">
        <w:rPr>
          <w:rFonts w:ascii="Cambria" w:hAnsi="Cambria" w:cstheme="majorBidi"/>
          <w:lang w:val="sr-Cyrl-RS"/>
          <w14:ligatures w14:val="standard"/>
          <w14:cntxtAlts/>
        </w:rPr>
        <w:t>,</w:t>
      </w:r>
      <w:r w:rsidR="00852DD7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852DD7" w:rsidRPr="006B08FF">
        <w:rPr>
          <w:rFonts w:ascii="Cambria" w:hAnsi="Cambria" w:cstheme="majorBidi"/>
          <w:i/>
          <w:iCs/>
          <w:lang w:val="sr-Cyrl-RS"/>
          <w14:ligatures w14:val="standard"/>
          <w14:cntxtAlts/>
        </w:rPr>
        <w:t>Philologia Classica,</w:t>
      </w:r>
      <w:r w:rsidR="00852DD7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17(1), </w:t>
      </w:r>
      <w:r w:rsidR="006C233A" w:rsidRPr="006B08FF">
        <w:rPr>
          <w:rFonts w:ascii="Cambria" w:hAnsi="Cambria" w:cstheme="majorBidi"/>
          <w:lang w:val="sr-Cyrl-RS"/>
          <w14:ligatures w14:val="standard"/>
          <w14:cntxtAlts/>
        </w:rPr>
        <w:t>у штампи</w:t>
      </w:r>
      <w:r w:rsidR="00852DD7" w:rsidRPr="006B08FF">
        <w:rPr>
          <w:rFonts w:ascii="Cambria" w:hAnsi="Cambria" w:cstheme="majorBidi"/>
          <w:lang w:val="sr-Cyrl-RS"/>
          <w14:ligatures w14:val="standard"/>
          <w14:cntxtAlts/>
        </w:rPr>
        <w:t>.</w:t>
      </w:r>
      <w:r w:rsidR="006C233A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  <w:r w:rsidR="001E479A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Аутор даје критичко издање, коментар и превод две песме из </w:t>
      </w:r>
      <w:r w:rsidR="00414D07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рукописа. </w:t>
      </w:r>
    </w:p>
    <w:p w14:paraId="07DA7869" w14:textId="71BFE79A" w:rsidR="005F5A6A" w:rsidRPr="006B08FF" w:rsidRDefault="005F5A6A" w:rsidP="00AD35A3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 w:rsidRPr="006B08FF">
        <w:rPr>
          <w:rFonts w:ascii="Cambria" w:hAnsi="Cambria" w:cstheme="majorBidi"/>
          <w:lang w:val="sr-Cyrl-RS"/>
          <w14:ligatures w14:val="standard"/>
          <w14:cntxtAlts/>
        </w:rPr>
        <w:t>Поред латинског</w:t>
      </w:r>
      <w:r w:rsidR="00FF436B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, </w:t>
      </w:r>
      <w:r w:rsidR="00A97F3C" w:rsidRPr="006B08FF">
        <w:rPr>
          <w:rFonts w:ascii="Cambria" w:hAnsi="Cambria" w:cstheme="majorBidi"/>
          <w:lang w:val="sr-Cyrl-RS"/>
          <w14:ligatures w14:val="standard"/>
          <w14:cntxtAlts/>
        </w:rPr>
        <w:t>грчког</w:t>
      </w:r>
      <w:r w:rsidR="00FF436B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и старословенског</w:t>
      </w:r>
      <w:r w:rsidR="00A97F3C" w:rsidRPr="006B08FF">
        <w:rPr>
          <w:rFonts w:ascii="Cambria" w:hAnsi="Cambria" w:cstheme="majorBidi"/>
          <w:lang w:val="sr-Cyrl-RS"/>
          <w14:ligatures w14:val="standard"/>
          <w14:cntxtAlts/>
        </w:rPr>
        <w:t>, кандидат влада и руским, енглеским</w:t>
      </w:r>
      <w:r w:rsidR="00FF436B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и новогрчким језиком. </w:t>
      </w:r>
    </w:p>
    <w:p w14:paraId="6EC6AF32" w14:textId="681BF2E2" w:rsidR="00E65F83" w:rsidRPr="006B08FF" w:rsidRDefault="00E65F83" w:rsidP="00AD35A3">
      <w:pPr>
        <w:spacing w:line="276" w:lineRule="auto"/>
        <w:jc w:val="both"/>
        <w:rPr>
          <w:rFonts w:ascii="Cambria" w:hAnsi="Cambria" w:cstheme="majorBidi"/>
          <w:lang w:val="sr-Cyrl-RS"/>
          <w14:ligatures w14:val="standard"/>
          <w14:cntxtAlts/>
        </w:rPr>
      </w:pPr>
      <w:r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Кандидата </w:t>
      </w:r>
      <w:r w:rsidR="001E2AF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препоручује не само његов изузетан успех током основних и мастер студија, већ и </w:t>
      </w:r>
      <w:r w:rsidR="00A95F73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искуство писаца овог извештаја, које сведочи да је у питању </w:t>
      </w:r>
      <w:r w:rsidR="00A51F41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веома </w:t>
      </w:r>
      <w:r w:rsidR="00A95F73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перспективан и зрео класични филолог, </w:t>
      </w:r>
      <w:r w:rsidR="00161871" w:rsidRPr="006B08FF">
        <w:rPr>
          <w:rFonts w:ascii="Cambria" w:hAnsi="Cambria" w:cstheme="majorBidi"/>
          <w:lang w:val="sr-Cyrl-RS"/>
          <w14:ligatures w14:val="standard"/>
          <w14:cntxtAlts/>
        </w:rPr>
        <w:t>човек изузетних научних и предавачких способности</w:t>
      </w:r>
      <w:r w:rsidR="00D742DD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. </w:t>
      </w:r>
      <w:r w:rsidR="00A51F41" w:rsidRPr="006B08FF">
        <w:rPr>
          <w:rFonts w:ascii="Cambria" w:hAnsi="Cambria" w:cstheme="majorBidi"/>
          <w:lang w:val="sr-Cyrl-RS"/>
          <w14:ligatures w14:val="standard"/>
          <w14:cntxtAlts/>
        </w:rPr>
        <w:t xml:space="preserve"> </w:t>
      </w:r>
    </w:p>
    <w:p w14:paraId="086635EC" w14:textId="6F9B8E60" w:rsidR="00E81E9E" w:rsidRPr="006B08FF" w:rsidRDefault="00E81E9E" w:rsidP="00E40046">
      <w:pPr>
        <w:spacing w:after="120"/>
        <w:jc w:val="both"/>
        <w:rPr>
          <w:rFonts w:ascii="Cambria" w:hAnsi="Cambria"/>
          <w:lang w:val="sr-Cyrl-CS"/>
        </w:rPr>
      </w:pPr>
      <w:r w:rsidRPr="006B08FF">
        <w:rPr>
          <w:rFonts w:ascii="Cambria" w:hAnsi="Cambria"/>
          <w:lang w:val="sr-Cyrl-RS"/>
        </w:rPr>
        <w:lastRenderedPageBreak/>
        <w:t>Као истраживач</w:t>
      </w:r>
      <w:r w:rsidRPr="006B08FF">
        <w:rPr>
          <w:rFonts w:ascii="Cambria" w:hAnsi="Cambria"/>
          <w:lang w:val="ru-RU"/>
        </w:rPr>
        <w:t>-</w:t>
      </w:r>
      <w:r w:rsidRPr="006B08FF">
        <w:rPr>
          <w:rFonts w:ascii="Cambria" w:hAnsi="Cambria"/>
          <w:lang w:val="sr-Cyrl-RS"/>
        </w:rPr>
        <w:t>приправник на Филозофском факултету у Београду,  к</w:t>
      </w:r>
      <w:r w:rsidR="00E40046" w:rsidRPr="006B08FF">
        <w:rPr>
          <w:rFonts w:ascii="Cambria" w:hAnsi="Cambria"/>
          <w:lang w:val="sr-Cyrl-CS"/>
        </w:rPr>
        <w:t xml:space="preserve">андидат </w:t>
      </w:r>
      <w:r w:rsidRPr="006B08FF">
        <w:rPr>
          <w:rFonts w:ascii="Cambria" w:hAnsi="Cambria"/>
          <w:lang w:val="sr-Cyrl-CS"/>
        </w:rPr>
        <w:t xml:space="preserve">је био ангажован у </w:t>
      </w:r>
      <w:r w:rsidR="00E40046" w:rsidRPr="006B08FF">
        <w:rPr>
          <w:rFonts w:ascii="Cambria" w:hAnsi="Cambria"/>
          <w:lang w:val="sr-Cyrl-CS"/>
        </w:rPr>
        <w:t xml:space="preserve">настави на Одељењу за класичне науке, </w:t>
      </w:r>
      <w:r w:rsidRPr="006B08FF">
        <w:rPr>
          <w:rFonts w:ascii="Cambria" w:hAnsi="Cambria"/>
          <w:lang w:val="sr-Cyrl-CS"/>
        </w:rPr>
        <w:t xml:space="preserve">где се показао као драгоцена испомоћ, </w:t>
      </w:r>
      <w:r w:rsidR="000677E3" w:rsidRPr="006B08FF">
        <w:rPr>
          <w:rFonts w:ascii="Cambria" w:hAnsi="Cambria"/>
          <w:lang w:val="sr-Cyrl-CS"/>
        </w:rPr>
        <w:t>а још од студентских дана учествовао је</w:t>
      </w:r>
      <w:r w:rsidR="00E40046" w:rsidRPr="006B08FF">
        <w:rPr>
          <w:rFonts w:ascii="Cambria" w:hAnsi="Cambria"/>
          <w:lang w:val="sr-Cyrl-CS"/>
        </w:rPr>
        <w:t xml:space="preserve"> и у ваннаставним и промотивним активностима Одељења. </w:t>
      </w:r>
    </w:p>
    <w:p w14:paraId="5CD0D3F7" w14:textId="3AB2C1BE" w:rsidR="00E40046" w:rsidRDefault="00E40046" w:rsidP="00E40046">
      <w:pPr>
        <w:spacing w:after="120"/>
        <w:jc w:val="both"/>
        <w:rPr>
          <w:rFonts w:ascii="Cambria" w:hAnsi="Cambria"/>
          <w:lang w:val="sr-Cyrl-CS"/>
        </w:rPr>
      </w:pPr>
      <w:r w:rsidRPr="006B08FF">
        <w:rPr>
          <w:rFonts w:ascii="Cambria" w:hAnsi="Cambria"/>
          <w:lang w:val="sr-Cyrl-CS"/>
        </w:rPr>
        <w:t xml:space="preserve">Избор мср </w:t>
      </w:r>
      <w:r w:rsidRPr="006B08FF">
        <w:rPr>
          <w:rFonts w:ascii="Cambria" w:hAnsi="Cambria"/>
          <w:lang w:val="sr-Cyrl-RS"/>
        </w:rPr>
        <w:t>Димитрије Рашљића</w:t>
      </w:r>
      <w:r w:rsidRPr="006B08FF">
        <w:rPr>
          <w:rFonts w:ascii="Cambria" w:hAnsi="Cambria"/>
          <w:lang w:val="sr-Cyrl-CS"/>
        </w:rPr>
        <w:t xml:space="preserve"> био би несумњив и трајан добитак за Одељење за класичне науке и за Филозофски факултет у целини. </w:t>
      </w:r>
    </w:p>
    <w:p w14:paraId="76BF72EE" w14:textId="77777777" w:rsidR="0035635A" w:rsidRPr="0035635A" w:rsidRDefault="0035635A" w:rsidP="00E40046">
      <w:pPr>
        <w:spacing w:after="120"/>
        <w:jc w:val="both"/>
        <w:rPr>
          <w:rFonts w:ascii="Cambria" w:hAnsi="Cambria"/>
          <w:lang w:val="en-GB"/>
        </w:rPr>
      </w:pPr>
    </w:p>
    <w:p w14:paraId="263187FB" w14:textId="34172890" w:rsidR="0035635A" w:rsidRPr="0059280F" w:rsidRDefault="0059280F" w:rsidP="00E40046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  <w:lang w:val="sr-Cyrl-RS"/>
        </w:rPr>
        <w:t xml:space="preserve">У Београду,  </w:t>
      </w:r>
      <w:r>
        <w:rPr>
          <w:rFonts w:ascii="Cambria" w:hAnsi="Cambria"/>
        </w:rPr>
        <w:t>2. 9. 2022.</w:t>
      </w:r>
    </w:p>
    <w:p w14:paraId="3B624DFD" w14:textId="58E74D38" w:rsidR="0035635A" w:rsidRDefault="0035635A" w:rsidP="0035635A">
      <w:pPr>
        <w:spacing w:after="120"/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проф. др Сандра Шћепановић</w:t>
      </w:r>
    </w:p>
    <w:p w14:paraId="40C903B4" w14:textId="7A9FE2E3" w:rsidR="0035635A" w:rsidRDefault="0035635A" w:rsidP="0035635A">
      <w:pPr>
        <w:spacing w:after="120"/>
        <w:jc w:val="right"/>
        <w:rPr>
          <w:rFonts w:ascii="Cambria" w:hAnsi="Cambria"/>
          <w:lang w:val="sr-Cyrl-RS"/>
        </w:rPr>
      </w:pPr>
    </w:p>
    <w:p w14:paraId="62D00EC8" w14:textId="25B3E0CD" w:rsidR="0035635A" w:rsidRDefault="0035635A" w:rsidP="0035635A">
      <w:pPr>
        <w:spacing w:after="120"/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доц. др Ил Аккад</w:t>
      </w:r>
    </w:p>
    <w:p w14:paraId="55FBFD22" w14:textId="00506EBC" w:rsidR="0035635A" w:rsidRDefault="0035635A" w:rsidP="0035635A">
      <w:pPr>
        <w:spacing w:after="120"/>
        <w:jc w:val="right"/>
        <w:rPr>
          <w:rFonts w:ascii="Cambria" w:hAnsi="Cambria"/>
          <w:lang w:val="sr-Cyrl-RS"/>
        </w:rPr>
      </w:pPr>
      <w:bookmarkStart w:id="0" w:name="_GoBack"/>
      <w:bookmarkEnd w:id="0"/>
    </w:p>
    <w:p w14:paraId="6950222B" w14:textId="68DE473F" w:rsidR="0035635A" w:rsidRDefault="0035635A" w:rsidP="0035635A">
      <w:pPr>
        <w:spacing w:after="120"/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проф. др Ифигенија Радуловић</w:t>
      </w:r>
    </w:p>
    <w:p w14:paraId="27DA6954" w14:textId="5493871A" w:rsidR="0035635A" w:rsidRPr="0035635A" w:rsidRDefault="0035635A" w:rsidP="0035635A">
      <w:pPr>
        <w:spacing w:after="120"/>
        <w:jc w:val="right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Филозофски факултет у Новом Саду</w:t>
      </w:r>
    </w:p>
    <w:p w14:paraId="4639E55B" w14:textId="3620B0BF" w:rsidR="006B08FF" w:rsidRDefault="006B08FF" w:rsidP="006B08FF">
      <w:pPr>
        <w:spacing w:after="120"/>
        <w:jc w:val="center"/>
        <w:rPr>
          <w:rFonts w:ascii="Cambria" w:hAnsi="Cambria"/>
          <w:color w:val="FF0000"/>
          <w:lang w:val="sr-Cyrl-CS"/>
        </w:rPr>
      </w:pPr>
    </w:p>
    <w:p w14:paraId="04B57D64" w14:textId="77777777" w:rsidR="006B08FF" w:rsidRDefault="006B08FF" w:rsidP="006B08FF">
      <w:pPr>
        <w:spacing w:after="120"/>
        <w:jc w:val="right"/>
        <w:rPr>
          <w:lang w:val="sr-Cyrl-CS"/>
        </w:rPr>
      </w:pPr>
    </w:p>
    <w:p w14:paraId="1341C28A" w14:textId="0A03DC47" w:rsidR="00E40046" w:rsidRPr="00D449BA" w:rsidRDefault="00E40046" w:rsidP="006B08FF">
      <w:pPr>
        <w:spacing w:line="276" w:lineRule="auto"/>
        <w:jc w:val="right"/>
        <w:rPr>
          <w:rFonts w:ascii="Cambria" w:hAnsi="Cambria" w:cstheme="majorBidi"/>
          <w:lang w:val="ru-RU"/>
        </w:rPr>
      </w:pPr>
    </w:p>
    <w:sectPr w:rsidR="00E40046" w:rsidRPr="00D44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1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E2"/>
    <w:rsid w:val="0000398A"/>
    <w:rsid w:val="00054892"/>
    <w:rsid w:val="000677E3"/>
    <w:rsid w:val="00091CFB"/>
    <w:rsid w:val="000A3F11"/>
    <w:rsid w:val="000A4C58"/>
    <w:rsid w:val="00161871"/>
    <w:rsid w:val="001850A0"/>
    <w:rsid w:val="00193E8F"/>
    <w:rsid w:val="001A60A3"/>
    <w:rsid w:val="001D6FFE"/>
    <w:rsid w:val="001E1711"/>
    <w:rsid w:val="001E2AFD"/>
    <w:rsid w:val="001E479A"/>
    <w:rsid w:val="0026427D"/>
    <w:rsid w:val="002934F0"/>
    <w:rsid w:val="002A633B"/>
    <w:rsid w:val="00315E8E"/>
    <w:rsid w:val="00322517"/>
    <w:rsid w:val="00332AC9"/>
    <w:rsid w:val="0035635A"/>
    <w:rsid w:val="00414D07"/>
    <w:rsid w:val="004A02B4"/>
    <w:rsid w:val="005862C2"/>
    <w:rsid w:val="0059280F"/>
    <w:rsid w:val="005C1B0F"/>
    <w:rsid w:val="005F5A6A"/>
    <w:rsid w:val="00631F6C"/>
    <w:rsid w:val="006701A5"/>
    <w:rsid w:val="006A0EA2"/>
    <w:rsid w:val="006B08FF"/>
    <w:rsid w:val="006C233A"/>
    <w:rsid w:val="006E6299"/>
    <w:rsid w:val="0078535E"/>
    <w:rsid w:val="007A2F01"/>
    <w:rsid w:val="007C3F46"/>
    <w:rsid w:val="007C6A53"/>
    <w:rsid w:val="007D0EEF"/>
    <w:rsid w:val="007D7691"/>
    <w:rsid w:val="007E3A7D"/>
    <w:rsid w:val="008235C2"/>
    <w:rsid w:val="00827D7F"/>
    <w:rsid w:val="00852DD7"/>
    <w:rsid w:val="008663F5"/>
    <w:rsid w:val="008C2CFF"/>
    <w:rsid w:val="00916A09"/>
    <w:rsid w:val="00952352"/>
    <w:rsid w:val="0097284C"/>
    <w:rsid w:val="009D498C"/>
    <w:rsid w:val="009D54C1"/>
    <w:rsid w:val="00A00EB1"/>
    <w:rsid w:val="00A16864"/>
    <w:rsid w:val="00A229F6"/>
    <w:rsid w:val="00A3739B"/>
    <w:rsid w:val="00A51F41"/>
    <w:rsid w:val="00A65019"/>
    <w:rsid w:val="00A95F73"/>
    <w:rsid w:val="00A97F3C"/>
    <w:rsid w:val="00AA4CE1"/>
    <w:rsid w:val="00AB4410"/>
    <w:rsid w:val="00AD35A3"/>
    <w:rsid w:val="00B118FE"/>
    <w:rsid w:val="00B305E6"/>
    <w:rsid w:val="00B53379"/>
    <w:rsid w:val="00B657B3"/>
    <w:rsid w:val="00BC5049"/>
    <w:rsid w:val="00C02DB7"/>
    <w:rsid w:val="00C2423C"/>
    <w:rsid w:val="00CB6DE1"/>
    <w:rsid w:val="00CC6EC1"/>
    <w:rsid w:val="00D449BA"/>
    <w:rsid w:val="00D742DD"/>
    <w:rsid w:val="00DF700E"/>
    <w:rsid w:val="00E40046"/>
    <w:rsid w:val="00E65F83"/>
    <w:rsid w:val="00E7432F"/>
    <w:rsid w:val="00E81E9E"/>
    <w:rsid w:val="00EC4ECD"/>
    <w:rsid w:val="00EE43D0"/>
    <w:rsid w:val="00EF11E2"/>
    <w:rsid w:val="00F0114F"/>
    <w:rsid w:val="00F26BC7"/>
    <w:rsid w:val="00F34E56"/>
    <w:rsid w:val="00F54FAB"/>
    <w:rsid w:val="00FB63D8"/>
    <w:rsid w:val="00FE3818"/>
    <w:rsid w:val="00FF196F"/>
    <w:rsid w:val="00FF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9BA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bliografija">
    <w:name w:val="Bibliografija"/>
    <w:basedOn w:val="Normal"/>
    <w:link w:val="BibliografijaChar"/>
    <w:qFormat/>
    <w:rsid w:val="00CC6EC1"/>
    <w:pPr>
      <w:spacing w:before="120" w:line="360" w:lineRule="auto"/>
      <w:ind w:left="1008" w:right="288" w:hanging="720"/>
    </w:pPr>
    <w:rPr>
      <w:rFonts w:ascii="Times New Roman" w:hAnsi="Times New Roman" w:cs="Times New Roman"/>
      <w:sz w:val="24"/>
      <w:lang w:val="de-DE"/>
    </w:rPr>
  </w:style>
  <w:style w:type="character" w:customStyle="1" w:styleId="BibliografijaChar">
    <w:name w:val="Bibliografija Char"/>
    <w:basedOn w:val="DefaultParagraphFont"/>
    <w:link w:val="Bibliografija"/>
    <w:rsid w:val="00CC6EC1"/>
    <w:rPr>
      <w:rFonts w:ascii="Times New Roman" w:hAnsi="Times New Roman" w:cs="Times New Roman"/>
      <w:sz w:val="24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EF11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11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8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1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ibliografija">
    <w:name w:val="Bibliografija"/>
    <w:basedOn w:val="Normal"/>
    <w:link w:val="BibliografijaChar"/>
    <w:qFormat/>
    <w:rsid w:val="00CC6EC1"/>
    <w:pPr>
      <w:spacing w:before="120" w:line="360" w:lineRule="auto"/>
      <w:ind w:left="1008" w:right="288" w:hanging="720"/>
    </w:pPr>
    <w:rPr>
      <w:rFonts w:ascii="Times New Roman" w:hAnsi="Times New Roman" w:cs="Times New Roman"/>
      <w:sz w:val="24"/>
      <w:lang w:val="de-DE"/>
    </w:rPr>
  </w:style>
  <w:style w:type="character" w:customStyle="1" w:styleId="BibliografijaChar">
    <w:name w:val="Bibliografija Char"/>
    <w:basedOn w:val="DefaultParagraphFont"/>
    <w:link w:val="Bibliografija"/>
    <w:rsid w:val="00CC6EC1"/>
    <w:rPr>
      <w:rFonts w:ascii="Times New Roman" w:hAnsi="Times New Roman" w:cs="Times New Roman"/>
      <w:sz w:val="24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EF11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11E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8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 Akkad</dc:creator>
  <cp:keywords/>
  <dc:description/>
  <cp:lastModifiedBy>Korisniik</cp:lastModifiedBy>
  <cp:revision>4</cp:revision>
  <cp:lastPrinted>2022-09-02T12:17:00Z</cp:lastPrinted>
  <dcterms:created xsi:type="dcterms:W3CDTF">2022-08-30T18:11:00Z</dcterms:created>
  <dcterms:modified xsi:type="dcterms:W3CDTF">2022-09-02T12:18:00Z</dcterms:modified>
</cp:coreProperties>
</file>