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3" w:rsidRPr="00EE0E20" w:rsidRDefault="00EB1423" w:rsidP="00EB1423">
      <w:pPr>
        <w:rPr>
          <w:b/>
          <w:color w:val="000000"/>
          <w:lang w:val="hr-HR"/>
        </w:rPr>
      </w:pPr>
      <w:r w:rsidRPr="00EE0E20">
        <w:rPr>
          <w:b/>
          <w:color w:val="000000"/>
          <w:lang w:val="hr-HR"/>
        </w:rPr>
        <w:t>УНИВЕРЗИТЕТ У БЕОГРАДУ</w:t>
      </w:r>
    </w:p>
    <w:p w:rsidR="00EB1423" w:rsidRPr="00EE0E20" w:rsidRDefault="00EB1423" w:rsidP="00EB1423">
      <w:pPr>
        <w:rPr>
          <w:b/>
          <w:color w:val="000000"/>
        </w:rPr>
      </w:pPr>
      <w:r w:rsidRPr="00EE0E20">
        <w:rPr>
          <w:b/>
          <w:color w:val="000000"/>
        </w:rPr>
        <w:t>ФИЛОЗОФСКИ ФАКУЛТЕТ</w:t>
      </w:r>
    </w:p>
    <w:p w:rsidR="006B47CA" w:rsidRPr="00EE0E20" w:rsidRDefault="002056F7" w:rsidP="00EB1423">
      <w:pPr>
        <w:rPr>
          <w:color w:val="000000"/>
          <w:lang w:val="sr-Cyrl-RS"/>
        </w:rPr>
      </w:pPr>
      <w:r>
        <w:rPr>
          <w:color w:val="000000"/>
          <w:lang w:val="sr-Cyrl-RS"/>
        </w:rPr>
        <w:t>ВЛК 05/4-02 број: 1103/1</w:t>
      </w:r>
    </w:p>
    <w:p w:rsidR="00EB1423" w:rsidRPr="00333B97" w:rsidRDefault="00333B97" w:rsidP="00EB1423">
      <w:pPr>
        <w:rPr>
          <w:color w:val="000000"/>
          <w:lang w:val="en-US"/>
        </w:rPr>
      </w:pPr>
      <w:r>
        <w:rPr>
          <w:color w:val="000000"/>
          <w:lang w:val="sr-Cyrl-RS"/>
        </w:rPr>
        <w:t xml:space="preserve">У Београду, </w:t>
      </w:r>
      <w:r w:rsidR="002056F7">
        <w:rPr>
          <w:color w:val="000000"/>
          <w:lang w:val="sr-Cyrl-RS"/>
        </w:rPr>
        <w:t xml:space="preserve">09.06.2022. </w:t>
      </w:r>
      <w:bookmarkStart w:id="0" w:name="_GoBack"/>
      <w:bookmarkEnd w:id="0"/>
      <w:r>
        <w:rPr>
          <w:color w:val="000000"/>
          <w:lang w:val="sr-Cyrl-RS"/>
        </w:rPr>
        <w:t>године</w:t>
      </w:r>
    </w:p>
    <w:p w:rsidR="00EB1423" w:rsidRPr="006B47CA" w:rsidRDefault="00EB1423" w:rsidP="00EB1423">
      <w:pPr>
        <w:jc w:val="both"/>
        <w:rPr>
          <w:color w:val="000000"/>
        </w:rPr>
      </w:pPr>
    </w:p>
    <w:p w:rsidR="00C01B70" w:rsidRPr="00C01B70" w:rsidRDefault="006B47CA" w:rsidP="00C01B70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>Дана</w:t>
      </w:r>
      <w:r w:rsidRPr="006B47CA">
        <w:rPr>
          <w:color w:val="000000"/>
          <w:lang w:val="sr-Cyrl-RS"/>
        </w:rPr>
        <w:t xml:space="preserve"> 11.02.2022. године</w:t>
      </w:r>
      <w:r>
        <w:rPr>
          <w:color w:val="000000"/>
          <w:lang w:val="sr-Cyrl-RS"/>
        </w:rPr>
        <w:t xml:space="preserve"> усвојен је Правилник</w:t>
      </w:r>
      <w:r w:rsidRPr="006B47CA">
        <w:rPr>
          <w:color w:val="000000"/>
          <w:lang w:val="sr-Cyrl-RS"/>
        </w:rPr>
        <w:t xml:space="preserve"> о изменама и допунама </w:t>
      </w:r>
      <w:r>
        <w:rPr>
          <w:color w:val="000000"/>
          <w:lang w:val="sr-Cyrl-RS"/>
        </w:rPr>
        <w:t>П</w:t>
      </w:r>
      <w:r w:rsidRPr="006B47CA">
        <w:rPr>
          <w:color w:val="000000"/>
          <w:lang w:val="sr-Cyrl-RS"/>
        </w:rPr>
        <w:t>равилника о заштити од сексуалног узнемиравања и уцењивања</w:t>
      </w:r>
      <w:r>
        <w:rPr>
          <w:color w:val="000000"/>
          <w:lang w:val="sr-Cyrl-RS"/>
        </w:rPr>
        <w:t xml:space="preserve"> </w:t>
      </w:r>
      <w:r w:rsidRPr="006B47CA">
        <w:rPr>
          <w:color w:val="000000"/>
          <w:lang w:val="sr-Cyrl-RS"/>
        </w:rPr>
        <w:t>број: 246/1</w:t>
      </w:r>
      <w:r>
        <w:rPr>
          <w:color w:val="000000"/>
          <w:lang w:val="sr-Cyrl-RS"/>
        </w:rPr>
        <w:t xml:space="preserve"> </w:t>
      </w:r>
      <w:r w:rsidR="00C01B70">
        <w:rPr>
          <w:color w:val="000000"/>
          <w:lang w:val="sr-Cyrl-RS"/>
        </w:rPr>
        <w:t>предвиђа да „</w:t>
      </w:r>
      <w:r w:rsidR="00C01B70" w:rsidRPr="00C01B70">
        <w:rPr>
          <w:color w:val="000000"/>
          <w:lang w:val="sr-Cyrl-RS"/>
        </w:rPr>
        <w:t>Наставно-научно већe на предлог декана, н</w:t>
      </w:r>
      <w:r w:rsidR="00C01B70">
        <w:rPr>
          <w:color w:val="000000"/>
          <w:lang w:val="sr-Cyrl-RS"/>
        </w:rPr>
        <w:t xml:space="preserve">акон консултација са одељењима, </w:t>
      </w:r>
      <w:r w:rsidR="00C01B70" w:rsidRPr="00C01B70">
        <w:rPr>
          <w:color w:val="000000"/>
          <w:lang w:val="sr-Cyrl-RS"/>
        </w:rPr>
        <w:t>именује два стручна лица за подршку и помоћ из редова наставника/ца, сарадника/ца</w:t>
      </w:r>
    </w:p>
    <w:p w:rsidR="006B47CA" w:rsidRDefault="00C01B70" w:rsidP="00C01B70">
      <w:pPr>
        <w:jc w:val="both"/>
        <w:rPr>
          <w:color w:val="000000"/>
          <w:lang w:val="sr-Cyrl-RS"/>
        </w:rPr>
      </w:pPr>
      <w:r w:rsidRPr="00C01B70">
        <w:rPr>
          <w:color w:val="000000"/>
          <w:lang w:val="sr-Cyrl-RS"/>
        </w:rPr>
        <w:t>и/или истраживача/ица, која обављају пост</w:t>
      </w:r>
      <w:r>
        <w:rPr>
          <w:color w:val="000000"/>
          <w:lang w:val="sr-Cyrl-RS"/>
        </w:rPr>
        <w:t xml:space="preserve">упак консултација, саветовања и </w:t>
      </w:r>
      <w:r w:rsidRPr="00C01B70">
        <w:rPr>
          <w:color w:val="000000"/>
          <w:lang w:val="sr-Cyrl-RS"/>
        </w:rPr>
        <w:t>посредовања у складу са овим Правилником и у</w:t>
      </w:r>
      <w:r>
        <w:rPr>
          <w:color w:val="000000"/>
          <w:lang w:val="sr-Cyrl-RS"/>
        </w:rPr>
        <w:t xml:space="preserve"> најбољем интересу потенцијално </w:t>
      </w:r>
      <w:r w:rsidRPr="00C01B70">
        <w:rPr>
          <w:color w:val="000000"/>
          <w:lang w:val="sr-Cyrl-RS"/>
        </w:rPr>
        <w:t>оштећене стране</w:t>
      </w:r>
      <w:r>
        <w:rPr>
          <w:color w:val="000000"/>
          <w:lang w:val="sr-Cyrl-RS"/>
        </w:rPr>
        <w:t>“ (члан 16)</w:t>
      </w:r>
      <w:r w:rsidRPr="00C01B70">
        <w:rPr>
          <w:color w:val="000000"/>
          <w:lang w:val="sr-Cyrl-RS"/>
        </w:rPr>
        <w:t>.</w:t>
      </w:r>
    </w:p>
    <w:p w:rsidR="00D4282E" w:rsidRDefault="00EE0E20" w:rsidP="007560D7">
      <w:pPr>
        <w:ind w:firstLine="720"/>
        <w:jc w:val="both"/>
        <w:rPr>
          <w:color w:val="000000"/>
          <w:lang w:val="sr-Cyrl-RS"/>
        </w:rPr>
      </w:pPr>
      <w:r w:rsidRPr="00EE0E20">
        <w:rPr>
          <w:color w:val="000000"/>
          <w:lang w:val="sr-Cyrl-RS"/>
        </w:rPr>
        <w:t>Правилник</w:t>
      </w:r>
      <w:r>
        <w:rPr>
          <w:color w:val="000000"/>
          <w:lang w:val="sr-Cyrl-RS"/>
        </w:rPr>
        <w:t>ом</w:t>
      </w:r>
      <w:r w:rsidRPr="00EE0E20">
        <w:rPr>
          <w:color w:val="000000"/>
          <w:lang w:val="sr-Cyrl-RS"/>
        </w:rPr>
        <w:t xml:space="preserve"> о изменама и допунама Правилника о заштити од сексуалног узнемиравања и уцењивања број: 246/1</w:t>
      </w:r>
      <w:r>
        <w:rPr>
          <w:color w:val="000000"/>
          <w:lang w:val="sr-Cyrl-RS"/>
        </w:rPr>
        <w:t xml:space="preserve"> од дана </w:t>
      </w:r>
      <w:r w:rsidRPr="00EE0E20">
        <w:rPr>
          <w:color w:val="000000"/>
          <w:lang w:val="sr-Cyrl-RS"/>
        </w:rPr>
        <w:t>11.02.2022. године</w:t>
      </w:r>
      <w:r>
        <w:rPr>
          <w:color w:val="000000"/>
          <w:lang w:val="sr-Cyrl-RS"/>
        </w:rPr>
        <w:t xml:space="preserve"> укинуте одредбе </w:t>
      </w:r>
      <w:r w:rsidRPr="00EE0E20">
        <w:rPr>
          <w:color w:val="000000"/>
          <w:lang w:val="sr-Cyrl-RS"/>
        </w:rPr>
        <w:t>Правилник</w:t>
      </w:r>
      <w:r>
        <w:rPr>
          <w:color w:val="000000"/>
          <w:lang w:val="sr-Cyrl-RS"/>
        </w:rPr>
        <w:t>а</w:t>
      </w:r>
      <w:r w:rsidRPr="00EE0E20">
        <w:rPr>
          <w:color w:val="000000"/>
          <w:lang w:val="sr-Cyrl-RS"/>
        </w:rPr>
        <w:t xml:space="preserve"> о изменама и допунама Правилника о заштити од сексуалног узнемиравања и уцењивања број 360/1 од дана 19.04.2021. године</w:t>
      </w:r>
      <w:r w:rsidR="00D4282E">
        <w:rPr>
          <w:color w:val="000000"/>
          <w:lang w:val="sr-Cyrl-RS"/>
        </w:rPr>
        <w:t xml:space="preserve">. Новоусвојене одредбе које се тичу </w:t>
      </w:r>
      <w:r w:rsidR="00C01B70">
        <w:rPr>
          <w:color w:val="000000"/>
          <w:lang w:val="sr-Cyrl-RS"/>
        </w:rPr>
        <w:t>лиц</w:t>
      </w:r>
      <w:r w:rsidR="00C01B70" w:rsidRPr="00C01B70">
        <w:rPr>
          <w:color w:val="000000"/>
          <w:lang w:val="sr-Cyrl-RS"/>
        </w:rPr>
        <w:t>а за помоћ и подршку</w:t>
      </w:r>
      <w:r w:rsidR="00C01B70">
        <w:rPr>
          <w:color w:val="000000"/>
          <w:lang w:val="sr-Cyrl-RS"/>
        </w:rPr>
        <w:t xml:space="preserve"> </w:t>
      </w:r>
      <w:r w:rsidR="00D4282E">
        <w:rPr>
          <w:color w:val="000000"/>
          <w:lang w:val="sr-Cyrl-RS"/>
        </w:rPr>
        <w:t xml:space="preserve">нису суштински мењане, а како </w:t>
      </w:r>
      <w:r w:rsidR="002630FD">
        <w:rPr>
          <w:color w:val="000000"/>
          <w:lang w:val="sr-Cyrl-RS"/>
        </w:rPr>
        <w:t>проф. др Јелени Врањешевић и доц. др Биљани</w:t>
      </w:r>
      <w:r w:rsidR="002630FD" w:rsidRPr="002630FD">
        <w:rPr>
          <w:color w:val="000000"/>
          <w:lang w:val="sr-Cyrl-RS"/>
        </w:rPr>
        <w:t xml:space="preserve"> Станковић</w:t>
      </w:r>
      <w:r w:rsidR="00D4282E">
        <w:rPr>
          <w:color w:val="000000"/>
          <w:lang w:val="sr-Cyrl-RS"/>
        </w:rPr>
        <w:t xml:space="preserve"> није истекао мандат и како би се одржао континуитет у раду предлажем да пр</w:t>
      </w:r>
      <w:r w:rsidR="00C01B70">
        <w:rPr>
          <w:color w:val="000000"/>
          <w:lang w:val="sr-Cyrl-RS"/>
        </w:rPr>
        <w:t>етходно имановане</w:t>
      </w:r>
      <w:r w:rsidR="002630FD">
        <w:rPr>
          <w:color w:val="000000"/>
          <w:lang w:val="sr-Cyrl-RS"/>
        </w:rPr>
        <w:t xml:space="preserve"> буду поново изабране</w:t>
      </w:r>
      <w:r w:rsidR="00C01B70">
        <w:rPr>
          <w:color w:val="000000"/>
          <w:lang w:val="sr-Cyrl-RS"/>
        </w:rPr>
        <w:t xml:space="preserve">. </w:t>
      </w:r>
      <w:r w:rsidR="00D4282E">
        <w:rPr>
          <w:color w:val="000000"/>
          <w:lang w:val="sr-Cyrl-RS"/>
        </w:rPr>
        <w:t xml:space="preserve"> </w:t>
      </w:r>
    </w:p>
    <w:p w:rsidR="00EB1423" w:rsidRDefault="00D4282E" w:rsidP="007560D7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Имајући у виду претходно наведено, </w:t>
      </w:r>
      <w:r w:rsidR="007560D7">
        <w:rPr>
          <w:color w:val="000000"/>
          <w:lang w:val="sr-Cyrl-RS"/>
        </w:rPr>
        <w:t xml:space="preserve">по основу члана 202. Статута </w:t>
      </w:r>
      <w:r w:rsidR="00C01B70">
        <w:rPr>
          <w:color w:val="000000"/>
          <w:lang w:val="sr-Cyrl-RS"/>
        </w:rPr>
        <w:t>Филозофског факултета и члана 16</w:t>
      </w:r>
      <w:r w:rsidR="007560D7">
        <w:rPr>
          <w:color w:val="000000"/>
          <w:lang w:val="sr-Cyrl-RS"/>
        </w:rPr>
        <w:t xml:space="preserve">. </w:t>
      </w:r>
      <w:r w:rsidR="00C01B70">
        <w:rPr>
          <w:color w:val="000000"/>
          <w:lang w:val="sr-Cyrl-RS"/>
        </w:rPr>
        <w:t>Правилника</w:t>
      </w:r>
      <w:r w:rsidR="007560D7">
        <w:rPr>
          <w:color w:val="000000"/>
          <w:lang w:val="sr-Cyrl-RS"/>
        </w:rPr>
        <w:t xml:space="preserve"> </w:t>
      </w:r>
      <w:r w:rsidR="007560D7" w:rsidRPr="007560D7">
        <w:rPr>
          <w:color w:val="000000"/>
          <w:lang w:val="sr-Cyrl-RS"/>
        </w:rPr>
        <w:t>о заштити од сексуалног узнемиравања и уцењивања</w:t>
      </w:r>
      <w:r w:rsidR="007560D7" w:rsidRPr="007560D7">
        <w:t xml:space="preserve"> </w:t>
      </w:r>
      <w:r w:rsidR="007560D7" w:rsidRPr="007560D7">
        <w:rPr>
          <w:color w:val="000000"/>
          <w:lang w:val="sr-Cyrl-RS"/>
        </w:rPr>
        <w:t>ВЛК 05/2-7 број: 278/1</w:t>
      </w:r>
      <w:r w:rsidR="007560D7">
        <w:rPr>
          <w:color w:val="000000"/>
          <w:lang w:val="sr-Cyrl-RS"/>
        </w:rPr>
        <w:t xml:space="preserve"> од дана </w:t>
      </w:r>
      <w:r w:rsidR="007560D7" w:rsidRPr="007560D7">
        <w:rPr>
          <w:color w:val="000000"/>
          <w:lang w:val="sr-Cyrl-RS"/>
        </w:rPr>
        <w:t>21.01.2022. године</w:t>
      </w:r>
      <w:r w:rsidR="007560D7">
        <w:rPr>
          <w:color w:val="000000"/>
          <w:lang w:val="sr-Cyrl-RS"/>
        </w:rPr>
        <w:t xml:space="preserve">, предлажем да Наставно-научно веће донесе </w:t>
      </w:r>
    </w:p>
    <w:p w:rsidR="00C01B70" w:rsidRDefault="00C01B70" w:rsidP="007560D7">
      <w:pPr>
        <w:ind w:firstLine="720"/>
        <w:jc w:val="both"/>
        <w:rPr>
          <w:color w:val="000000"/>
          <w:lang w:val="sr-Cyrl-RS"/>
        </w:rPr>
      </w:pPr>
    </w:p>
    <w:p w:rsidR="007560D7" w:rsidRPr="00EE0E20" w:rsidRDefault="007560D7" w:rsidP="007560D7">
      <w:pPr>
        <w:ind w:firstLine="720"/>
        <w:jc w:val="both"/>
        <w:rPr>
          <w:color w:val="000000"/>
          <w:lang w:val="sr-Cyrl-RS"/>
        </w:rPr>
      </w:pPr>
    </w:p>
    <w:p w:rsidR="00EB1423" w:rsidRDefault="007560D7" w:rsidP="007560D7">
      <w:pPr>
        <w:jc w:val="center"/>
        <w:rPr>
          <w:color w:val="000000"/>
          <w:lang w:val="sr-Cyrl-RS"/>
        </w:rPr>
      </w:pPr>
      <w:r w:rsidRPr="007560D7">
        <w:rPr>
          <w:color w:val="000000"/>
        </w:rPr>
        <w:t>О  Д  Л  У  К  У</w:t>
      </w:r>
    </w:p>
    <w:p w:rsidR="007560D7" w:rsidRDefault="007560D7" w:rsidP="007560D7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:rsidR="00C01B70" w:rsidRDefault="00C01B70" w:rsidP="007560D7">
      <w:pPr>
        <w:jc w:val="both"/>
        <w:rPr>
          <w:color w:val="000000"/>
          <w:lang w:val="sr-Cyrl-RS"/>
        </w:rPr>
      </w:pPr>
    </w:p>
    <w:p w:rsidR="00C01B70" w:rsidRDefault="00EB1423" w:rsidP="00C01B70">
      <w:pPr>
        <w:spacing w:after="120"/>
        <w:jc w:val="both"/>
        <w:rPr>
          <w:color w:val="000000"/>
          <w:lang w:val="sr-Cyrl-RS"/>
        </w:rPr>
      </w:pPr>
      <w:r w:rsidRPr="006B47CA">
        <w:rPr>
          <w:color w:val="000000"/>
        </w:rPr>
        <w:t xml:space="preserve">       </w:t>
      </w:r>
      <w:r w:rsidR="007560D7">
        <w:rPr>
          <w:color w:val="000000"/>
          <w:lang w:val="sr-Cyrl-RS"/>
        </w:rPr>
        <w:tab/>
      </w:r>
      <w:r w:rsidR="00C01B70">
        <w:rPr>
          <w:color w:val="000000"/>
          <w:lang w:val="sr-Cyrl-RS"/>
        </w:rPr>
        <w:t>За л</w:t>
      </w:r>
      <w:r w:rsidR="00C01B70">
        <w:rPr>
          <w:color w:val="000000"/>
        </w:rPr>
        <w:t>иц</w:t>
      </w:r>
      <w:r w:rsidR="00C01B70" w:rsidRPr="00C01B70">
        <w:rPr>
          <w:color w:val="000000"/>
        </w:rPr>
        <w:t>а за помоћ и подршку</w:t>
      </w:r>
      <w:r w:rsidR="00C01B70">
        <w:rPr>
          <w:color w:val="000000"/>
          <w:lang w:val="sr-Cyrl-RS"/>
        </w:rPr>
        <w:t xml:space="preserve"> именују се:</w:t>
      </w:r>
    </w:p>
    <w:p w:rsidR="002630FD" w:rsidRPr="002630FD" w:rsidRDefault="002630FD" w:rsidP="002630FD">
      <w:pPr>
        <w:pStyle w:val="ListParagraph"/>
        <w:numPr>
          <w:ilvl w:val="0"/>
          <w:numId w:val="2"/>
        </w:numPr>
        <w:rPr>
          <w:color w:val="000000"/>
          <w:lang w:val="sr-Cyrl-RS"/>
        </w:rPr>
      </w:pPr>
      <w:r w:rsidRPr="002630FD">
        <w:rPr>
          <w:color w:val="000000"/>
          <w:lang w:val="sr-Cyrl-RS"/>
        </w:rPr>
        <w:t>др Јелена Врањешевић, редовна професорка са Одељ</w:t>
      </w:r>
      <w:r>
        <w:rPr>
          <w:color w:val="000000"/>
          <w:lang w:val="sr-Cyrl-RS"/>
        </w:rPr>
        <w:t>ења за педагогију и андрагогију, и</w:t>
      </w:r>
    </w:p>
    <w:p w:rsidR="00C01B70" w:rsidRDefault="00C01B70" w:rsidP="00C01B70">
      <w:pPr>
        <w:pStyle w:val="ListParagraph"/>
        <w:numPr>
          <w:ilvl w:val="0"/>
          <w:numId w:val="2"/>
        </w:numPr>
        <w:spacing w:after="120"/>
        <w:jc w:val="both"/>
        <w:rPr>
          <w:color w:val="000000"/>
          <w:lang w:val="sr-Cyrl-RS"/>
        </w:rPr>
      </w:pPr>
      <w:r w:rsidRPr="00C01B70">
        <w:rPr>
          <w:color w:val="000000"/>
          <w:lang w:val="sr-Cyrl-RS"/>
        </w:rPr>
        <w:t xml:space="preserve"> др Биљана Станковић, доценткиња са Одељења за психологију</w:t>
      </w:r>
      <w:r w:rsidR="002630FD">
        <w:rPr>
          <w:color w:val="000000"/>
          <w:lang w:val="sr-Cyrl-RS"/>
        </w:rPr>
        <w:t>.</w:t>
      </w:r>
    </w:p>
    <w:p w:rsidR="00C01B70" w:rsidRDefault="00C01B70" w:rsidP="00C01B70">
      <w:pPr>
        <w:spacing w:after="120"/>
        <w:jc w:val="both"/>
        <w:rPr>
          <w:color w:val="000000"/>
          <w:lang w:val="sr-Cyrl-RS"/>
        </w:rPr>
      </w:pPr>
    </w:p>
    <w:p w:rsidR="00C01B70" w:rsidRPr="00C01B70" w:rsidRDefault="00C01B70" w:rsidP="00C01B70">
      <w:pPr>
        <w:spacing w:after="120"/>
        <w:ind w:firstLine="720"/>
        <w:jc w:val="both"/>
        <w:rPr>
          <w:lang w:val="sr-Cyrl-RS"/>
        </w:rPr>
      </w:pPr>
      <w:r>
        <w:rPr>
          <w:lang w:val="sr-Cyrl-RS"/>
        </w:rPr>
        <w:t>проф. др Јелена Врањешевић</w:t>
      </w:r>
      <w:r w:rsidR="002630FD">
        <w:rPr>
          <w:lang w:val="sr-Cyrl-RS"/>
        </w:rPr>
        <w:t xml:space="preserve"> и</w:t>
      </w:r>
      <w:r>
        <w:rPr>
          <w:lang w:val="sr-Cyrl-RS"/>
        </w:rPr>
        <w:t xml:space="preserve"> </w:t>
      </w:r>
      <w:r w:rsidR="002630FD">
        <w:rPr>
          <w:lang w:val="sr-Cyrl-RS"/>
        </w:rPr>
        <w:t xml:space="preserve">доц. др Биљана Станковић </w:t>
      </w:r>
      <w:r>
        <w:rPr>
          <w:lang w:val="sr-Cyrl-RS"/>
        </w:rPr>
        <w:t>су изабране као лица са помоћ и подршку</w:t>
      </w:r>
      <w:r w:rsidRPr="00C01B70">
        <w:rPr>
          <w:lang w:val="sr-Cyrl-RS"/>
        </w:rPr>
        <w:t xml:space="preserve"> за мандатни период од </w:t>
      </w:r>
      <w:r>
        <w:rPr>
          <w:lang w:val="sr-Cyrl-RS"/>
        </w:rPr>
        <w:t>четири</w:t>
      </w:r>
      <w:r w:rsidRPr="00C01B70">
        <w:rPr>
          <w:lang w:val="sr-Cyrl-RS"/>
        </w:rPr>
        <w:t xml:space="preserve"> године.</w:t>
      </w:r>
    </w:p>
    <w:p w:rsidR="00EB1423" w:rsidRPr="006B47CA" w:rsidRDefault="00EB1423" w:rsidP="00EB1423"/>
    <w:p w:rsidR="00EB1423" w:rsidRPr="006B47CA" w:rsidRDefault="00EB1423" w:rsidP="00EB1423">
      <w:r w:rsidRPr="006B47CA">
        <w:rPr>
          <w:u w:val="single"/>
        </w:rPr>
        <w:t>Доставити</w:t>
      </w:r>
      <w:r w:rsidRPr="006B47CA">
        <w:t xml:space="preserve">:                                                                                    </w:t>
      </w:r>
    </w:p>
    <w:p w:rsidR="00EB1423" w:rsidRPr="006B47CA" w:rsidRDefault="00C01B70" w:rsidP="00EB1423">
      <w:pPr>
        <w:rPr>
          <w:lang w:val="en-US"/>
        </w:rPr>
      </w:pPr>
      <w:r>
        <w:t xml:space="preserve">1х </w:t>
      </w:r>
      <w:r>
        <w:rPr>
          <w:lang w:val="sr-Cyrl-RS"/>
        </w:rPr>
        <w:t>Именованима</w:t>
      </w:r>
      <w:r w:rsidR="00EB1423" w:rsidRPr="006B47CA">
        <w:t xml:space="preserve"> </w:t>
      </w:r>
      <w:r w:rsidR="00EB1423" w:rsidRPr="006B47CA">
        <w:rPr>
          <w:lang w:val="en-US"/>
        </w:rPr>
        <w:t xml:space="preserve">                                                      </w:t>
      </w:r>
      <w:r>
        <w:rPr>
          <w:lang w:val="sr-Cyrl-RS"/>
        </w:rPr>
        <w:t xml:space="preserve">          </w:t>
      </w:r>
      <w:r w:rsidR="00EB1423" w:rsidRPr="006B47CA">
        <w:rPr>
          <w:lang w:val="en-US"/>
        </w:rPr>
        <w:t xml:space="preserve">  </w:t>
      </w:r>
      <w:r w:rsidR="00EB1423" w:rsidRPr="006B47CA">
        <w:t>ПРЕДСЕДНИК ВЕЋА</w:t>
      </w:r>
    </w:p>
    <w:p w:rsidR="00EB1423" w:rsidRPr="006B47CA" w:rsidRDefault="00EB1423" w:rsidP="00EB1423">
      <w:r w:rsidRPr="006B47CA">
        <w:rPr>
          <w:lang w:val="en-US"/>
        </w:rPr>
        <w:t xml:space="preserve">1х </w:t>
      </w:r>
      <w:r w:rsidRPr="006B47CA">
        <w:t>Секретару Факултета</w:t>
      </w:r>
    </w:p>
    <w:p w:rsidR="00EB1423" w:rsidRPr="006B47CA" w:rsidRDefault="00EB1423" w:rsidP="00EB1423">
      <w:r w:rsidRPr="006B47CA">
        <w:t xml:space="preserve">1х Шефу Одсека за правне послове                                 </w:t>
      </w:r>
    </w:p>
    <w:p w:rsidR="00EB1423" w:rsidRPr="007560D7" w:rsidRDefault="00EB1423" w:rsidP="00EB1423">
      <w:pPr>
        <w:rPr>
          <w:lang w:val="sr-Cyrl-RS"/>
        </w:rPr>
      </w:pPr>
      <w:r w:rsidRPr="006B47CA">
        <w:t xml:space="preserve">1х Архиви                                  </w:t>
      </w:r>
      <w:r w:rsidRPr="006B47CA">
        <w:rPr>
          <w:lang w:val="en-US"/>
        </w:rPr>
        <w:t xml:space="preserve">                                          </w:t>
      </w:r>
      <w:r w:rsidRPr="006B47CA">
        <w:t xml:space="preserve">Проф. др </w:t>
      </w:r>
      <w:r w:rsidR="007560D7">
        <w:rPr>
          <w:lang w:val="sr-Cyrl-RS"/>
        </w:rPr>
        <w:t>Данијел Синани</w:t>
      </w:r>
    </w:p>
    <w:p w:rsidR="005A5A14" w:rsidRPr="006B47CA" w:rsidRDefault="005A5A14"/>
    <w:sectPr w:rsidR="005A5A14" w:rsidRPr="006B47CA" w:rsidSect="006642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DF" w:rsidRDefault="005225DF" w:rsidP="006B47CA">
      <w:r>
        <w:separator/>
      </w:r>
    </w:p>
  </w:endnote>
  <w:endnote w:type="continuationSeparator" w:id="0">
    <w:p w:rsidR="005225DF" w:rsidRDefault="005225DF" w:rsidP="006B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DF" w:rsidRDefault="005225DF" w:rsidP="006B47CA">
      <w:r>
        <w:separator/>
      </w:r>
    </w:p>
  </w:footnote>
  <w:footnote w:type="continuationSeparator" w:id="0">
    <w:p w:rsidR="005225DF" w:rsidRDefault="005225DF" w:rsidP="006B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B38FC"/>
    <w:multiLevelType w:val="hybridMultilevel"/>
    <w:tmpl w:val="704C7C90"/>
    <w:lvl w:ilvl="0" w:tplc="AD8AF2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62"/>
    <w:rsid w:val="00004E61"/>
    <w:rsid w:val="00035982"/>
    <w:rsid w:val="000368E1"/>
    <w:rsid w:val="000811DA"/>
    <w:rsid w:val="000A0017"/>
    <w:rsid w:val="000A0852"/>
    <w:rsid w:val="000C2702"/>
    <w:rsid w:val="000D4D2B"/>
    <w:rsid w:val="000E28BA"/>
    <w:rsid w:val="001C18BB"/>
    <w:rsid w:val="001C67C7"/>
    <w:rsid w:val="002056F7"/>
    <w:rsid w:val="00210342"/>
    <w:rsid w:val="00214EBC"/>
    <w:rsid w:val="0023527E"/>
    <w:rsid w:val="00262E17"/>
    <w:rsid w:val="002630FD"/>
    <w:rsid w:val="00263862"/>
    <w:rsid w:val="002C1144"/>
    <w:rsid w:val="003067A3"/>
    <w:rsid w:val="00321D6F"/>
    <w:rsid w:val="00324EB3"/>
    <w:rsid w:val="00332ED6"/>
    <w:rsid w:val="00333B97"/>
    <w:rsid w:val="00343FD2"/>
    <w:rsid w:val="003C3993"/>
    <w:rsid w:val="003D5EA7"/>
    <w:rsid w:val="003E6F3D"/>
    <w:rsid w:val="00425FA2"/>
    <w:rsid w:val="004323AC"/>
    <w:rsid w:val="00465B36"/>
    <w:rsid w:val="00473F92"/>
    <w:rsid w:val="004815DD"/>
    <w:rsid w:val="004A5943"/>
    <w:rsid w:val="004E10E4"/>
    <w:rsid w:val="004F51D4"/>
    <w:rsid w:val="00510F84"/>
    <w:rsid w:val="005225DF"/>
    <w:rsid w:val="00571019"/>
    <w:rsid w:val="005A5A14"/>
    <w:rsid w:val="006622C1"/>
    <w:rsid w:val="0066424D"/>
    <w:rsid w:val="006655CE"/>
    <w:rsid w:val="006718A4"/>
    <w:rsid w:val="00690ACB"/>
    <w:rsid w:val="00694FE8"/>
    <w:rsid w:val="006A0B79"/>
    <w:rsid w:val="006A626A"/>
    <w:rsid w:val="006B47CA"/>
    <w:rsid w:val="006E2491"/>
    <w:rsid w:val="00702BD8"/>
    <w:rsid w:val="007560D7"/>
    <w:rsid w:val="0079625B"/>
    <w:rsid w:val="0080424A"/>
    <w:rsid w:val="00885362"/>
    <w:rsid w:val="0089568D"/>
    <w:rsid w:val="008A1EED"/>
    <w:rsid w:val="008D3B59"/>
    <w:rsid w:val="008F7582"/>
    <w:rsid w:val="00911CC2"/>
    <w:rsid w:val="00975B4F"/>
    <w:rsid w:val="009A0124"/>
    <w:rsid w:val="009C0BEC"/>
    <w:rsid w:val="009D63B9"/>
    <w:rsid w:val="009D6F79"/>
    <w:rsid w:val="009F2323"/>
    <w:rsid w:val="00A82E6E"/>
    <w:rsid w:val="00AD2F98"/>
    <w:rsid w:val="00AD5331"/>
    <w:rsid w:val="00B00FA6"/>
    <w:rsid w:val="00C01B70"/>
    <w:rsid w:val="00C02B17"/>
    <w:rsid w:val="00C02C0A"/>
    <w:rsid w:val="00C10972"/>
    <w:rsid w:val="00C3662E"/>
    <w:rsid w:val="00C57D54"/>
    <w:rsid w:val="00C65B5B"/>
    <w:rsid w:val="00C96CD6"/>
    <w:rsid w:val="00D05B50"/>
    <w:rsid w:val="00D21DA0"/>
    <w:rsid w:val="00D33026"/>
    <w:rsid w:val="00D34A0B"/>
    <w:rsid w:val="00D4282E"/>
    <w:rsid w:val="00D7441B"/>
    <w:rsid w:val="00D8266A"/>
    <w:rsid w:val="00DE0D0A"/>
    <w:rsid w:val="00DE64EF"/>
    <w:rsid w:val="00E1708A"/>
    <w:rsid w:val="00E30A86"/>
    <w:rsid w:val="00E4374B"/>
    <w:rsid w:val="00E60671"/>
    <w:rsid w:val="00EA7686"/>
    <w:rsid w:val="00EB1423"/>
    <w:rsid w:val="00ED7C2C"/>
    <w:rsid w:val="00EE0E20"/>
    <w:rsid w:val="00EF4050"/>
    <w:rsid w:val="00F02043"/>
    <w:rsid w:val="00F1438D"/>
    <w:rsid w:val="00F45923"/>
    <w:rsid w:val="00F5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5</cp:revision>
  <cp:lastPrinted>2022-06-09T09:33:00Z</cp:lastPrinted>
  <dcterms:created xsi:type="dcterms:W3CDTF">2022-06-07T13:31:00Z</dcterms:created>
  <dcterms:modified xsi:type="dcterms:W3CDTF">2022-06-16T13:21:00Z</dcterms:modified>
</cp:coreProperties>
</file>