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935" w:rsidRPr="0069726E" w:rsidRDefault="00705FCE" w:rsidP="00705FCE">
      <w:pPr>
        <w:pStyle w:val="BodyText"/>
        <w:spacing w:line="360" w:lineRule="auto"/>
        <w:rPr>
          <w:rFonts w:ascii="Times New Roman" w:hAnsi="Times New Roman" w:cs="Times New Roman"/>
          <w:noProof/>
        </w:rPr>
      </w:pPr>
      <w:r w:rsidRPr="0069726E">
        <w:rPr>
          <w:rFonts w:ascii="Times New Roman" w:hAnsi="Times New Roman" w:cs="Times New Roman"/>
          <w:noProof/>
        </w:rPr>
        <w:t>N</w:t>
      </w:r>
      <w:r w:rsidR="003E7707">
        <w:rPr>
          <w:rFonts w:ascii="Times New Roman" w:hAnsi="Times New Roman" w:cs="Times New Roman"/>
          <w:noProof/>
        </w:rPr>
        <w:t>astavno</w:t>
      </w:r>
      <w:r w:rsidRPr="0069726E">
        <w:rPr>
          <w:rFonts w:ascii="Times New Roman" w:hAnsi="Times New Roman" w:cs="Times New Roman"/>
          <w:noProof/>
        </w:rPr>
        <w:t>-</w:t>
      </w:r>
      <w:r w:rsidR="003E7707">
        <w:rPr>
          <w:rFonts w:ascii="Times New Roman" w:hAnsi="Times New Roman" w:cs="Times New Roman"/>
          <w:noProof/>
        </w:rPr>
        <w:t>naučnom</w:t>
      </w:r>
      <w:r w:rsidRPr="0069726E">
        <w:rPr>
          <w:rFonts w:ascii="Times New Roman" w:hAnsi="Times New Roman" w:cs="Times New Roman"/>
          <w:noProof/>
        </w:rPr>
        <w:t xml:space="preserve"> </w:t>
      </w:r>
      <w:r w:rsidR="003E7707">
        <w:rPr>
          <w:rFonts w:ascii="Times New Roman" w:hAnsi="Times New Roman" w:cs="Times New Roman"/>
          <w:noProof/>
        </w:rPr>
        <w:t>veću</w:t>
      </w:r>
    </w:p>
    <w:p w:rsidR="00705FCE" w:rsidRPr="0069726E" w:rsidRDefault="00705FCE" w:rsidP="00705FCE">
      <w:pPr>
        <w:pStyle w:val="BodyText"/>
        <w:spacing w:line="360" w:lineRule="auto"/>
        <w:rPr>
          <w:rFonts w:ascii="Times New Roman" w:hAnsi="Times New Roman" w:cs="Times New Roman"/>
          <w:noProof/>
        </w:rPr>
      </w:pPr>
      <w:r w:rsidRPr="0069726E">
        <w:rPr>
          <w:rFonts w:ascii="Times New Roman" w:hAnsi="Times New Roman" w:cs="Times New Roman"/>
          <w:noProof/>
        </w:rPr>
        <w:t>F</w:t>
      </w:r>
      <w:r w:rsidR="003E7707">
        <w:rPr>
          <w:rFonts w:ascii="Times New Roman" w:hAnsi="Times New Roman" w:cs="Times New Roman"/>
          <w:noProof/>
        </w:rPr>
        <w:t>ilozofskog fakuleteta</w:t>
      </w:r>
    </w:p>
    <w:p w:rsidR="00705FCE" w:rsidRPr="0069726E" w:rsidRDefault="00705FCE" w:rsidP="00705FCE">
      <w:pPr>
        <w:pStyle w:val="BodyText"/>
        <w:spacing w:line="360" w:lineRule="auto"/>
        <w:rPr>
          <w:rFonts w:ascii="Times New Roman" w:hAnsi="Times New Roman" w:cs="Times New Roman"/>
          <w:noProof/>
        </w:rPr>
      </w:pPr>
      <w:r w:rsidRPr="0069726E">
        <w:rPr>
          <w:rFonts w:ascii="Times New Roman" w:hAnsi="Times New Roman" w:cs="Times New Roman"/>
          <w:noProof/>
        </w:rPr>
        <w:t>U</w:t>
      </w:r>
      <w:r w:rsidR="003E7707">
        <w:rPr>
          <w:rFonts w:ascii="Times New Roman" w:hAnsi="Times New Roman" w:cs="Times New Roman"/>
          <w:noProof/>
        </w:rPr>
        <w:t xml:space="preserve">niverziteta u </w:t>
      </w:r>
      <w:r w:rsidRPr="0069726E">
        <w:rPr>
          <w:rFonts w:ascii="Times New Roman" w:hAnsi="Times New Roman" w:cs="Times New Roman"/>
          <w:noProof/>
        </w:rPr>
        <w:t>B</w:t>
      </w:r>
      <w:r w:rsidR="003E7707">
        <w:rPr>
          <w:rFonts w:ascii="Times New Roman" w:hAnsi="Times New Roman" w:cs="Times New Roman"/>
          <w:noProof/>
        </w:rPr>
        <w:t>eogradu</w:t>
      </w:r>
    </w:p>
    <w:p w:rsidR="00245935" w:rsidRDefault="00245935">
      <w:pPr>
        <w:pStyle w:val="BodyText"/>
        <w:rPr>
          <w:rFonts w:ascii="Times New Roman" w:hAnsi="Times New Roman" w:cs="Times New Roman"/>
          <w:noProof/>
        </w:rPr>
      </w:pPr>
    </w:p>
    <w:p w:rsidR="00AF7321" w:rsidRDefault="00AF7321">
      <w:pPr>
        <w:pStyle w:val="BodyText"/>
        <w:rPr>
          <w:rFonts w:ascii="Times New Roman" w:hAnsi="Times New Roman" w:cs="Times New Roman"/>
          <w:noProof/>
        </w:rPr>
      </w:pPr>
    </w:p>
    <w:p w:rsidR="00525B2F" w:rsidRPr="0069726E" w:rsidRDefault="00525B2F">
      <w:pPr>
        <w:pStyle w:val="BodyText"/>
        <w:rPr>
          <w:rFonts w:ascii="Times New Roman" w:hAnsi="Times New Roman" w:cs="Times New Roman"/>
          <w:noProof/>
        </w:rPr>
      </w:pPr>
    </w:p>
    <w:p w:rsidR="00245935" w:rsidRPr="0069726E" w:rsidRDefault="00245935">
      <w:pPr>
        <w:pStyle w:val="BodyText"/>
        <w:spacing w:before="1"/>
        <w:rPr>
          <w:rFonts w:ascii="Times New Roman" w:hAnsi="Times New Roman" w:cs="Times New Roman"/>
          <w:noProof/>
        </w:rPr>
      </w:pPr>
    </w:p>
    <w:p w:rsidR="00245935" w:rsidRPr="0069726E" w:rsidRDefault="003E7707" w:rsidP="001B175E">
      <w:pPr>
        <w:pStyle w:val="Heading1"/>
        <w:spacing w:before="0"/>
        <w:ind w:left="2259" w:right="2259" w:firstLine="0"/>
        <w:jc w:val="center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>Izveštaj</w:t>
      </w:r>
      <w:r w:rsidR="00880727" w:rsidRPr="0069726E">
        <w:rPr>
          <w:rFonts w:ascii="Times New Roman" w:hAnsi="Times New Roman" w:cs="Times New Roman"/>
          <w:noProof/>
          <w:spacing w:val="-2"/>
        </w:rPr>
        <w:t xml:space="preserve"> </w:t>
      </w:r>
      <w:r w:rsidR="00705FCE" w:rsidRPr="0069726E">
        <w:rPr>
          <w:rFonts w:ascii="Times New Roman" w:hAnsi="Times New Roman" w:cs="Times New Roman"/>
          <w:noProof/>
        </w:rPr>
        <w:t>o doktorskoj disertaciji</w:t>
      </w:r>
    </w:p>
    <w:p w:rsidR="00003405" w:rsidRPr="0078037C" w:rsidRDefault="00003405" w:rsidP="001B175E">
      <w:pPr>
        <w:pStyle w:val="BodyText"/>
        <w:spacing w:before="146"/>
        <w:ind w:left="2259" w:right="2259"/>
        <w:jc w:val="center"/>
        <w:rPr>
          <w:rFonts w:ascii="Times New Roman" w:hAnsi="Times New Roman" w:cs="Times New Roman"/>
          <w:b/>
          <w:noProof/>
        </w:rPr>
      </w:pPr>
      <w:r w:rsidRPr="0078037C">
        <w:rPr>
          <w:rFonts w:ascii="Times New Roman" w:hAnsi="Times New Roman" w:cs="Times New Roman"/>
          <w:b/>
          <w:noProof/>
        </w:rPr>
        <w:t>PROBLEM TEMPORALNIH DELOVA U SAVREMENOJ META</w:t>
      </w:r>
      <w:r w:rsidR="0078037C" w:rsidRPr="0078037C">
        <w:rPr>
          <w:rFonts w:ascii="Times New Roman" w:hAnsi="Times New Roman" w:cs="Times New Roman"/>
          <w:b/>
          <w:noProof/>
        </w:rPr>
        <w:t>FIZICI</w:t>
      </w:r>
    </w:p>
    <w:p w:rsidR="00245935" w:rsidRPr="0078037C" w:rsidRDefault="00705FCE" w:rsidP="001B175E">
      <w:pPr>
        <w:pStyle w:val="BodyText"/>
        <w:spacing w:before="146"/>
        <w:ind w:left="2256" w:right="2259"/>
        <w:jc w:val="center"/>
        <w:rPr>
          <w:rFonts w:ascii="Times New Roman" w:hAnsi="Times New Roman" w:cs="Times New Roman"/>
          <w:b/>
          <w:noProof/>
        </w:rPr>
      </w:pPr>
      <w:r w:rsidRPr="0078037C">
        <w:rPr>
          <w:rFonts w:ascii="Times New Roman" w:hAnsi="Times New Roman" w:cs="Times New Roman"/>
          <w:b/>
          <w:noProof/>
        </w:rPr>
        <w:t>doktoranda</w:t>
      </w:r>
      <w:r w:rsidR="00880727" w:rsidRPr="0078037C">
        <w:rPr>
          <w:rFonts w:ascii="Times New Roman" w:hAnsi="Times New Roman" w:cs="Times New Roman"/>
          <w:b/>
          <w:noProof/>
          <w:spacing w:val="-3"/>
        </w:rPr>
        <w:t xml:space="preserve"> </w:t>
      </w:r>
      <w:r w:rsidRPr="0078037C">
        <w:rPr>
          <w:rFonts w:ascii="Times New Roman" w:hAnsi="Times New Roman" w:cs="Times New Roman"/>
          <w:b/>
          <w:noProof/>
        </w:rPr>
        <w:t>Nikole</w:t>
      </w:r>
      <w:r w:rsidR="00880727" w:rsidRPr="0078037C">
        <w:rPr>
          <w:rFonts w:ascii="Times New Roman" w:hAnsi="Times New Roman" w:cs="Times New Roman"/>
          <w:b/>
          <w:noProof/>
          <w:spacing w:val="-5"/>
        </w:rPr>
        <w:t xml:space="preserve"> </w:t>
      </w:r>
      <w:r w:rsidRPr="0078037C">
        <w:rPr>
          <w:rFonts w:ascii="Times New Roman" w:hAnsi="Times New Roman" w:cs="Times New Roman"/>
          <w:b/>
          <w:noProof/>
        </w:rPr>
        <w:t>Stamenkovića</w:t>
      </w:r>
    </w:p>
    <w:p w:rsidR="00245935" w:rsidRPr="0078037C" w:rsidRDefault="00245935">
      <w:pPr>
        <w:pStyle w:val="BodyText"/>
        <w:rPr>
          <w:rFonts w:ascii="Times New Roman" w:hAnsi="Times New Roman" w:cs="Times New Roman"/>
          <w:b/>
          <w:noProof/>
        </w:rPr>
      </w:pPr>
    </w:p>
    <w:p w:rsidR="00245935" w:rsidRPr="0069726E" w:rsidRDefault="00245935">
      <w:pPr>
        <w:pStyle w:val="BodyText"/>
        <w:rPr>
          <w:rFonts w:ascii="Times New Roman" w:hAnsi="Times New Roman" w:cs="Times New Roman"/>
          <w:noProof/>
        </w:rPr>
      </w:pPr>
    </w:p>
    <w:p w:rsidR="00245935" w:rsidRPr="0069726E" w:rsidRDefault="00245935">
      <w:pPr>
        <w:pStyle w:val="BodyText"/>
        <w:spacing w:before="12"/>
        <w:rPr>
          <w:rFonts w:ascii="Times New Roman" w:hAnsi="Times New Roman" w:cs="Times New Roman"/>
          <w:noProof/>
          <w:sz w:val="35"/>
        </w:rPr>
      </w:pPr>
    </w:p>
    <w:p w:rsidR="00245935" w:rsidRDefault="00524D83">
      <w:pPr>
        <w:pStyle w:val="BodyText"/>
        <w:spacing w:line="360" w:lineRule="auto"/>
        <w:ind w:left="116" w:right="113" w:firstLine="708"/>
        <w:jc w:val="both"/>
        <w:rPr>
          <w:rFonts w:ascii="Times New Roman" w:hAnsi="Times New Roman" w:cs="Times New Roman"/>
          <w:noProof/>
        </w:rPr>
      </w:pPr>
      <w:r w:rsidRPr="0069726E">
        <w:rPr>
          <w:rFonts w:ascii="Times New Roman" w:hAnsi="Times New Roman" w:cs="Times New Roman"/>
          <w:noProof/>
        </w:rPr>
        <w:t>Odlukom</w:t>
      </w:r>
      <w:r w:rsidR="00880727" w:rsidRPr="0069726E">
        <w:rPr>
          <w:rFonts w:ascii="Times New Roman" w:hAnsi="Times New Roman" w:cs="Times New Roman"/>
          <w:noProof/>
        </w:rPr>
        <w:t xml:space="preserve"> </w:t>
      </w:r>
      <w:r w:rsidRPr="0069726E">
        <w:rPr>
          <w:rFonts w:ascii="Times New Roman" w:hAnsi="Times New Roman" w:cs="Times New Roman"/>
          <w:noProof/>
        </w:rPr>
        <w:t>Nastavno-naučnog</w:t>
      </w:r>
      <w:r w:rsidR="00880727" w:rsidRPr="0069726E">
        <w:rPr>
          <w:rFonts w:ascii="Times New Roman" w:hAnsi="Times New Roman" w:cs="Times New Roman"/>
          <w:noProof/>
        </w:rPr>
        <w:t xml:space="preserve"> </w:t>
      </w:r>
      <w:r w:rsidRPr="0069726E">
        <w:rPr>
          <w:rFonts w:ascii="Times New Roman" w:hAnsi="Times New Roman" w:cs="Times New Roman"/>
          <w:noProof/>
        </w:rPr>
        <w:t>veća</w:t>
      </w:r>
      <w:r w:rsidR="00880727" w:rsidRPr="0069726E">
        <w:rPr>
          <w:rFonts w:ascii="Times New Roman" w:hAnsi="Times New Roman" w:cs="Times New Roman"/>
          <w:noProof/>
        </w:rPr>
        <w:t xml:space="preserve"> </w:t>
      </w:r>
      <w:r w:rsidRPr="0069726E">
        <w:rPr>
          <w:rFonts w:ascii="Times New Roman" w:hAnsi="Times New Roman" w:cs="Times New Roman"/>
          <w:noProof/>
        </w:rPr>
        <w:t>Filozofskog</w:t>
      </w:r>
      <w:r w:rsidR="00880727" w:rsidRPr="0069726E">
        <w:rPr>
          <w:rFonts w:ascii="Times New Roman" w:hAnsi="Times New Roman" w:cs="Times New Roman"/>
          <w:noProof/>
        </w:rPr>
        <w:t xml:space="preserve"> </w:t>
      </w:r>
      <w:r w:rsidRPr="0069726E">
        <w:rPr>
          <w:rFonts w:ascii="Times New Roman" w:hAnsi="Times New Roman" w:cs="Times New Roman"/>
          <w:noProof/>
        </w:rPr>
        <w:t>fakulteta</w:t>
      </w:r>
      <w:r w:rsidR="00880727" w:rsidRPr="0069726E">
        <w:rPr>
          <w:rFonts w:ascii="Times New Roman" w:hAnsi="Times New Roman" w:cs="Times New Roman"/>
          <w:noProof/>
        </w:rPr>
        <w:t xml:space="preserve"> </w:t>
      </w:r>
      <w:r w:rsidRPr="0069726E">
        <w:rPr>
          <w:rFonts w:ascii="Times New Roman" w:hAnsi="Times New Roman" w:cs="Times New Roman"/>
          <w:noProof/>
        </w:rPr>
        <w:t>od</w:t>
      </w:r>
      <w:r w:rsidR="00880727" w:rsidRPr="0069726E">
        <w:rPr>
          <w:rFonts w:ascii="Times New Roman" w:hAnsi="Times New Roman" w:cs="Times New Roman"/>
          <w:noProof/>
        </w:rPr>
        <w:t xml:space="preserve"> </w:t>
      </w:r>
      <w:r w:rsidRPr="0069726E">
        <w:rPr>
          <w:rFonts w:ascii="Times New Roman" w:hAnsi="Times New Roman" w:cs="Times New Roman"/>
          <w:noProof/>
        </w:rPr>
        <w:t>2</w:t>
      </w:r>
      <w:r w:rsidR="00905E7C">
        <w:rPr>
          <w:rFonts w:ascii="Times New Roman" w:hAnsi="Times New Roman" w:cs="Times New Roman"/>
          <w:noProof/>
        </w:rPr>
        <w:t>5</w:t>
      </w:r>
      <w:r w:rsidR="00880727" w:rsidRPr="0069726E">
        <w:rPr>
          <w:rFonts w:ascii="Times New Roman" w:hAnsi="Times New Roman" w:cs="Times New Roman"/>
          <w:noProof/>
        </w:rPr>
        <w:t>.</w:t>
      </w:r>
      <w:r w:rsidRPr="0069726E">
        <w:rPr>
          <w:rFonts w:ascii="Times New Roman" w:hAnsi="Times New Roman" w:cs="Times New Roman"/>
          <w:noProof/>
        </w:rPr>
        <w:t>6</w:t>
      </w:r>
      <w:r w:rsidR="00880727" w:rsidRPr="0069726E">
        <w:rPr>
          <w:rFonts w:ascii="Times New Roman" w:hAnsi="Times New Roman" w:cs="Times New Roman"/>
          <w:noProof/>
        </w:rPr>
        <w:t>.2021.</w:t>
      </w:r>
      <w:r w:rsidR="0078037C">
        <w:rPr>
          <w:rFonts w:ascii="Times New Roman" w:hAnsi="Times New Roman" w:cs="Times New Roman"/>
          <w:noProof/>
        </w:rPr>
        <w:t xml:space="preserve"> godine</w:t>
      </w:r>
      <w:r w:rsidR="00880727" w:rsidRPr="0069726E">
        <w:rPr>
          <w:rFonts w:ascii="Times New Roman" w:hAnsi="Times New Roman" w:cs="Times New Roman"/>
          <w:noProof/>
        </w:rPr>
        <w:t xml:space="preserve"> </w:t>
      </w:r>
      <w:r w:rsidRPr="0069726E">
        <w:rPr>
          <w:rFonts w:ascii="Times New Roman" w:hAnsi="Times New Roman" w:cs="Times New Roman"/>
          <w:noProof/>
        </w:rPr>
        <w:t>izabrani</w:t>
      </w:r>
      <w:r w:rsidR="00880727" w:rsidRPr="0069726E">
        <w:rPr>
          <w:rFonts w:ascii="Times New Roman" w:hAnsi="Times New Roman" w:cs="Times New Roman"/>
          <w:noProof/>
          <w:spacing w:val="1"/>
        </w:rPr>
        <w:t xml:space="preserve"> </w:t>
      </w:r>
      <w:r w:rsidRPr="0069726E">
        <w:rPr>
          <w:rFonts w:ascii="Times New Roman" w:hAnsi="Times New Roman" w:cs="Times New Roman"/>
          <w:noProof/>
        </w:rPr>
        <w:t>smo</w:t>
      </w:r>
      <w:r w:rsidR="00880727" w:rsidRPr="0069726E">
        <w:rPr>
          <w:rFonts w:ascii="Times New Roman" w:hAnsi="Times New Roman" w:cs="Times New Roman"/>
          <w:noProof/>
        </w:rPr>
        <w:t xml:space="preserve"> </w:t>
      </w:r>
      <w:r w:rsidRPr="0069726E">
        <w:rPr>
          <w:rFonts w:ascii="Times New Roman" w:hAnsi="Times New Roman" w:cs="Times New Roman"/>
          <w:noProof/>
        </w:rPr>
        <w:t>u</w:t>
      </w:r>
      <w:r w:rsidR="00880727" w:rsidRPr="0069726E">
        <w:rPr>
          <w:rFonts w:ascii="Times New Roman" w:hAnsi="Times New Roman" w:cs="Times New Roman"/>
          <w:noProof/>
        </w:rPr>
        <w:t xml:space="preserve"> </w:t>
      </w:r>
      <w:r w:rsidR="008767AC">
        <w:rPr>
          <w:rFonts w:ascii="Times New Roman" w:hAnsi="Times New Roman" w:cs="Times New Roman"/>
          <w:noProof/>
        </w:rPr>
        <w:t>K</w:t>
      </w:r>
      <w:r w:rsidRPr="0069726E">
        <w:rPr>
          <w:rFonts w:ascii="Times New Roman" w:hAnsi="Times New Roman" w:cs="Times New Roman"/>
          <w:noProof/>
        </w:rPr>
        <w:t>omisiju za analizu i ocenu doktorske disertacije</w:t>
      </w:r>
      <w:r w:rsidR="00880727" w:rsidRPr="0069726E">
        <w:rPr>
          <w:rFonts w:ascii="Times New Roman" w:hAnsi="Times New Roman" w:cs="Times New Roman"/>
          <w:noProof/>
        </w:rPr>
        <w:t xml:space="preserve"> </w:t>
      </w:r>
      <w:r w:rsidRPr="0069726E">
        <w:rPr>
          <w:rFonts w:ascii="Times New Roman" w:hAnsi="Times New Roman" w:cs="Times New Roman"/>
          <w:i/>
          <w:noProof/>
        </w:rPr>
        <w:t>Problem temporalnih delova u savremenoj metafizici</w:t>
      </w:r>
      <w:r w:rsidR="00880727" w:rsidRPr="0069726E">
        <w:rPr>
          <w:rFonts w:ascii="Times New Roman" w:hAnsi="Times New Roman" w:cs="Times New Roman"/>
          <w:i/>
          <w:noProof/>
        </w:rPr>
        <w:t xml:space="preserve"> </w:t>
      </w:r>
      <w:r w:rsidRPr="0069726E">
        <w:rPr>
          <w:rFonts w:ascii="Times New Roman" w:hAnsi="Times New Roman" w:cs="Times New Roman"/>
          <w:noProof/>
        </w:rPr>
        <w:t>doktoranda</w:t>
      </w:r>
      <w:r w:rsidR="00880727" w:rsidRPr="0069726E">
        <w:rPr>
          <w:rFonts w:ascii="Times New Roman" w:hAnsi="Times New Roman" w:cs="Times New Roman"/>
          <w:noProof/>
        </w:rPr>
        <w:t xml:space="preserve"> </w:t>
      </w:r>
      <w:r w:rsidRPr="0069726E">
        <w:rPr>
          <w:rFonts w:ascii="Times New Roman" w:hAnsi="Times New Roman" w:cs="Times New Roman"/>
          <w:noProof/>
        </w:rPr>
        <w:t>Nikol</w:t>
      </w:r>
      <w:r w:rsidR="00393502">
        <w:rPr>
          <w:rFonts w:ascii="Times New Roman" w:hAnsi="Times New Roman" w:cs="Times New Roman"/>
          <w:noProof/>
        </w:rPr>
        <w:t>e</w:t>
      </w:r>
      <w:r w:rsidRPr="0069726E">
        <w:rPr>
          <w:rFonts w:ascii="Times New Roman" w:hAnsi="Times New Roman" w:cs="Times New Roman"/>
          <w:noProof/>
        </w:rPr>
        <w:t xml:space="preserve"> Stamenkovića</w:t>
      </w:r>
      <w:r w:rsidR="00880727" w:rsidRPr="0069726E">
        <w:rPr>
          <w:rFonts w:ascii="Times New Roman" w:hAnsi="Times New Roman" w:cs="Times New Roman"/>
          <w:noProof/>
        </w:rPr>
        <w:t xml:space="preserve">. </w:t>
      </w:r>
      <w:r w:rsidR="006C4B44" w:rsidRPr="0069726E">
        <w:rPr>
          <w:rFonts w:ascii="Times New Roman" w:hAnsi="Times New Roman" w:cs="Times New Roman"/>
          <w:noProof/>
        </w:rPr>
        <w:t xml:space="preserve">Na osnovu uvida u rad kandidata, </w:t>
      </w:r>
      <w:r w:rsidR="00003405">
        <w:rPr>
          <w:rFonts w:ascii="Times New Roman" w:hAnsi="Times New Roman" w:cs="Times New Roman"/>
          <w:noProof/>
        </w:rPr>
        <w:t xml:space="preserve">čast nam je da </w:t>
      </w:r>
      <w:r w:rsidR="00764E8F" w:rsidRPr="0069726E">
        <w:rPr>
          <w:rFonts w:ascii="Times New Roman" w:hAnsi="Times New Roman" w:cs="Times New Roman"/>
          <w:noProof/>
        </w:rPr>
        <w:t>Nastavno-n</w:t>
      </w:r>
      <w:r w:rsidR="006C4B44" w:rsidRPr="0069726E">
        <w:rPr>
          <w:rFonts w:ascii="Times New Roman" w:hAnsi="Times New Roman" w:cs="Times New Roman"/>
          <w:noProof/>
        </w:rPr>
        <w:t xml:space="preserve">aučnom veću Filozofskog fakulteta </w:t>
      </w:r>
      <w:r w:rsidR="00003405">
        <w:rPr>
          <w:rFonts w:ascii="Times New Roman" w:hAnsi="Times New Roman" w:cs="Times New Roman"/>
          <w:noProof/>
        </w:rPr>
        <w:t>podnesemo sledeći</w:t>
      </w:r>
      <w:r w:rsidR="006C4B44" w:rsidRPr="0069726E">
        <w:rPr>
          <w:rFonts w:ascii="Times New Roman" w:hAnsi="Times New Roman" w:cs="Times New Roman"/>
          <w:noProof/>
        </w:rPr>
        <w:t xml:space="preserve"> izveštaj.</w:t>
      </w:r>
    </w:p>
    <w:p w:rsidR="0078037C" w:rsidRDefault="0078037C">
      <w:pPr>
        <w:pStyle w:val="BodyText"/>
        <w:spacing w:line="360" w:lineRule="auto"/>
        <w:ind w:left="116" w:right="113" w:firstLine="708"/>
        <w:jc w:val="both"/>
        <w:rPr>
          <w:rFonts w:ascii="Times New Roman" w:hAnsi="Times New Roman" w:cs="Times New Roman"/>
          <w:noProof/>
        </w:rPr>
      </w:pPr>
    </w:p>
    <w:p w:rsidR="001B175E" w:rsidRDefault="001B175E" w:rsidP="0078037C">
      <w:pPr>
        <w:pStyle w:val="BodyText"/>
        <w:spacing w:line="360" w:lineRule="auto"/>
        <w:ind w:left="116" w:right="113" w:firstLine="708"/>
        <w:jc w:val="center"/>
        <w:rPr>
          <w:rFonts w:ascii="Times New Roman" w:hAnsi="Times New Roman" w:cs="Times New Roman"/>
          <w:noProof/>
        </w:rPr>
      </w:pPr>
    </w:p>
    <w:p w:rsidR="00AF7321" w:rsidRDefault="00AF7321" w:rsidP="0078037C">
      <w:pPr>
        <w:pStyle w:val="BodyText"/>
        <w:spacing w:line="360" w:lineRule="auto"/>
        <w:ind w:left="116" w:right="113" w:firstLine="708"/>
        <w:jc w:val="center"/>
        <w:rPr>
          <w:rFonts w:ascii="Times New Roman" w:hAnsi="Times New Roman" w:cs="Times New Roman"/>
          <w:noProof/>
        </w:rPr>
      </w:pPr>
    </w:p>
    <w:p w:rsidR="0078037C" w:rsidRPr="0078037C" w:rsidRDefault="0078037C" w:rsidP="0078037C">
      <w:pPr>
        <w:pStyle w:val="BodyText"/>
        <w:spacing w:line="360" w:lineRule="auto"/>
        <w:ind w:left="116" w:right="113" w:firstLine="708"/>
        <w:jc w:val="center"/>
        <w:rPr>
          <w:rFonts w:ascii="Times New Roman" w:hAnsi="Times New Roman" w:cs="Times New Roman"/>
          <w:b/>
          <w:noProof/>
        </w:rPr>
      </w:pPr>
      <w:r w:rsidRPr="0078037C">
        <w:rPr>
          <w:rFonts w:ascii="Times New Roman" w:hAnsi="Times New Roman" w:cs="Times New Roman"/>
          <w:b/>
          <w:noProof/>
        </w:rPr>
        <w:t>IZVEŠTAJ</w:t>
      </w:r>
    </w:p>
    <w:p w:rsidR="0078037C" w:rsidRPr="0069726E" w:rsidRDefault="0078037C" w:rsidP="0078037C">
      <w:pPr>
        <w:pStyle w:val="BodyText"/>
        <w:spacing w:line="360" w:lineRule="auto"/>
        <w:ind w:left="116" w:right="113" w:firstLine="708"/>
        <w:jc w:val="center"/>
        <w:rPr>
          <w:rFonts w:ascii="Times New Roman" w:hAnsi="Times New Roman" w:cs="Times New Roman"/>
          <w:noProof/>
        </w:rPr>
      </w:pPr>
    </w:p>
    <w:p w:rsidR="00245935" w:rsidRPr="0069726E" w:rsidRDefault="00245935">
      <w:pPr>
        <w:pStyle w:val="BodyText"/>
        <w:rPr>
          <w:rFonts w:ascii="Times New Roman" w:hAnsi="Times New Roman" w:cs="Times New Roman"/>
          <w:noProof/>
        </w:rPr>
      </w:pPr>
    </w:p>
    <w:p w:rsidR="00245935" w:rsidRPr="0069726E" w:rsidRDefault="006C4B44">
      <w:pPr>
        <w:pStyle w:val="Heading1"/>
        <w:numPr>
          <w:ilvl w:val="0"/>
          <w:numId w:val="1"/>
        </w:numPr>
        <w:tabs>
          <w:tab w:val="left" w:pos="359"/>
        </w:tabs>
        <w:rPr>
          <w:rFonts w:ascii="Times New Roman" w:hAnsi="Times New Roman" w:cs="Times New Roman"/>
          <w:noProof/>
        </w:rPr>
      </w:pPr>
      <w:r w:rsidRPr="0069726E">
        <w:rPr>
          <w:rFonts w:ascii="Times New Roman" w:hAnsi="Times New Roman" w:cs="Times New Roman"/>
          <w:noProof/>
        </w:rPr>
        <w:t>Osnovni podaci o kandidatu i disertaciji</w:t>
      </w:r>
    </w:p>
    <w:p w:rsidR="00245935" w:rsidRPr="0069726E" w:rsidRDefault="00245935">
      <w:pPr>
        <w:pStyle w:val="BodyText"/>
        <w:rPr>
          <w:rFonts w:ascii="Times New Roman" w:hAnsi="Times New Roman" w:cs="Times New Roman"/>
          <w:b/>
          <w:noProof/>
        </w:rPr>
      </w:pPr>
    </w:p>
    <w:p w:rsidR="00245935" w:rsidRPr="0069726E" w:rsidRDefault="00245935">
      <w:pPr>
        <w:pStyle w:val="BodyText"/>
        <w:rPr>
          <w:rFonts w:ascii="Times New Roman" w:hAnsi="Times New Roman" w:cs="Times New Roman"/>
          <w:b/>
          <w:noProof/>
          <w:sz w:val="35"/>
        </w:rPr>
      </w:pPr>
    </w:p>
    <w:p w:rsidR="007320FA" w:rsidRPr="0069726E" w:rsidRDefault="007320FA" w:rsidP="007320FA">
      <w:pPr>
        <w:pStyle w:val="BodyText"/>
        <w:spacing w:line="360" w:lineRule="auto"/>
        <w:ind w:left="116" w:right="114" w:firstLine="708"/>
        <w:jc w:val="both"/>
        <w:rPr>
          <w:rFonts w:ascii="Times New Roman" w:hAnsi="Times New Roman" w:cs="Times New Roman"/>
          <w:noProof/>
        </w:rPr>
      </w:pPr>
      <w:r w:rsidRPr="007320FA">
        <w:rPr>
          <w:rFonts w:ascii="Times New Roman" w:hAnsi="Times New Roman" w:cs="Times New Roman"/>
          <w:noProof/>
        </w:rPr>
        <w:t>Nikola Stamenković rođen je 1988. godine u Čačku</w:t>
      </w:r>
      <w:r w:rsidRPr="0069726E">
        <w:rPr>
          <w:rFonts w:ascii="Times New Roman" w:hAnsi="Times New Roman" w:cs="Times New Roman"/>
          <w:noProof/>
        </w:rPr>
        <w:t>, gde je završio</w:t>
      </w:r>
      <w:r w:rsidR="0078037C">
        <w:rPr>
          <w:rFonts w:ascii="Times New Roman" w:hAnsi="Times New Roman" w:cs="Times New Roman"/>
          <w:noProof/>
        </w:rPr>
        <w:t xml:space="preserve"> osnovnu školu i</w:t>
      </w:r>
      <w:r w:rsidRPr="0069726E">
        <w:rPr>
          <w:rFonts w:ascii="Times New Roman" w:hAnsi="Times New Roman" w:cs="Times New Roman"/>
          <w:noProof/>
        </w:rPr>
        <w:t xml:space="preserve"> gimnaziju</w:t>
      </w:r>
      <w:r w:rsidRPr="007320FA">
        <w:rPr>
          <w:rFonts w:ascii="Times New Roman" w:hAnsi="Times New Roman" w:cs="Times New Roman"/>
          <w:noProof/>
        </w:rPr>
        <w:t xml:space="preserve">. 2007. godine upisao je osnovne studije filozofije na Odeljenju za filozofiju Filozofskog fakulteta Univerziteta u Beogradu, a završio ih je 2012. godine s prosečnom ocenom 9,64. Završni rad pod naslovom </w:t>
      </w:r>
      <w:r w:rsidRPr="007320FA">
        <w:rPr>
          <w:rFonts w:ascii="Times New Roman" w:hAnsi="Times New Roman" w:cs="Times New Roman"/>
          <w:i/>
          <w:iCs/>
          <w:noProof/>
        </w:rPr>
        <w:t>Džejmsov i Vitgenštajnov fideizam</w:t>
      </w:r>
      <w:r w:rsidRPr="007320FA">
        <w:rPr>
          <w:rFonts w:ascii="Times New Roman" w:hAnsi="Times New Roman" w:cs="Times New Roman"/>
          <w:noProof/>
        </w:rPr>
        <w:t xml:space="preserve"> odbranio je kod mentora doc. dr Andreja Jandrića s najvišom ocenom. Tokom osnovnih studija bio je stipendista Ministarstva prosvete Republike Srbije, kao i Grada Čačka. </w:t>
      </w:r>
    </w:p>
    <w:p w:rsidR="007320FA" w:rsidRPr="0069726E" w:rsidRDefault="007320FA" w:rsidP="007320FA">
      <w:pPr>
        <w:pStyle w:val="BodyText"/>
        <w:spacing w:line="360" w:lineRule="auto"/>
        <w:ind w:left="116" w:right="114" w:firstLine="708"/>
        <w:jc w:val="both"/>
        <w:rPr>
          <w:rFonts w:ascii="Times New Roman" w:hAnsi="Times New Roman" w:cs="Times New Roman"/>
          <w:noProof/>
        </w:rPr>
      </w:pPr>
      <w:r w:rsidRPr="007320FA">
        <w:rPr>
          <w:rFonts w:ascii="Times New Roman" w:hAnsi="Times New Roman" w:cs="Times New Roman"/>
          <w:noProof/>
        </w:rPr>
        <w:t xml:space="preserve">Godine 2015. završava master studije filozofije na Filozofskom fakultetu u Beogradu s prosečnom ocenom 10, odbranivši master rad na temu </w:t>
      </w:r>
      <w:r w:rsidRPr="007320FA">
        <w:rPr>
          <w:rFonts w:ascii="Times New Roman" w:hAnsi="Times New Roman" w:cs="Times New Roman"/>
          <w:i/>
          <w:iCs/>
          <w:noProof/>
        </w:rPr>
        <w:t>Sajderov četvorodimenzionalizam</w:t>
      </w:r>
      <w:r w:rsidRPr="007320FA">
        <w:rPr>
          <w:rFonts w:ascii="Times New Roman" w:hAnsi="Times New Roman" w:cs="Times New Roman"/>
          <w:noProof/>
        </w:rPr>
        <w:t xml:space="preserve"> </w:t>
      </w:r>
      <w:r w:rsidR="004163FE">
        <w:rPr>
          <w:rFonts w:ascii="Times New Roman" w:hAnsi="Times New Roman" w:cs="Times New Roman"/>
          <w:noProof/>
        </w:rPr>
        <w:t xml:space="preserve">pod mentorstvom </w:t>
      </w:r>
      <w:r w:rsidRPr="007320FA">
        <w:rPr>
          <w:rFonts w:ascii="Times New Roman" w:hAnsi="Times New Roman" w:cs="Times New Roman"/>
          <w:noProof/>
        </w:rPr>
        <w:t xml:space="preserve">doc. dr Andreja Jandrića s najvišom ocenom. Tokom master studija bio je stipendista Fonda za mlade talente Ministarstva omladine i sporta Republike Srbije. </w:t>
      </w:r>
    </w:p>
    <w:p w:rsidR="007320FA" w:rsidRPr="007320FA" w:rsidRDefault="007320FA" w:rsidP="007320FA">
      <w:pPr>
        <w:pStyle w:val="BodyText"/>
        <w:spacing w:line="360" w:lineRule="auto"/>
        <w:ind w:left="116" w:right="114" w:firstLine="708"/>
        <w:jc w:val="both"/>
        <w:rPr>
          <w:rFonts w:ascii="Times New Roman" w:hAnsi="Times New Roman" w:cs="Times New Roman"/>
          <w:noProof/>
        </w:rPr>
      </w:pPr>
      <w:r w:rsidRPr="007320FA">
        <w:rPr>
          <w:rFonts w:ascii="Times New Roman" w:hAnsi="Times New Roman" w:cs="Times New Roman"/>
          <w:noProof/>
        </w:rPr>
        <w:t>Odmah po završetku master studija</w:t>
      </w:r>
      <w:r w:rsidR="004163FE">
        <w:rPr>
          <w:rFonts w:ascii="Times New Roman" w:hAnsi="Times New Roman" w:cs="Times New Roman"/>
          <w:noProof/>
        </w:rPr>
        <w:t>,</w:t>
      </w:r>
      <w:r w:rsidRPr="007320FA">
        <w:rPr>
          <w:rFonts w:ascii="Times New Roman" w:hAnsi="Times New Roman" w:cs="Times New Roman"/>
          <w:noProof/>
        </w:rPr>
        <w:t xml:space="preserve"> upisao je doktorske studije na istom fakultetu</w:t>
      </w:r>
      <w:r w:rsidRPr="0069726E">
        <w:rPr>
          <w:rFonts w:ascii="Times New Roman" w:hAnsi="Times New Roman" w:cs="Times New Roman"/>
          <w:noProof/>
        </w:rPr>
        <w:t xml:space="preserve"> i od </w:t>
      </w:r>
      <w:r w:rsidRPr="0069726E">
        <w:rPr>
          <w:rFonts w:ascii="Times New Roman" w:hAnsi="Times New Roman" w:cs="Times New Roman"/>
          <w:noProof/>
        </w:rPr>
        <w:lastRenderedPageBreak/>
        <w:t>tada je položio sve ispite predviđene studijskim programom s prosečnom ocenom 10.</w:t>
      </w:r>
      <w:r w:rsidR="004B0963" w:rsidRPr="0069726E">
        <w:rPr>
          <w:rFonts w:ascii="Times New Roman" w:hAnsi="Times New Roman" w:cs="Times New Roman"/>
          <w:noProof/>
        </w:rPr>
        <w:t xml:space="preserve"> </w:t>
      </w:r>
      <w:r w:rsidRPr="0069726E">
        <w:rPr>
          <w:rFonts w:ascii="Times New Roman" w:hAnsi="Times New Roman" w:cs="Times New Roman"/>
          <w:noProof/>
        </w:rPr>
        <w:t xml:space="preserve">U februaru 2018. godine </w:t>
      </w:r>
      <w:r w:rsidR="003D3941" w:rsidRPr="0069726E">
        <w:rPr>
          <w:rFonts w:ascii="Times New Roman" w:hAnsi="Times New Roman" w:cs="Times New Roman"/>
          <w:noProof/>
        </w:rPr>
        <w:t xml:space="preserve">pred komisijom je </w:t>
      </w:r>
      <w:r w:rsidRPr="0069726E">
        <w:rPr>
          <w:rFonts w:ascii="Times New Roman" w:hAnsi="Times New Roman" w:cs="Times New Roman"/>
          <w:noProof/>
        </w:rPr>
        <w:t xml:space="preserve">odbranio </w:t>
      </w:r>
      <w:r w:rsidR="003D3941" w:rsidRPr="0069726E">
        <w:rPr>
          <w:rFonts w:ascii="Times New Roman" w:hAnsi="Times New Roman" w:cs="Times New Roman"/>
          <w:noProof/>
        </w:rPr>
        <w:t xml:space="preserve">predlog teme doktorske disertacije pod naslovom </w:t>
      </w:r>
      <w:r w:rsidR="003D3941" w:rsidRPr="0069726E">
        <w:rPr>
          <w:rFonts w:ascii="Times New Roman" w:hAnsi="Times New Roman" w:cs="Times New Roman"/>
          <w:i/>
          <w:iCs/>
          <w:noProof/>
        </w:rPr>
        <w:t>Problem temporalnih delova u savremenoj metafizici</w:t>
      </w:r>
      <w:r w:rsidR="003D3941" w:rsidRPr="0069726E">
        <w:rPr>
          <w:rFonts w:ascii="Times New Roman" w:hAnsi="Times New Roman" w:cs="Times New Roman"/>
          <w:noProof/>
        </w:rPr>
        <w:t>.</w:t>
      </w:r>
      <w:r w:rsidR="004B0963" w:rsidRPr="0069726E">
        <w:rPr>
          <w:rFonts w:ascii="Times New Roman" w:hAnsi="Times New Roman" w:cs="Times New Roman"/>
          <w:noProof/>
        </w:rPr>
        <w:t xml:space="preserve"> </w:t>
      </w:r>
      <w:r w:rsidR="004B0963" w:rsidRPr="007320FA">
        <w:rPr>
          <w:rFonts w:ascii="Times New Roman" w:hAnsi="Times New Roman" w:cs="Times New Roman"/>
          <w:noProof/>
        </w:rPr>
        <w:t xml:space="preserve">Glavne oblasti njegovog interesovanja </w:t>
      </w:r>
      <w:r w:rsidR="004163FE">
        <w:rPr>
          <w:rFonts w:ascii="Times New Roman" w:hAnsi="Times New Roman" w:cs="Times New Roman"/>
          <w:noProof/>
        </w:rPr>
        <w:t>je</w:t>
      </w:r>
      <w:r w:rsidR="004B0963" w:rsidRPr="007320FA">
        <w:rPr>
          <w:rFonts w:ascii="Times New Roman" w:hAnsi="Times New Roman" w:cs="Times New Roman"/>
          <w:noProof/>
        </w:rPr>
        <w:t>su savremena metafizika, metaontologija i filozofija vremena.</w:t>
      </w:r>
    </w:p>
    <w:p w:rsidR="007320FA" w:rsidRPr="007320FA" w:rsidRDefault="007320FA" w:rsidP="007320FA">
      <w:pPr>
        <w:pStyle w:val="BodyText"/>
        <w:spacing w:line="360" w:lineRule="auto"/>
        <w:ind w:left="116" w:right="114" w:firstLine="708"/>
        <w:jc w:val="both"/>
        <w:rPr>
          <w:rFonts w:ascii="Times New Roman" w:hAnsi="Times New Roman" w:cs="Times New Roman"/>
          <w:noProof/>
        </w:rPr>
      </w:pPr>
      <w:r w:rsidRPr="007320FA">
        <w:rPr>
          <w:rFonts w:ascii="Times New Roman" w:hAnsi="Times New Roman" w:cs="Times New Roman"/>
          <w:noProof/>
        </w:rPr>
        <w:t xml:space="preserve">Učestvovao je na međunarodnom naučnom skupu </w:t>
      </w:r>
      <w:r w:rsidRPr="007320FA">
        <w:rPr>
          <w:rFonts w:ascii="Times New Roman" w:hAnsi="Times New Roman" w:cs="Times New Roman"/>
          <w:i/>
          <w:iCs/>
          <w:noProof/>
        </w:rPr>
        <w:t>Mind, World and Action</w:t>
      </w:r>
      <w:r w:rsidRPr="007320FA">
        <w:rPr>
          <w:rFonts w:ascii="Times New Roman" w:hAnsi="Times New Roman" w:cs="Times New Roman"/>
          <w:noProof/>
        </w:rPr>
        <w:t xml:space="preserve"> na Interuniverzitetskom centru u Dubrovniku, Hrvatska, održanom onlajn od 14. do 18. septembra 2020. godine, sa saopštenjem pod naslovom </w:t>
      </w:r>
      <w:r w:rsidR="00EE461A">
        <w:rPr>
          <w:rFonts w:ascii="Times New Roman" w:hAnsi="Times New Roman" w:cs="Times New Roman"/>
          <w:noProof/>
          <w:lang w:val="en-GB"/>
        </w:rPr>
        <w:t>“</w:t>
      </w:r>
      <w:r w:rsidRPr="007320FA">
        <w:rPr>
          <w:rFonts w:ascii="Times New Roman" w:hAnsi="Times New Roman" w:cs="Times New Roman"/>
          <w:noProof/>
        </w:rPr>
        <w:t>Non-Instantaneous Temporal Parts</w:t>
      </w:r>
      <w:r w:rsidR="00EE461A">
        <w:rPr>
          <w:rFonts w:ascii="Times New Roman" w:hAnsi="Times New Roman" w:cs="Times New Roman"/>
          <w:noProof/>
          <w:lang w:val="en-GB"/>
        </w:rPr>
        <w:t>”</w:t>
      </w:r>
      <w:r w:rsidRPr="007320FA">
        <w:rPr>
          <w:rFonts w:ascii="Times New Roman" w:hAnsi="Times New Roman" w:cs="Times New Roman"/>
          <w:noProof/>
        </w:rPr>
        <w:t xml:space="preserve">. Na međunarodnoj radionici </w:t>
      </w:r>
      <w:r w:rsidRPr="007320FA">
        <w:rPr>
          <w:rFonts w:ascii="Times New Roman" w:hAnsi="Times New Roman" w:cs="Times New Roman"/>
          <w:i/>
          <w:iCs/>
          <w:noProof/>
        </w:rPr>
        <w:t>Topics in Analytic Philosophy 4</w:t>
      </w:r>
      <w:r w:rsidR="004B0963" w:rsidRPr="0069726E">
        <w:rPr>
          <w:rFonts w:ascii="Times New Roman" w:hAnsi="Times New Roman" w:cs="Times New Roman"/>
          <w:i/>
          <w:iCs/>
          <w:noProof/>
        </w:rPr>
        <w:t xml:space="preserve"> </w:t>
      </w:r>
      <w:r w:rsidR="004B0963" w:rsidRPr="0069726E">
        <w:rPr>
          <w:rFonts w:ascii="Times New Roman" w:hAnsi="Times New Roman" w:cs="Times New Roman"/>
          <w:noProof/>
        </w:rPr>
        <w:t>na Univerzitetu u Nišu</w:t>
      </w:r>
      <w:r w:rsidRPr="007320FA">
        <w:rPr>
          <w:rFonts w:ascii="Times New Roman" w:hAnsi="Times New Roman" w:cs="Times New Roman"/>
          <w:noProof/>
        </w:rPr>
        <w:t>, održanoj</w:t>
      </w:r>
      <w:r w:rsidR="00393502">
        <w:rPr>
          <w:rFonts w:ascii="Times New Roman" w:hAnsi="Times New Roman" w:cs="Times New Roman"/>
          <w:noProof/>
        </w:rPr>
        <w:t xml:space="preserve"> onlajn</w:t>
      </w:r>
      <w:r w:rsidRPr="007320FA">
        <w:rPr>
          <w:rFonts w:ascii="Times New Roman" w:hAnsi="Times New Roman" w:cs="Times New Roman"/>
          <w:noProof/>
        </w:rPr>
        <w:t xml:space="preserve"> od 16. od 17. februara 2021. godine, učestvovao je sa izlaganjem pod naslovom </w:t>
      </w:r>
      <w:r w:rsidR="00EE461A">
        <w:rPr>
          <w:rFonts w:ascii="Times New Roman" w:hAnsi="Times New Roman" w:cs="Times New Roman"/>
          <w:noProof/>
          <w:lang w:val="en-GB"/>
        </w:rPr>
        <w:t>“</w:t>
      </w:r>
      <w:r w:rsidRPr="007320FA">
        <w:rPr>
          <w:rFonts w:ascii="Times New Roman" w:hAnsi="Times New Roman" w:cs="Times New Roman"/>
          <w:noProof/>
        </w:rPr>
        <w:t>Some Problems for Non-Instantaneous Temporal Parts</w:t>
      </w:r>
      <w:r w:rsidR="00EE461A">
        <w:rPr>
          <w:rFonts w:ascii="Times New Roman" w:hAnsi="Times New Roman" w:cs="Times New Roman"/>
          <w:noProof/>
          <w:lang w:val="en-GB"/>
        </w:rPr>
        <w:t>”</w:t>
      </w:r>
      <w:r w:rsidRPr="007320FA">
        <w:rPr>
          <w:rFonts w:ascii="Times New Roman" w:hAnsi="Times New Roman" w:cs="Times New Roman"/>
          <w:noProof/>
        </w:rPr>
        <w:t>.</w:t>
      </w:r>
    </w:p>
    <w:p w:rsidR="007320FA" w:rsidRPr="007320FA" w:rsidRDefault="004B0963" w:rsidP="007320FA">
      <w:pPr>
        <w:pStyle w:val="BodyText"/>
        <w:spacing w:line="360" w:lineRule="auto"/>
        <w:ind w:left="116" w:right="114" w:firstLine="708"/>
        <w:jc w:val="both"/>
        <w:rPr>
          <w:rFonts w:ascii="Times New Roman" w:hAnsi="Times New Roman" w:cs="Times New Roman"/>
          <w:noProof/>
        </w:rPr>
      </w:pPr>
      <w:r w:rsidRPr="0069726E">
        <w:rPr>
          <w:rFonts w:ascii="Times New Roman" w:hAnsi="Times New Roman" w:cs="Times New Roman"/>
          <w:noProof/>
        </w:rPr>
        <w:t>Od 1.6.2018. z</w:t>
      </w:r>
      <w:r w:rsidR="007320FA" w:rsidRPr="007320FA">
        <w:rPr>
          <w:rFonts w:ascii="Times New Roman" w:hAnsi="Times New Roman" w:cs="Times New Roman"/>
          <w:noProof/>
        </w:rPr>
        <w:t>aposlen je kao istraživač-saradnik na Institutu za filozofiju Filozofskog fakulteta u Beogradu. Angažovan je na projektu „Logičko-epistemološki osnovi nauke i metafizike“ Ministarstva prosvete, nauke i tehnološkog razvoja Republike Srbije (ev. broj 179067).</w:t>
      </w:r>
    </w:p>
    <w:p w:rsidR="00A7252E" w:rsidRPr="0069726E" w:rsidRDefault="00A7252E" w:rsidP="00A7252E">
      <w:pPr>
        <w:pStyle w:val="BodyText"/>
        <w:ind w:left="823"/>
        <w:jc w:val="both"/>
        <w:rPr>
          <w:rFonts w:ascii="Times New Roman" w:hAnsi="Times New Roman" w:cs="Times New Roman"/>
          <w:noProof/>
        </w:rPr>
      </w:pPr>
      <w:r w:rsidRPr="0069726E">
        <w:rPr>
          <w:rFonts w:ascii="Times New Roman" w:hAnsi="Times New Roman" w:cs="Times New Roman"/>
          <w:noProof/>
        </w:rPr>
        <w:t>Nikola Stamenković je do sada objavio jedan naučni rad</w:t>
      </w:r>
      <w:r w:rsidR="00880727" w:rsidRPr="0069726E">
        <w:rPr>
          <w:rFonts w:ascii="Times New Roman" w:hAnsi="Times New Roman" w:cs="Times New Roman"/>
          <w:noProof/>
        </w:rPr>
        <w:t>:</w:t>
      </w:r>
    </w:p>
    <w:p w:rsidR="00A7252E" w:rsidRPr="0069726E" w:rsidRDefault="00A7252E" w:rsidP="00A7252E">
      <w:pPr>
        <w:pStyle w:val="BodyText"/>
        <w:ind w:left="823"/>
        <w:jc w:val="both"/>
        <w:rPr>
          <w:rFonts w:ascii="Times New Roman" w:hAnsi="Times New Roman" w:cs="Times New Roman"/>
          <w:noProof/>
        </w:rPr>
      </w:pPr>
    </w:p>
    <w:p w:rsidR="00A7252E" w:rsidRPr="0069726E" w:rsidRDefault="00A7252E" w:rsidP="00C6301E">
      <w:pPr>
        <w:pStyle w:val="BodyText"/>
        <w:spacing w:line="360" w:lineRule="auto"/>
        <w:ind w:left="823"/>
        <w:jc w:val="both"/>
        <w:rPr>
          <w:rFonts w:ascii="Times New Roman" w:hAnsi="Times New Roman" w:cs="Times New Roman"/>
          <w:noProof/>
        </w:rPr>
      </w:pPr>
      <w:r w:rsidRPr="0069726E">
        <w:rPr>
          <w:rFonts w:ascii="Times New Roman" w:hAnsi="Times New Roman" w:cs="Times New Roman"/>
          <w:noProof/>
        </w:rPr>
        <w:t>Stamenković</w:t>
      </w:r>
      <w:r w:rsidR="00C6301E" w:rsidRPr="0069726E">
        <w:rPr>
          <w:rFonts w:ascii="Times New Roman" w:hAnsi="Times New Roman" w:cs="Times New Roman"/>
          <w:noProof/>
        </w:rPr>
        <w:t>,</w:t>
      </w:r>
      <w:r w:rsidRPr="0069726E">
        <w:rPr>
          <w:rFonts w:ascii="Times New Roman" w:hAnsi="Times New Roman" w:cs="Times New Roman"/>
          <w:noProof/>
        </w:rPr>
        <w:t xml:space="preserve"> N. (2020) „Da li je Sajder još uvek perdurantista?“, </w:t>
      </w:r>
      <w:r w:rsidRPr="0069726E">
        <w:rPr>
          <w:rFonts w:ascii="Times New Roman" w:hAnsi="Times New Roman" w:cs="Times New Roman"/>
          <w:i/>
          <w:iCs/>
          <w:noProof/>
        </w:rPr>
        <w:t>Theoria</w:t>
      </w:r>
      <w:r w:rsidRPr="0069726E">
        <w:rPr>
          <w:rFonts w:ascii="Times New Roman" w:hAnsi="Times New Roman" w:cs="Times New Roman"/>
          <w:noProof/>
        </w:rPr>
        <w:t xml:space="preserve"> 63(4), </w:t>
      </w:r>
      <w:r w:rsidR="00C6301E" w:rsidRPr="0069726E">
        <w:rPr>
          <w:rFonts w:ascii="Times New Roman" w:hAnsi="Times New Roman" w:cs="Times New Roman"/>
          <w:noProof/>
        </w:rPr>
        <w:t>111</w:t>
      </w:r>
      <w:r w:rsidR="00C6301E" w:rsidRPr="0069726E">
        <w:rPr>
          <w:rFonts w:ascii="Times New Roman" w:hAnsi="Times New Roman" w:cs="Times New Roman"/>
          <w:noProof/>
        </w:rPr>
        <w:sym w:font="Symbol" w:char="F02D"/>
      </w:r>
      <w:r w:rsidR="00C6301E" w:rsidRPr="0069726E">
        <w:rPr>
          <w:rFonts w:ascii="Times New Roman" w:hAnsi="Times New Roman" w:cs="Times New Roman"/>
          <w:noProof/>
        </w:rPr>
        <w:t>125 (doi 10.2298/THEO2004111S).</w:t>
      </w:r>
    </w:p>
    <w:p w:rsidR="00A7252E" w:rsidRPr="0069726E" w:rsidRDefault="00A7252E" w:rsidP="00A7252E">
      <w:pPr>
        <w:pStyle w:val="BodyText"/>
        <w:ind w:left="823"/>
        <w:jc w:val="both"/>
        <w:rPr>
          <w:rFonts w:ascii="Times New Roman" w:hAnsi="Times New Roman" w:cs="Times New Roman"/>
          <w:noProof/>
        </w:rPr>
      </w:pPr>
    </w:p>
    <w:p w:rsidR="00245935" w:rsidRDefault="004B0963" w:rsidP="00A7252E">
      <w:pPr>
        <w:pStyle w:val="BodyText"/>
        <w:spacing w:before="52" w:line="360" w:lineRule="auto"/>
        <w:ind w:right="114"/>
        <w:jc w:val="both"/>
        <w:rPr>
          <w:rFonts w:ascii="Times New Roman" w:hAnsi="Times New Roman" w:cs="Times New Roman"/>
          <w:noProof/>
        </w:rPr>
      </w:pPr>
      <w:r w:rsidRPr="0069726E">
        <w:rPr>
          <w:rFonts w:ascii="Times New Roman" w:hAnsi="Times New Roman" w:cs="Times New Roman"/>
          <w:noProof/>
        </w:rPr>
        <w:t>Završena doktorska disertacija kandidata Nikole Stamenkovića pod naslovom</w:t>
      </w:r>
      <w:r w:rsidR="001B2FD1" w:rsidRPr="0069726E">
        <w:rPr>
          <w:rFonts w:ascii="Times New Roman" w:hAnsi="Times New Roman" w:cs="Times New Roman"/>
          <w:noProof/>
        </w:rPr>
        <w:t xml:space="preserve"> </w:t>
      </w:r>
      <w:r w:rsidR="001B2FD1" w:rsidRPr="0069726E">
        <w:rPr>
          <w:rFonts w:ascii="Times New Roman" w:hAnsi="Times New Roman" w:cs="Times New Roman"/>
          <w:i/>
          <w:iCs/>
          <w:noProof/>
        </w:rPr>
        <w:t>Problem temporalnih delova u savremenoj metafizici</w:t>
      </w:r>
      <w:r w:rsidR="001B2FD1" w:rsidRPr="0069726E">
        <w:rPr>
          <w:rFonts w:ascii="Times New Roman" w:hAnsi="Times New Roman" w:cs="Times New Roman"/>
          <w:noProof/>
        </w:rPr>
        <w:t xml:space="preserve"> ima ukupno 101 stran</w:t>
      </w:r>
      <w:r w:rsidR="0078037C">
        <w:rPr>
          <w:rFonts w:ascii="Times New Roman" w:hAnsi="Times New Roman" w:cs="Times New Roman"/>
          <w:noProof/>
        </w:rPr>
        <w:t>u</w:t>
      </w:r>
      <w:r w:rsidR="00880727" w:rsidRPr="0069726E">
        <w:rPr>
          <w:rFonts w:ascii="Times New Roman" w:hAnsi="Times New Roman" w:cs="Times New Roman"/>
          <w:noProof/>
        </w:rPr>
        <w:t xml:space="preserve">, </w:t>
      </w:r>
      <w:r w:rsidR="001B2FD1" w:rsidRPr="0069726E">
        <w:rPr>
          <w:rFonts w:ascii="Times New Roman" w:hAnsi="Times New Roman" w:cs="Times New Roman"/>
          <w:noProof/>
        </w:rPr>
        <w:t xml:space="preserve">uz prateće sadržaje </w:t>
      </w:r>
      <w:r w:rsidR="00880727" w:rsidRPr="0069726E">
        <w:rPr>
          <w:rFonts w:ascii="Times New Roman" w:hAnsi="Times New Roman" w:cs="Times New Roman"/>
          <w:noProof/>
        </w:rPr>
        <w:t>(</w:t>
      </w:r>
      <w:r w:rsidR="001B2FD1" w:rsidRPr="0069726E">
        <w:rPr>
          <w:rFonts w:ascii="Times New Roman" w:hAnsi="Times New Roman" w:cs="Times New Roman"/>
          <w:noProof/>
        </w:rPr>
        <w:t xml:space="preserve">naslovna strana i rezime na srpskom i na engleskom jeziku, podaci o komisiji, sadržaj, biografija kandidata i izjave o autorstvu). Sva poglavlja podeljena su na odgovarajuće odeljke. Osnovni tekst zauzima 85 strana i ima sledeću strukturu: 1. </w:t>
      </w:r>
      <w:r w:rsidR="001B2FD1" w:rsidRPr="0069726E">
        <w:rPr>
          <w:rFonts w:ascii="Times New Roman" w:hAnsi="Times New Roman" w:cs="Times New Roman"/>
          <w:i/>
          <w:iCs/>
          <w:noProof/>
        </w:rPr>
        <w:t>Problem temporalnih delova</w:t>
      </w:r>
      <w:r w:rsidR="001B2FD1" w:rsidRPr="0069726E">
        <w:rPr>
          <w:rFonts w:ascii="Times New Roman" w:hAnsi="Times New Roman" w:cs="Times New Roman"/>
          <w:noProof/>
        </w:rPr>
        <w:t xml:space="preserve"> (str. 1</w:t>
      </w:r>
      <w:r w:rsidR="0078037C">
        <w:rPr>
          <w:rFonts w:ascii="Times New Roman" w:hAnsi="Times New Roman" w:cs="Times New Roman"/>
          <w:noProof/>
        </w:rPr>
        <w:sym w:font="Symbol" w:char="F02D"/>
      </w:r>
      <w:r w:rsidR="001B2FD1" w:rsidRPr="0069726E">
        <w:rPr>
          <w:rFonts w:ascii="Times New Roman" w:hAnsi="Times New Roman" w:cs="Times New Roman"/>
          <w:noProof/>
        </w:rPr>
        <w:t xml:space="preserve">24), 2. </w:t>
      </w:r>
      <w:r w:rsidR="001B2FD1" w:rsidRPr="0069726E">
        <w:rPr>
          <w:rFonts w:ascii="Times New Roman" w:hAnsi="Times New Roman" w:cs="Times New Roman"/>
          <w:i/>
          <w:iCs/>
          <w:noProof/>
        </w:rPr>
        <w:t>Varijeteti endurantizma i perdurantizma</w:t>
      </w:r>
      <w:r w:rsidR="001B2FD1" w:rsidRPr="0069726E">
        <w:rPr>
          <w:rFonts w:ascii="Times New Roman" w:hAnsi="Times New Roman" w:cs="Times New Roman"/>
          <w:noProof/>
        </w:rPr>
        <w:t xml:space="preserve"> (str. 25</w:t>
      </w:r>
      <w:r w:rsidR="0078037C">
        <w:rPr>
          <w:rFonts w:ascii="Times New Roman" w:hAnsi="Times New Roman" w:cs="Times New Roman"/>
          <w:noProof/>
        </w:rPr>
        <w:sym w:font="Symbol" w:char="F02D"/>
      </w:r>
      <w:r w:rsidR="001B2FD1" w:rsidRPr="0069726E">
        <w:rPr>
          <w:rFonts w:ascii="Times New Roman" w:hAnsi="Times New Roman" w:cs="Times New Roman"/>
          <w:noProof/>
        </w:rPr>
        <w:t xml:space="preserve">39), 3. </w:t>
      </w:r>
      <w:r w:rsidR="001B2FD1" w:rsidRPr="0069726E">
        <w:rPr>
          <w:rFonts w:ascii="Times New Roman" w:hAnsi="Times New Roman" w:cs="Times New Roman"/>
          <w:i/>
          <w:iCs/>
          <w:noProof/>
        </w:rPr>
        <w:t>Argument s rotirajućim diskovima</w:t>
      </w:r>
      <w:r w:rsidR="001B2FD1" w:rsidRPr="0069726E">
        <w:rPr>
          <w:rFonts w:ascii="Times New Roman" w:hAnsi="Times New Roman" w:cs="Times New Roman"/>
          <w:noProof/>
        </w:rPr>
        <w:t xml:space="preserve"> (str. 40</w:t>
      </w:r>
      <w:r w:rsidR="0078037C">
        <w:rPr>
          <w:rFonts w:ascii="Times New Roman" w:hAnsi="Times New Roman" w:cs="Times New Roman"/>
          <w:noProof/>
        </w:rPr>
        <w:sym w:font="Symbol" w:char="F02D"/>
      </w:r>
      <w:r w:rsidR="001B2FD1" w:rsidRPr="0069726E">
        <w:rPr>
          <w:rFonts w:ascii="Times New Roman" w:hAnsi="Times New Roman" w:cs="Times New Roman"/>
          <w:noProof/>
        </w:rPr>
        <w:t xml:space="preserve">56), 4. </w:t>
      </w:r>
      <w:r w:rsidR="001B2FD1" w:rsidRPr="0069726E">
        <w:rPr>
          <w:rFonts w:ascii="Times New Roman" w:hAnsi="Times New Roman" w:cs="Times New Roman"/>
          <w:i/>
          <w:iCs/>
          <w:noProof/>
        </w:rPr>
        <w:t>Supstancijalnost spora oko postojanja temporalnih delova</w:t>
      </w:r>
      <w:r w:rsidR="001B2FD1" w:rsidRPr="0069726E">
        <w:rPr>
          <w:rFonts w:ascii="Times New Roman" w:hAnsi="Times New Roman" w:cs="Times New Roman"/>
          <w:noProof/>
        </w:rPr>
        <w:t xml:space="preserve"> (</w:t>
      </w:r>
      <w:r w:rsidR="004A19DC" w:rsidRPr="0069726E">
        <w:rPr>
          <w:rFonts w:ascii="Times New Roman" w:hAnsi="Times New Roman" w:cs="Times New Roman"/>
          <w:noProof/>
        </w:rPr>
        <w:t>str. 57</w:t>
      </w:r>
      <w:r w:rsidR="0078037C">
        <w:rPr>
          <w:rFonts w:ascii="Times New Roman" w:hAnsi="Times New Roman" w:cs="Times New Roman"/>
          <w:noProof/>
        </w:rPr>
        <w:sym w:font="Symbol" w:char="F02D"/>
      </w:r>
      <w:r w:rsidR="004A19DC" w:rsidRPr="0069726E">
        <w:rPr>
          <w:rFonts w:ascii="Times New Roman" w:hAnsi="Times New Roman" w:cs="Times New Roman"/>
          <w:noProof/>
        </w:rPr>
        <w:t>75</w:t>
      </w:r>
      <w:r w:rsidR="001B2FD1" w:rsidRPr="0069726E">
        <w:rPr>
          <w:rFonts w:ascii="Times New Roman" w:hAnsi="Times New Roman" w:cs="Times New Roman"/>
          <w:noProof/>
        </w:rPr>
        <w:t>)</w:t>
      </w:r>
      <w:r w:rsidR="004A19DC" w:rsidRPr="0069726E">
        <w:rPr>
          <w:rFonts w:ascii="Times New Roman" w:hAnsi="Times New Roman" w:cs="Times New Roman"/>
          <w:noProof/>
        </w:rPr>
        <w:t xml:space="preserve">, 5. </w:t>
      </w:r>
      <w:r w:rsidR="004A19DC" w:rsidRPr="0069726E">
        <w:rPr>
          <w:rFonts w:ascii="Times New Roman" w:hAnsi="Times New Roman" w:cs="Times New Roman"/>
          <w:i/>
          <w:iCs/>
          <w:noProof/>
        </w:rPr>
        <w:t>Problemi netrenutnih temporalnih delova</w:t>
      </w:r>
      <w:r w:rsidR="004A19DC" w:rsidRPr="0069726E">
        <w:rPr>
          <w:rFonts w:ascii="Times New Roman" w:hAnsi="Times New Roman" w:cs="Times New Roman"/>
          <w:noProof/>
        </w:rPr>
        <w:t xml:space="preserve"> (str. 76</w:t>
      </w:r>
      <w:r w:rsidR="0078037C">
        <w:rPr>
          <w:rFonts w:ascii="Times New Roman" w:hAnsi="Times New Roman" w:cs="Times New Roman"/>
          <w:noProof/>
        </w:rPr>
        <w:sym w:font="Symbol" w:char="F02D"/>
      </w:r>
      <w:r w:rsidR="004A19DC" w:rsidRPr="0069726E">
        <w:rPr>
          <w:rFonts w:ascii="Times New Roman" w:hAnsi="Times New Roman" w:cs="Times New Roman"/>
          <w:noProof/>
        </w:rPr>
        <w:t xml:space="preserve">83), 6. </w:t>
      </w:r>
      <w:r w:rsidR="004A19DC" w:rsidRPr="0069726E">
        <w:rPr>
          <w:rFonts w:ascii="Times New Roman" w:hAnsi="Times New Roman" w:cs="Times New Roman"/>
          <w:i/>
          <w:iCs/>
          <w:noProof/>
        </w:rPr>
        <w:t>Zaključak</w:t>
      </w:r>
      <w:r w:rsidR="004A19DC" w:rsidRPr="0069726E">
        <w:rPr>
          <w:rFonts w:ascii="Times New Roman" w:hAnsi="Times New Roman" w:cs="Times New Roman"/>
          <w:noProof/>
        </w:rPr>
        <w:t xml:space="preserve"> (str. 84</w:t>
      </w:r>
      <w:r w:rsidR="0078037C">
        <w:rPr>
          <w:rFonts w:ascii="Times New Roman" w:hAnsi="Times New Roman" w:cs="Times New Roman"/>
          <w:noProof/>
        </w:rPr>
        <w:sym w:font="Symbol" w:char="F02D"/>
      </w:r>
      <w:r w:rsidR="004A19DC" w:rsidRPr="0069726E">
        <w:rPr>
          <w:rFonts w:ascii="Times New Roman" w:hAnsi="Times New Roman" w:cs="Times New Roman"/>
          <w:noProof/>
        </w:rPr>
        <w:t>85). Spisak korišćene literature nalazi se na str</w:t>
      </w:r>
      <w:r w:rsidR="0078037C">
        <w:rPr>
          <w:rFonts w:ascii="Times New Roman" w:hAnsi="Times New Roman" w:cs="Times New Roman"/>
          <w:noProof/>
        </w:rPr>
        <w:t>anama</w:t>
      </w:r>
      <w:r w:rsidR="004A19DC" w:rsidRPr="0069726E">
        <w:rPr>
          <w:rFonts w:ascii="Times New Roman" w:hAnsi="Times New Roman" w:cs="Times New Roman"/>
          <w:noProof/>
        </w:rPr>
        <w:t xml:space="preserve"> 86</w:t>
      </w:r>
      <w:r w:rsidR="0078037C">
        <w:rPr>
          <w:rFonts w:ascii="Times New Roman" w:hAnsi="Times New Roman" w:cs="Times New Roman"/>
          <w:noProof/>
        </w:rPr>
        <w:sym w:font="Symbol" w:char="F02D"/>
      </w:r>
      <w:r w:rsidR="004A19DC" w:rsidRPr="0069726E">
        <w:rPr>
          <w:rFonts w:ascii="Times New Roman" w:hAnsi="Times New Roman" w:cs="Times New Roman"/>
          <w:noProof/>
        </w:rPr>
        <w:t>96.</w:t>
      </w:r>
    </w:p>
    <w:p w:rsidR="0078037C" w:rsidRPr="0069726E" w:rsidRDefault="0078037C" w:rsidP="00A7252E">
      <w:pPr>
        <w:pStyle w:val="BodyText"/>
        <w:spacing w:before="52" w:line="360" w:lineRule="auto"/>
        <w:ind w:right="114"/>
        <w:jc w:val="both"/>
        <w:rPr>
          <w:rFonts w:ascii="Times New Roman" w:hAnsi="Times New Roman" w:cs="Times New Roman"/>
          <w:noProof/>
        </w:rPr>
      </w:pPr>
    </w:p>
    <w:p w:rsidR="00245935" w:rsidRPr="00A7252E" w:rsidRDefault="00245935">
      <w:pPr>
        <w:pStyle w:val="BodyText"/>
        <w:spacing w:before="11"/>
        <w:rPr>
          <w:rFonts w:ascii="Times New Roman" w:hAnsi="Times New Roman" w:cs="Times New Roman"/>
          <w:sz w:val="35"/>
        </w:rPr>
      </w:pPr>
    </w:p>
    <w:p w:rsidR="00245935" w:rsidRPr="00A7252E" w:rsidRDefault="00AD696E">
      <w:pPr>
        <w:pStyle w:val="Heading1"/>
        <w:numPr>
          <w:ilvl w:val="0"/>
          <w:numId w:val="1"/>
        </w:numPr>
        <w:tabs>
          <w:tab w:val="left" w:pos="359"/>
        </w:tabs>
        <w:spacing w:before="0"/>
        <w:ind w:hanging="244"/>
        <w:rPr>
          <w:rFonts w:ascii="Times New Roman" w:hAnsi="Times New Roman" w:cs="Times New Roman"/>
        </w:rPr>
      </w:pPr>
      <w:r w:rsidRPr="00A7252E">
        <w:rPr>
          <w:rFonts w:ascii="Times New Roman" w:hAnsi="Times New Roman" w:cs="Times New Roman"/>
        </w:rPr>
        <w:t>Predmet i cilj disertacije</w:t>
      </w:r>
    </w:p>
    <w:p w:rsidR="00245935" w:rsidRPr="00A7252E" w:rsidRDefault="00245935">
      <w:pPr>
        <w:pStyle w:val="BodyText"/>
        <w:rPr>
          <w:rFonts w:ascii="Times New Roman" w:hAnsi="Times New Roman" w:cs="Times New Roman"/>
          <w:b/>
        </w:rPr>
      </w:pPr>
    </w:p>
    <w:p w:rsidR="00245935" w:rsidRPr="00A7252E" w:rsidRDefault="00245935">
      <w:pPr>
        <w:pStyle w:val="BodyText"/>
        <w:spacing w:before="11"/>
        <w:rPr>
          <w:rFonts w:ascii="Times New Roman" w:hAnsi="Times New Roman" w:cs="Times New Roman"/>
          <w:b/>
          <w:sz w:val="34"/>
        </w:rPr>
      </w:pPr>
    </w:p>
    <w:p w:rsidR="00245935" w:rsidRPr="00393502" w:rsidRDefault="00393502">
      <w:pPr>
        <w:pStyle w:val="BodyText"/>
        <w:spacing w:before="1" w:line="360" w:lineRule="auto"/>
        <w:ind w:left="116" w:right="111" w:firstLine="708"/>
        <w:jc w:val="both"/>
        <w:rPr>
          <w:rFonts w:ascii="Times New Roman" w:hAnsi="Times New Roman" w:cs="Times New Roman"/>
          <w:noProof/>
        </w:rPr>
      </w:pPr>
      <w:r w:rsidRPr="00393502">
        <w:rPr>
          <w:rFonts w:ascii="Times New Roman" w:hAnsi="Times New Roman" w:cs="Times New Roman"/>
          <w:noProof/>
        </w:rPr>
        <w:t xml:space="preserve">Disertacija Nikole Stamenkovića posvećena je metafizičkom </w:t>
      </w:r>
      <w:r w:rsidR="00EE461A">
        <w:rPr>
          <w:rFonts w:ascii="Times New Roman" w:hAnsi="Times New Roman" w:cs="Times New Roman"/>
          <w:noProof/>
        </w:rPr>
        <w:t>problemu</w:t>
      </w:r>
      <w:r w:rsidRPr="00393502">
        <w:rPr>
          <w:rFonts w:ascii="Times New Roman" w:hAnsi="Times New Roman" w:cs="Times New Roman"/>
          <w:noProof/>
        </w:rPr>
        <w:t xml:space="preserve"> </w:t>
      </w:r>
      <w:r w:rsidR="00FA0237">
        <w:rPr>
          <w:rFonts w:ascii="Times New Roman" w:hAnsi="Times New Roman" w:cs="Times New Roman"/>
          <w:noProof/>
        </w:rPr>
        <w:t>perzistencije materijalnih objekata</w:t>
      </w:r>
      <w:r w:rsidR="005D7984">
        <w:rPr>
          <w:rFonts w:ascii="Times New Roman" w:hAnsi="Times New Roman" w:cs="Times New Roman"/>
          <w:noProof/>
        </w:rPr>
        <w:t>. Centralno pitanje u vezi s tim jeste da li materijalni objekti, pored prostornih delova, poseduju takođe i temporalne delove.</w:t>
      </w:r>
      <w:r w:rsidR="00FA0237">
        <w:rPr>
          <w:rFonts w:ascii="Times New Roman" w:hAnsi="Times New Roman" w:cs="Times New Roman"/>
          <w:noProof/>
        </w:rPr>
        <w:t xml:space="preserve"> </w:t>
      </w:r>
      <w:r w:rsidR="00B417EE">
        <w:rPr>
          <w:rFonts w:ascii="Times New Roman" w:hAnsi="Times New Roman" w:cs="Times New Roman"/>
          <w:noProof/>
        </w:rPr>
        <w:t xml:space="preserve">Spor između </w:t>
      </w:r>
      <w:r w:rsidR="005D7984">
        <w:rPr>
          <w:rFonts w:ascii="Times New Roman" w:hAnsi="Times New Roman" w:cs="Times New Roman"/>
          <w:noProof/>
        </w:rPr>
        <w:t xml:space="preserve">između onih koji tvrde </w:t>
      </w:r>
      <w:r w:rsidR="005D7984">
        <w:rPr>
          <w:rFonts w:ascii="Times New Roman" w:hAnsi="Times New Roman" w:cs="Times New Roman"/>
          <w:noProof/>
        </w:rPr>
        <w:lastRenderedPageBreak/>
        <w:t>da postoje temporalni delovi</w:t>
      </w:r>
      <w:r w:rsidR="00B417EE">
        <w:rPr>
          <w:rFonts w:ascii="Times New Roman" w:hAnsi="Times New Roman" w:cs="Times New Roman"/>
          <w:noProof/>
        </w:rPr>
        <w:t xml:space="preserve"> (</w:t>
      </w:r>
      <w:r w:rsidR="00B417EE" w:rsidRPr="00B417EE">
        <w:rPr>
          <w:rFonts w:ascii="Times New Roman" w:hAnsi="Times New Roman" w:cs="Times New Roman"/>
          <w:i/>
          <w:iCs/>
          <w:noProof/>
        </w:rPr>
        <w:t>perdurantista</w:t>
      </w:r>
      <w:r w:rsidR="00B417EE">
        <w:rPr>
          <w:rFonts w:ascii="Times New Roman" w:hAnsi="Times New Roman" w:cs="Times New Roman"/>
          <w:noProof/>
        </w:rPr>
        <w:t xml:space="preserve">) i </w:t>
      </w:r>
      <w:r w:rsidR="00FA0237">
        <w:rPr>
          <w:rFonts w:ascii="Times New Roman" w:hAnsi="Times New Roman" w:cs="Times New Roman"/>
          <w:noProof/>
        </w:rPr>
        <w:t xml:space="preserve">njihovih </w:t>
      </w:r>
      <w:r w:rsidR="00B417EE">
        <w:rPr>
          <w:rFonts w:ascii="Times New Roman" w:hAnsi="Times New Roman" w:cs="Times New Roman"/>
          <w:noProof/>
        </w:rPr>
        <w:t>protivnika (</w:t>
      </w:r>
      <w:r w:rsidR="00B00A69" w:rsidRPr="00B00A69">
        <w:rPr>
          <w:rFonts w:ascii="Times New Roman" w:hAnsi="Times New Roman" w:cs="Times New Roman"/>
          <w:i/>
          <w:iCs/>
          <w:noProof/>
        </w:rPr>
        <w:t>endurantista</w:t>
      </w:r>
      <w:r w:rsidR="00FA0237">
        <w:rPr>
          <w:rFonts w:ascii="Times New Roman" w:hAnsi="Times New Roman" w:cs="Times New Roman"/>
          <w:noProof/>
        </w:rPr>
        <w:t>)</w:t>
      </w:r>
      <w:r w:rsidR="005D7984">
        <w:rPr>
          <w:rFonts w:ascii="Times New Roman" w:hAnsi="Times New Roman" w:cs="Times New Roman"/>
          <w:noProof/>
        </w:rPr>
        <w:t xml:space="preserve"> jedan je od najznačajnijih</w:t>
      </w:r>
      <w:r w:rsidR="00B00A69">
        <w:rPr>
          <w:rFonts w:ascii="Times New Roman" w:hAnsi="Times New Roman" w:cs="Times New Roman"/>
          <w:noProof/>
        </w:rPr>
        <w:t xml:space="preserve"> sporova </w:t>
      </w:r>
      <w:r w:rsidR="005D7984">
        <w:rPr>
          <w:rFonts w:ascii="Times New Roman" w:hAnsi="Times New Roman" w:cs="Times New Roman"/>
          <w:noProof/>
        </w:rPr>
        <w:t xml:space="preserve">u </w:t>
      </w:r>
      <w:r w:rsidR="00B00A69">
        <w:rPr>
          <w:rFonts w:ascii="Times New Roman" w:hAnsi="Times New Roman" w:cs="Times New Roman"/>
          <w:noProof/>
        </w:rPr>
        <w:t>savremen</w:t>
      </w:r>
      <w:r w:rsidR="005D7984">
        <w:rPr>
          <w:rFonts w:ascii="Times New Roman" w:hAnsi="Times New Roman" w:cs="Times New Roman"/>
          <w:noProof/>
        </w:rPr>
        <w:t>oj</w:t>
      </w:r>
      <w:r w:rsidR="00B00A69">
        <w:rPr>
          <w:rFonts w:ascii="Times New Roman" w:hAnsi="Times New Roman" w:cs="Times New Roman"/>
          <w:noProof/>
        </w:rPr>
        <w:t xml:space="preserve"> metafizi</w:t>
      </w:r>
      <w:r w:rsidR="005D7984">
        <w:rPr>
          <w:rFonts w:ascii="Times New Roman" w:hAnsi="Times New Roman" w:cs="Times New Roman"/>
          <w:noProof/>
        </w:rPr>
        <w:t>ci</w:t>
      </w:r>
      <w:r w:rsidR="00B00A69">
        <w:rPr>
          <w:rFonts w:ascii="Times New Roman" w:hAnsi="Times New Roman" w:cs="Times New Roman"/>
          <w:noProof/>
        </w:rPr>
        <w:t xml:space="preserve">. Međutim, </w:t>
      </w:r>
      <w:r w:rsidR="005D7984">
        <w:rPr>
          <w:rFonts w:ascii="Times New Roman" w:hAnsi="Times New Roman" w:cs="Times New Roman"/>
          <w:noProof/>
        </w:rPr>
        <w:t>u poslednje vreme pojedini autori izneli su metaontološke argumente, na osnovu kojih su tvrdili da je</w:t>
      </w:r>
      <w:r w:rsidR="00FF05AB">
        <w:rPr>
          <w:rFonts w:ascii="Times New Roman" w:hAnsi="Times New Roman" w:cs="Times New Roman"/>
          <w:noProof/>
        </w:rPr>
        <w:t xml:space="preserve"> reč</w:t>
      </w:r>
      <w:r w:rsidR="005D7984">
        <w:rPr>
          <w:rFonts w:ascii="Times New Roman" w:hAnsi="Times New Roman" w:cs="Times New Roman"/>
          <w:noProof/>
        </w:rPr>
        <w:t xml:space="preserve"> </w:t>
      </w:r>
      <w:r w:rsidR="00B00A69">
        <w:rPr>
          <w:rFonts w:ascii="Times New Roman" w:hAnsi="Times New Roman" w:cs="Times New Roman"/>
          <w:noProof/>
        </w:rPr>
        <w:t>o nesupstancijalno</w:t>
      </w:r>
      <w:r w:rsidR="005D7984">
        <w:rPr>
          <w:rFonts w:ascii="Times New Roman" w:hAnsi="Times New Roman" w:cs="Times New Roman"/>
          <w:noProof/>
        </w:rPr>
        <w:t>j,</w:t>
      </w:r>
      <w:r w:rsidR="00B00A69">
        <w:rPr>
          <w:rFonts w:ascii="Times New Roman" w:hAnsi="Times New Roman" w:cs="Times New Roman"/>
          <w:noProof/>
        </w:rPr>
        <w:t xml:space="preserve"> </w:t>
      </w:r>
      <w:r w:rsidR="00FF05AB">
        <w:rPr>
          <w:rFonts w:ascii="Times New Roman" w:hAnsi="Times New Roman" w:cs="Times New Roman"/>
          <w:noProof/>
        </w:rPr>
        <w:t xml:space="preserve">tj. o </w:t>
      </w:r>
      <w:r w:rsidR="00B00A69">
        <w:rPr>
          <w:rFonts w:ascii="Times New Roman" w:hAnsi="Times New Roman" w:cs="Times New Roman"/>
          <w:noProof/>
        </w:rPr>
        <w:t>puko</w:t>
      </w:r>
      <w:r w:rsidR="005D7984">
        <w:rPr>
          <w:rFonts w:ascii="Times New Roman" w:hAnsi="Times New Roman" w:cs="Times New Roman"/>
          <w:noProof/>
        </w:rPr>
        <w:t>j</w:t>
      </w:r>
      <w:r w:rsidR="00B00A69">
        <w:rPr>
          <w:rFonts w:ascii="Times New Roman" w:hAnsi="Times New Roman" w:cs="Times New Roman"/>
          <w:noProof/>
        </w:rPr>
        <w:t xml:space="preserve"> verbalno</w:t>
      </w:r>
      <w:r w:rsidR="005D7984">
        <w:rPr>
          <w:rFonts w:ascii="Times New Roman" w:hAnsi="Times New Roman" w:cs="Times New Roman"/>
          <w:noProof/>
        </w:rPr>
        <w:t>j</w:t>
      </w:r>
      <w:r w:rsidR="00B00A69">
        <w:rPr>
          <w:rFonts w:ascii="Times New Roman" w:hAnsi="Times New Roman" w:cs="Times New Roman"/>
          <w:noProof/>
        </w:rPr>
        <w:t xml:space="preserve"> </w:t>
      </w:r>
      <w:r w:rsidR="005D7984">
        <w:rPr>
          <w:rFonts w:ascii="Times New Roman" w:hAnsi="Times New Roman" w:cs="Times New Roman"/>
          <w:noProof/>
        </w:rPr>
        <w:t>raspravi</w:t>
      </w:r>
      <w:r w:rsidR="00FF05AB">
        <w:rPr>
          <w:rFonts w:ascii="Times New Roman" w:hAnsi="Times New Roman" w:cs="Times New Roman"/>
          <w:noProof/>
        </w:rPr>
        <w:t>; prema njihovom mišljenju,</w:t>
      </w:r>
      <w:r w:rsidR="00B00A69">
        <w:rPr>
          <w:rFonts w:ascii="Times New Roman" w:hAnsi="Times New Roman" w:cs="Times New Roman"/>
          <w:noProof/>
        </w:rPr>
        <w:t xml:space="preserve"> </w:t>
      </w:r>
      <w:r w:rsidR="008573AC">
        <w:rPr>
          <w:rFonts w:ascii="Times New Roman" w:hAnsi="Times New Roman" w:cs="Times New Roman"/>
          <w:noProof/>
        </w:rPr>
        <w:t xml:space="preserve">spor između endurantista i perdurantista </w:t>
      </w:r>
      <w:r w:rsidR="00FF05AB">
        <w:rPr>
          <w:rFonts w:ascii="Times New Roman" w:hAnsi="Times New Roman" w:cs="Times New Roman"/>
          <w:noProof/>
        </w:rPr>
        <w:t>dospeo je u</w:t>
      </w:r>
      <w:r w:rsidR="00991843">
        <w:rPr>
          <w:rFonts w:ascii="Times New Roman" w:hAnsi="Times New Roman" w:cs="Times New Roman"/>
          <w:noProof/>
        </w:rPr>
        <w:t xml:space="preserve"> stadijum </w:t>
      </w:r>
      <w:r w:rsidR="00B00A69">
        <w:rPr>
          <w:rFonts w:ascii="Times New Roman" w:hAnsi="Times New Roman" w:cs="Times New Roman"/>
          <w:noProof/>
        </w:rPr>
        <w:t>u kome je</w:t>
      </w:r>
      <w:r w:rsidR="00FF05AB">
        <w:rPr>
          <w:rFonts w:ascii="Times New Roman" w:hAnsi="Times New Roman" w:cs="Times New Roman"/>
          <w:noProof/>
        </w:rPr>
        <w:t>, p</w:t>
      </w:r>
      <w:r w:rsidR="004163FE">
        <w:rPr>
          <w:rFonts w:ascii="Times New Roman" w:hAnsi="Times New Roman" w:cs="Times New Roman"/>
          <w:noProof/>
        </w:rPr>
        <w:t>o</w:t>
      </w:r>
      <w:r w:rsidR="00FF05AB">
        <w:rPr>
          <w:rFonts w:ascii="Times New Roman" w:hAnsi="Times New Roman" w:cs="Times New Roman"/>
          <w:noProof/>
        </w:rPr>
        <w:t xml:space="preserve"> rečima Dejvida Luisa,</w:t>
      </w:r>
      <w:r w:rsidR="00B00A69">
        <w:rPr>
          <w:rFonts w:ascii="Times New Roman" w:hAnsi="Times New Roman" w:cs="Times New Roman"/>
          <w:noProof/>
        </w:rPr>
        <w:t xml:space="preserve"> „sve </w:t>
      </w:r>
      <w:r w:rsidR="00FF05AB">
        <w:rPr>
          <w:rFonts w:ascii="Times New Roman" w:hAnsi="Times New Roman" w:cs="Times New Roman"/>
          <w:noProof/>
        </w:rPr>
        <w:t>već rečeno i urađeno“:</w:t>
      </w:r>
      <w:r w:rsidR="00B00A69">
        <w:rPr>
          <w:rFonts w:ascii="Times New Roman" w:hAnsi="Times New Roman" w:cs="Times New Roman"/>
          <w:noProof/>
        </w:rPr>
        <w:t xml:space="preserve"> </w:t>
      </w:r>
      <w:r w:rsidR="00FF05AB">
        <w:rPr>
          <w:rFonts w:ascii="Times New Roman" w:hAnsi="Times New Roman" w:cs="Times New Roman"/>
          <w:noProof/>
        </w:rPr>
        <w:t>izneti su</w:t>
      </w:r>
      <w:r w:rsidR="00B00A69">
        <w:rPr>
          <w:rFonts w:ascii="Times New Roman" w:hAnsi="Times New Roman" w:cs="Times New Roman"/>
          <w:noProof/>
        </w:rPr>
        <w:t xml:space="preserve"> s</w:t>
      </w:r>
      <w:r w:rsidR="00991843">
        <w:rPr>
          <w:rFonts w:ascii="Times New Roman" w:hAnsi="Times New Roman" w:cs="Times New Roman"/>
          <w:noProof/>
        </w:rPr>
        <w:t xml:space="preserve">vi glavni argumenti u prilog, </w:t>
      </w:r>
      <w:r w:rsidR="00FF05AB">
        <w:rPr>
          <w:rFonts w:ascii="Times New Roman" w:hAnsi="Times New Roman" w:cs="Times New Roman"/>
          <w:noProof/>
        </w:rPr>
        <w:t xml:space="preserve">kao </w:t>
      </w:r>
      <w:r w:rsidR="00991843">
        <w:rPr>
          <w:rFonts w:ascii="Times New Roman" w:hAnsi="Times New Roman" w:cs="Times New Roman"/>
          <w:noProof/>
        </w:rPr>
        <w:t xml:space="preserve">i protiv, </w:t>
      </w:r>
      <w:r w:rsidR="00FF05AB">
        <w:rPr>
          <w:rFonts w:ascii="Times New Roman" w:hAnsi="Times New Roman" w:cs="Times New Roman"/>
          <w:noProof/>
        </w:rPr>
        <w:t xml:space="preserve">postojanja </w:t>
      </w:r>
      <w:r w:rsidR="00991843">
        <w:rPr>
          <w:rFonts w:ascii="Times New Roman" w:hAnsi="Times New Roman" w:cs="Times New Roman"/>
          <w:noProof/>
        </w:rPr>
        <w:t>temporalnih delova</w:t>
      </w:r>
      <w:r w:rsidR="00FF05AB">
        <w:rPr>
          <w:rFonts w:ascii="Times New Roman" w:hAnsi="Times New Roman" w:cs="Times New Roman"/>
          <w:noProof/>
        </w:rPr>
        <w:t>,</w:t>
      </w:r>
      <w:r w:rsidR="00991843">
        <w:rPr>
          <w:rFonts w:ascii="Times New Roman" w:hAnsi="Times New Roman" w:cs="Times New Roman"/>
          <w:noProof/>
        </w:rPr>
        <w:t xml:space="preserve"> i </w:t>
      </w:r>
      <w:r w:rsidR="00FF05AB">
        <w:rPr>
          <w:rFonts w:ascii="Times New Roman" w:hAnsi="Times New Roman" w:cs="Times New Roman"/>
          <w:noProof/>
        </w:rPr>
        <w:t>nije jasno koja bi vrsta činjenica mogla da razreši ovaj spor</w:t>
      </w:r>
      <w:r w:rsidR="00991843">
        <w:rPr>
          <w:rFonts w:ascii="Times New Roman" w:hAnsi="Times New Roman" w:cs="Times New Roman"/>
          <w:noProof/>
        </w:rPr>
        <w:t>.</w:t>
      </w:r>
      <w:r w:rsidR="00FF05AB">
        <w:rPr>
          <w:rFonts w:ascii="Times New Roman" w:hAnsi="Times New Roman" w:cs="Times New Roman"/>
          <w:noProof/>
        </w:rPr>
        <w:t xml:space="preserve"> Stamenković kritikuje više verzija ovakvog deflacionog pristupa </w:t>
      </w:r>
      <w:r w:rsidR="002606FA">
        <w:rPr>
          <w:rFonts w:ascii="Times New Roman" w:hAnsi="Times New Roman" w:cs="Times New Roman"/>
          <w:noProof/>
        </w:rPr>
        <w:t>pitanju egzistencije</w:t>
      </w:r>
      <w:r w:rsidR="00FF05AB">
        <w:rPr>
          <w:rFonts w:ascii="Times New Roman" w:hAnsi="Times New Roman" w:cs="Times New Roman"/>
          <w:noProof/>
        </w:rPr>
        <w:t xml:space="preserve"> temp</w:t>
      </w:r>
      <w:r w:rsidR="002606FA">
        <w:rPr>
          <w:rFonts w:ascii="Times New Roman" w:hAnsi="Times New Roman" w:cs="Times New Roman"/>
          <w:noProof/>
        </w:rPr>
        <w:t xml:space="preserve">oralnih delova i argumentuje da, ukoliko su zadovoljeni određeni uslovi u pogledu njihovog trajanja, spor između zastupnika endurantizma i perdurantizma mora biti supstancijalan. </w:t>
      </w:r>
      <w:r w:rsidR="00FF05AB">
        <w:rPr>
          <w:rFonts w:ascii="Times New Roman" w:hAnsi="Times New Roman" w:cs="Times New Roman"/>
          <w:noProof/>
        </w:rPr>
        <w:t xml:space="preserve">S druge strane, pojedini filozofi </w:t>
      </w:r>
      <w:r w:rsidR="002606FA">
        <w:rPr>
          <w:rFonts w:ascii="Times New Roman" w:hAnsi="Times New Roman" w:cs="Times New Roman"/>
          <w:noProof/>
        </w:rPr>
        <w:t xml:space="preserve">osporavali su perdurantizam pozivajući se na </w:t>
      </w:r>
      <w:r w:rsidR="00766CA0">
        <w:rPr>
          <w:rFonts w:ascii="Times New Roman" w:hAnsi="Times New Roman" w:cs="Times New Roman"/>
          <w:noProof/>
        </w:rPr>
        <w:t xml:space="preserve">tzv. </w:t>
      </w:r>
      <w:r w:rsidR="002606FA">
        <w:rPr>
          <w:rFonts w:ascii="Times New Roman" w:hAnsi="Times New Roman" w:cs="Times New Roman"/>
          <w:noProof/>
        </w:rPr>
        <w:t xml:space="preserve">Kripke-Armstrongov </w:t>
      </w:r>
      <w:r w:rsidR="00991843">
        <w:rPr>
          <w:rFonts w:ascii="Times New Roman" w:hAnsi="Times New Roman" w:cs="Times New Roman"/>
          <w:i/>
          <w:iCs/>
          <w:noProof/>
        </w:rPr>
        <w:t>argument s rotirajućim diskovima</w:t>
      </w:r>
      <w:r w:rsidR="002606FA">
        <w:rPr>
          <w:rFonts w:ascii="Times New Roman" w:hAnsi="Times New Roman" w:cs="Times New Roman"/>
          <w:iCs/>
          <w:noProof/>
        </w:rPr>
        <w:t>,</w:t>
      </w:r>
      <w:r w:rsidR="00991843">
        <w:rPr>
          <w:rFonts w:ascii="Times New Roman" w:hAnsi="Times New Roman" w:cs="Times New Roman"/>
          <w:noProof/>
        </w:rPr>
        <w:t xml:space="preserve"> </w:t>
      </w:r>
      <w:r w:rsidR="002606FA">
        <w:rPr>
          <w:rFonts w:ascii="Times New Roman" w:hAnsi="Times New Roman" w:cs="Times New Roman"/>
          <w:noProof/>
        </w:rPr>
        <w:t>kojim se tvrdi da perdurantisti</w:t>
      </w:r>
      <w:r w:rsidR="00991843">
        <w:rPr>
          <w:rFonts w:ascii="Times New Roman" w:hAnsi="Times New Roman" w:cs="Times New Roman"/>
          <w:noProof/>
        </w:rPr>
        <w:t xml:space="preserve"> koji temporal</w:t>
      </w:r>
      <w:r w:rsidR="002606FA">
        <w:rPr>
          <w:rFonts w:ascii="Times New Roman" w:hAnsi="Times New Roman" w:cs="Times New Roman"/>
          <w:noProof/>
        </w:rPr>
        <w:t xml:space="preserve">ne delove shvataju kao trenutne </w:t>
      </w:r>
      <w:r w:rsidR="002606FA">
        <w:rPr>
          <w:rFonts w:ascii="Times New Roman" w:hAnsi="Times New Roman" w:cs="Times New Roman"/>
          <w:noProof/>
        </w:rPr>
        <w:sym w:font="Symbol" w:char="F02D"/>
      </w:r>
      <w:r w:rsidR="00991843">
        <w:rPr>
          <w:rFonts w:ascii="Times New Roman" w:hAnsi="Times New Roman" w:cs="Times New Roman"/>
          <w:noProof/>
        </w:rPr>
        <w:t xml:space="preserve"> što je danas </w:t>
      </w:r>
      <w:r w:rsidR="002606FA">
        <w:rPr>
          <w:rFonts w:ascii="Times New Roman" w:hAnsi="Times New Roman" w:cs="Times New Roman"/>
          <w:noProof/>
        </w:rPr>
        <w:t>preovlađujuće</w:t>
      </w:r>
      <w:r w:rsidR="00991843">
        <w:rPr>
          <w:rFonts w:ascii="Times New Roman" w:hAnsi="Times New Roman" w:cs="Times New Roman"/>
          <w:noProof/>
        </w:rPr>
        <w:t xml:space="preserve"> stanovište</w:t>
      </w:r>
      <w:r w:rsidR="002606FA">
        <w:rPr>
          <w:rFonts w:ascii="Times New Roman" w:hAnsi="Times New Roman" w:cs="Times New Roman"/>
          <w:noProof/>
        </w:rPr>
        <w:t xml:space="preserve"> </w:t>
      </w:r>
      <w:r w:rsidR="002606FA">
        <w:rPr>
          <w:rFonts w:ascii="Times New Roman" w:hAnsi="Times New Roman" w:cs="Times New Roman"/>
          <w:noProof/>
        </w:rPr>
        <w:sym w:font="Symbol" w:char="F02D"/>
      </w:r>
      <w:r w:rsidR="00991843">
        <w:rPr>
          <w:rFonts w:ascii="Times New Roman" w:hAnsi="Times New Roman" w:cs="Times New Roman"/>
          <w:noProof/>
        </w:rPr>
        <w:t xml:space="preserve"> ne mogu da razlikuju </w:t>
      </w:r>
      <w:r w:rsidR="002606FA">
        <w:rPr>
          <w:rFonts w:ascii="Times New Roman" w:hAnsi="Times New Roman" w:cs="Times New Roman"/>
          <w:noProof/>
        </w:rPr>
        <w:t xml:space="preserve">situaciju u kojoj izolovani </w:t>
      </w:r>
      <w:r w:rsidR="00991843">
        <w:rPr>
          <w:rFonts w:ascii="Times New Roman" w:hAnsi="Times New Roman" w:cs="Times New Roman"/>
          <w:noProof/>
        </w:rPr>
        <w:t xml:space="preserve">homogeni disk </w:t>
      </w:r>
      <w:r w:rsidR="002606FA">
        <w:rPr>
          <w:rFonts w:ascii="Times New Roman" w:hAnsi="Times New Roman" w:cs="Times New Roman"/>
          <w:noProof/>
        </w:rPr>
        <w:t xml:space="preserve">ravnomerno rotira </w:t>
      </w:r>
      <w:r w:rsidR="00991843">
        <w:rPr>
          <w:rFonts w:ascii="Times New Roman" w:hAnsi="Times New Roman" w:cs="Times New Roman"/>
          <w:noProof/>
        </w:rPr>
        <w:t xml:space="preserve">od </w:t>
      </w:r>
      <w:r w:rsidR="002606FA">
        <w:rPr>
          <w:rFonts w:ascii="Times New Roman" w:hAnsi="Times New Roman" w:cs="Times New Roman"/>
          <w:noProof/>
        </w:rPr>
        <w:t xml:space="preserve">one u kojoj se on nalazi </w:t>
      </w:r>
      <w:r w:rsidR="00991843">
        <w:rPr>
          <w:rFonts w:ascii="Times New Roman" w:hAnsi="Times New Roman" w:cs="Times New Roman"/>
          <w:noProof/>
        </w:rPr>
        <w:t xml:space="preserve">u </w:t>
      </w:r>
      <w:r w:rsidR="000565EC">
        <w:rPr>
          <w:rFonts w:ascii="Times New Roman" w:hAnsi="Times New Roman" w:cs="Times New Roman"/>
          <w:noProof/>
        </w:rPr>
        <w:t>stacionarnom stanju</w:t>
      </w:r>
      <w:r w:rsidR="00991843">
        <w:rPr>
          <w:rFonts w:ascii="Times New Roman" w:hAnsi="Times New Roman" w:cs="Times New Roman"/>
          <w:noProof/>
        </w:rPr>
        <w:t xml:space="preserve">. </w:t>
      </w:r>
    </w:p>
    <w:p w:rsidR="001B175E" w:rsidRDefault="00991843" w:rsidP="00FD2772">
      <w:pPr>
        <w:pStyle w:val="BodyText"/>
        <w:spacing w:line="360" w:lineRule="auto"/>
        <w:ind w:left="115" w:right="113" w:firstLine="708"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 xml:space="preserve">Osnovni cilj koji je Stamenković postavio u svojoj disertaciji jeste da </w:t>
      </w:r>
      <w:r w:rsidR="00766CA0">
        <w:rPr>
          <w:rFonts w:ascii="Times New Roman" w:hAnsi="Times New Roman" w:cs="Times New Roman"/>
          <w:noProof/>
        </w:rPr>
        <w:t>u</w:t>
      </w:r>
      <w:r>
        <w:rPr>
          <w:rFonts w:ascii="Times New Roman" w:hAnsi="Times New Roman" w:cs="Times New Roman"/>
          <w:noProof/>
        </w:rPr>
        <w:t>tvrdi da</w:t>
      </w:r>
      <w:r w:rsidR="00766CA0">
        <w:rPr>
          <w:rFonts w:ascii="Times New Roman" w:hAnsi="Times New Roman" w:cs="Times New Roman"/>
          <w:noProof/>
        </w:rPr>
        <w:t>,</w:t>
      </w:r>
      <w:r>
        <w:rPr>
          <w:rFonts w:ascii="Times New Roman" w:hAnsi="Times New Roman" w:cs="Times New Roman"/>
          <w:noProof/>
        </w:rPr>
        <w:t xml:space="preserve"> </w:t>
      </w:r>
      <w:r w:rsidR="00FD2772">
        <w:rPr>
          <w:rFonts w:ascii="Times New Roman" w:hAnsi="Times New Roman" w:cs="Times New Roman"/>
          <w:noProof/>
        </w:rPr>
        <w:t>ukoliko</w:t>
      </w:r>
      <w:r>
        <w:rPr>
          <w:rFonts w:ascii="Times New Roman" w:hAnsi="Times New Roman" w:cs="Times New Roman"/>
          <w:noProof/>
        </w:rPr>
        <w:t xml:space="preserve"> se </w:t>
      </w:r>
      <w:r w:rsidR="00FD2772">
        <w:rPr>
          <w:rFonts w:ascii="Times New Roman" w:hAnsi="Times New Roman" w:cs="Times New Roman"/>
          <w:noProof/>
        </w:rPr>
        <w:t xml:space="preserve">prihvate temporalni delovi objekata, najbolje </w:t>
      </w:r>
      <w:r w:rsidR="00766CA0">
        <w:rPr>
          <w:rFonts w:ascii="Times New Roman" w:hAnsi="Times New Roman" w:cs="Times New Roman"/>
          <w:noProof/>
        </w:rPr>
        <w:t xml:space="preserve">je </w:t>
      </w:r>
      <w:r w:rsidR="00FD2772">
        <w:rPr>
          <w:rFonts w:ascii="Times New Roman" w:hAnsi="Times New Roman" w:cs="Times New Roman"/>
          <w:noProof/>
        </w:rPr>
        <w:t xml:space="preserve">razumeti ih kao isključivo netrenutne iz dva razloga. Prvi </w:t>
      </w:r>
      <w:r w:rsidR="00766CA0">
        <w:rPr>
          <w:rFonts w:ascii="Times New Roman" w:hAnsi="Times New Roman" w:cs="Times New Roman"/>
          <w:noProof/>
        </w:rPr>
        <w:t xml:space="preserve">razlog </w:t>
      </w:r>
      <w:r w:rsidR="00FD2772">
        <w:rPr>
          <w:rFonts w:ascii="Times New Roman" w:hAnsi="Times New Roman" w:cs="Times New Roman"/>
          <w:noProof/>
        </w:rPr>
        <w:t>je</w:t>
      </w:r>
      <w:r w:rsidR="00766CA0">
        <w:rPr>
          <w:rFonts w:ascii="Times New Roman" w:hAnsi="Times New Roman" w:cs="Times New Roman"/>
          <w:noProof/>
        </w:rPr>
        <w:t xml:space="preserve"> t</w:t>
      </w:r>
      <w:r w:rsidR="00C92D76">
        <w:rPr>
          <w:rFonts w:ascii="Times New Roman" w:hAnsi="Times New Roman" w:cs="Times New Roman"/>
          <w:noProof/>
        </w:rPr>
        <w:t>o</w:t>
      </w:r>
      <w:r w:rsidR="00FD2772">
        <w:rPr>
          <w:rFonts w:ascii="Times New Roman" w:hAnsi="Times New Roman" w:cs="Times New Roman"/>
          <w:noProof/>
        </w:rPr>
        <w:t xml:space="preserve"> što se jedino pomoću netrenutnih temporalnih delova može odgovoriti na</w:t>
      </w:r>
      <w:r w:rsidR="00766CA0">
        <w:rPr>
          <w:rFonts w:ascii="Times New Roman" w:hAnsi="Times New Roman" w:cs="Times New Roman"/>
          <w:noProof/>
        </w:rPr>
        <w:t xml:space="preserve"> metafizički</w:t>
      </w:r>
      <w:r w:rsidR="00FD2772">
        <w:rPr>
          <w:rFonts w:ascii="Times New Roman" w:hAnsi="Times New Roman" w:cs="Times New Roman"/>
          <w:noProof/>
        </w:rPr>
        <w:t xml:space="preserve"> ar</w:t>
      </w:r>
      <w:r w:rsidR="00C92D76">
        <w:rPr>
          <w:rFonts w:ascii="Times New Roman" w:hAnsi="Times New Roman" w:cs="Times New Roman"/>
          <w:noProof/>
        </w:rPr>
        <w:t>gument s rotirajućim diskovima:</w:t>
      </w:r>
      <w:r w:rsidR="00FD2772">
        <w:rPr>
          <w:rFonts w:ascii="Times New Roman" w:hAnsi="Times New Roman" w:cs="Times New Roman"/>
          <w:noProof/>
        </w:rPr>
        <w:t xml:space="preserve"> Stamenković brani Baterfild</w:t>
      </w:r>
      <w:r w:rsidR="00C92D76">
        <w:rPr>
          <w:rFonts w:ascii="Times New Roman" w:hAnsi="Times New Roman" w:cs="Times New Roman"/>
          <w:noProof/>
        </w:rPr>
        <w:t>ovu verziju perdurantizma sa protežnim vremenskim delovima kao jedinu koja omogućava da se napravi neophodna razlika između dve situacije opisane u argumentu</w:t>
      </w:r>
      <w:r w:rsidR="00FD2772">
        <w:rPr>
          <w:rFonts w:ascii="Times New Roman" w:hAnsi="Times New Roman" w:cs="Times New Roman"/>
          <w:noProof/>
        </w:rPr>
        <w:t xml:space="preserve">. </w:t>
      </w:r>
      <w:r w:rsidR="00C92D76">
        <w:rPr>
          <w:rFonts w:ascii="Times New Roman" w:hAnsi="Times New Roman" w:cs="Times New Roman"/>
          <w:noProof/>
        </w:rPr>
        <w:t>D</w:t>
      </w:r>
      <w:r w:rsidR="00FD2772">
        <w:rPr>
          <w:rFonts w:ascii="Times New Roman" w:hAnsi="Times New Roman" w:cs="Times New Roman"/>
          <w:noProof/>
        </w:rPr>
        <w:t>rugi razlog</w:t>
      </w:r>
      <w:r w:rsidR="00C92D76">
        <w:rPr>
          <w:rFonts w:ascii="Times New Roman" w:hAnsi="Times New Roman" w:cs="Times New Roman"/>
          <w:noProof/>
        </w:rPr>
        <w:t xml:space="preserve"> je to što prihvatanje</w:t>
      </w:r>
      <w:r w:rsidR="00FD2772">
        <w:rPr>
          <w:rFonts w:ascii="Times New Roman" w:hAnsi="Times New Roman" w:cs="Times New Roman"/>
          <w:noProof/>
        </w:rPr>
        <w:t xml:space="preserve"> netrenutn</w:t>
      </w:r>
      <w:r w:rsidR="00C92D76">
        <w:rPr>
          <w:rFonts w:ascii="Times New Roman" w:hAnsi="Times New Roman" w:cs="Times New Roman"/>
          <w:noProof/>
        </w:rPr>
        <w:t xml:space="preserve">ih temporalnih delova omogućava da se odgovori na metametafizički argument prema kome su endurantizam i perdurantizam metafizički ekvivalentne teorije, a spor između njih verbalan. </w:t>
      </w:r>
    </w:p>
    <w:p w:rsidR="00C92D76" w:rsidRPr="00FD2772" w:rsidRDefault="00C92D76" w:rsidP="00FD2772">
      <w:pPr>
        <w:pStyle w:val="BodyText"/>
        <w:spacing w:line="360" w:lineRule="auto"/>
        <w:ind w:left="115" w:right="113" w:firstLine="708"/>
        <w:jc w:val="both"/>
        <w:rPr>
          <w:rFonts w:ascii="Times New Roman" w:hAnsi="Times New Roman" w:cs="Times New Roman"/>
          <w:noProof/>
        </w:rPr>
      </w:pPr>
    </w:p>
    <w:p w:rsidR="00245935" w:rsidRPr="00A7252E" w:rsidRDefault="00245935">
      <w:pPr>
        <w:pStyle w:val="BodyText"/>
        <w:rPr>
          <w:rFonts w:ascii="Times New Roman" w:hAnsi="Times New Roman" w:cs="Times New Roman"/>
        </w:rPr>
      </w:pPr>
    </w:p>
    <w:p w:rsidR="00245935" w:rsidRPr="00A7252E" w:rsidRDefault="00AD696E">
      <w:pPr>
        <w:pStyle w:val="Heading1"/>
        <w:numPr>
          <w:ilvl w:val="0"/>
          <w:numId w:val="1"/>
        </w:numPr>
        <w:tabs>
          <w:tab w:val="left" w:pos="359"/>
        </w:tabs>
        <w:spacing w:before="148"/>
        <w:ind w:hanging="244"/>
        <w:rPr>
          <w:rFonts w:ascii="Times New Roman" w:hAnsi="Times New Roman" w:cs="Times New Roman"/>
        </w:rPr>
      </w:pPr>
      <w:r w:rsidRPr="00A7252E">
        <w:rPr>
          <w:rFonts w:ascii="Times New Roman" w:hAnsi="Times New Roman" w:cs="Times New Roman"/>
        </w:rPr>
        <w:t>Osnovne hipoteze od kojih se polazilo u istraživanju</w:t>
      </w:r>
    </w:p>
    <w:p w:rsidR="00245935" w:rsidRPr="00A7252E" w:rsidRDefault="00245935">
      <w:pPr>
        <w:pStyle w:val="BodyText"/>
        <w:rPr>
          <w:rFonts w:ascii="Times New Roman" w:hAnsi="Times New Roman" w:cs="Times New Roman"/>
          <w:b/>
        </w:rPr>
      </w:pPr>
    </w:p>
    <w:p w:rsidR="00245935" w:rsidRPr="00A7252E" w:rsidRDefault="00245935">
      <w:pPr>
        <w:pStyle w:val="BodyText"/>
        <w:spacing w:before="11"/>
        <w:rPr>
          <w:rFonts w:ascii="Times New Roman" w:hAnsi="Times New Roman" w:cs="Times New Roman"/>
          <w:b/>
          <w:sz w:val="34"/>
        </w:rPr>
      </w:pPr>
    </w:p>
    <w:p w:rsidR="00245935" w:rsidRDefault="00B07D7D">
      <w:pPr>
        <w:pStyle w:val="BodyText"/>
        <w:spacing w:line="360" w:lineRule="auto"/>
        <w:ind w:left="115" w:right="112" w:firstLine="708"/>
        <w:jc w:val="both"/>
        <w:rPr>
          <w:rFonts w:ascii="Times New Roman" w:hAnsi="Times New Roman" w:cs="Times New Roman"/>
          <w:noProof/>
        </w:rPr>
      </w:pPr>
      <w:r w:rsidRPr="00C5582B">
        <w:rPr>
          <w:rFonts w:ascii="Times New Roman" w:hAnsi="Times New Roman" w:cs="Times New Roman"/>
          <w:noProof/>
        </w:rPr>
        <w:t xml:space="preserve">Osnovna hipoteza od koje se </w:t>
      </w:r>
      <w:r w:rsidR="00766CA0">
        <w:rPr>
          <w:rFonts w:ascii="Times New Roman" w:hAnsi="Times New Roman" w:cs="Times New Roman"/>
          <w:noProof/>
        </w:rPr>
        <w:t xml:space="preserve">polazi </w:t>
      </w:r>
      <w:r w:rsidRPr="00C5582B">
        <w:rPr>
          <w:rFonts w:ascii="Times New Roman" w:hAnsi="Times New Roman" w:cs="Times New Roman"/>
          <w:noProof/>
        </w:rPr>
        <w:t xml:space="preserve">u ovoj disertaciji jeste da </w:t>
      </w:r>
      <w:r w:rsidR="00766CA0">
        <w:rPr>
          <w:rFonts w:ascii="Times New Roman" w:hAnsi="Times New Roman" w:cs="Times New Roman"/>
          <w:noProof/>
        </w:rPr>
        <w:t xml:space="preserve">je </w:t>
      </w:r>
      <w:r w:rsidR="00C5582B">
        <w:rPr>
          <w:rFonts w:ascii="Times New Roman" w:hAnsi="Times New Roman" w:cs="Times New Roman"/>
          <w:noProof/>
        </w:rPr>
        <w:t>neopravdano zanemarivanje gledišta p</w:t>
      </w:r>
      <w:r w:rsidR="00766CA0">
        <w:rPr>
          <w:rFonts w:ascii="Times New Roman" w:hAnsi="Times New Roman" w:cs="Times New Roman"/>
          <w:noProof/>
        </w:rPr>
        <w:t>rema</w:t>
      </w:r>
      <w:r w:rsidR="00C5582B">
        <w:rPr>
          <w:rFonts w:ascii="Times New Roman" w:hAnsi="Times New Roman" w:cs="Times New Roman"/>
          <w:noProof/>
        </w:rPr>
        <w:t xml:space="preserve"> kome temporalni delovi </w:t>
      </w:r>
      <w:r w:rsidR="00766CA0">
        <w:rPr>
          <w:rFonts w:ascii="Times New Roman" w:hAnsi="Times New Roman" w:cs="Times New Roman"/>
          <w:noProof/>
        </w:rPr>
        <w:t xml:space="preserve">nisu </w:t>
      </w:r>
      <w:r w:rsidR="00C5582B">
        <w:rPr>
          <w:rFonts w:ascii="Times New Roman" w:hAnsi="Times New Roman" w:cs="Times New Roman"/>
          <w:noProof/>
        </w:rPr>
        <w:t>trenutni</w:t>
      </w:r>
      <w:r w:rsidR="00766CA0">
        <w:rPr>
          <w:rFonts w:ascii="Times New Roman" w:hAnsi="Times New Roman" w:cs="Times New Roman"/>
          <w:noProof/>
        </w:rPr>
        <w:t>, već traju u vremenu,</w:t>
      </w:r>
      <w:r w:rsidR="00C5582B">
        <w:rPr>
          <w:rFonts w:ascii="Times New Roman" w:hAnsi="Times New Roman" w:cs="Times New Roman"/>
          <w:noProof/>
        </w:rPr>
        <w:t xml:space="preserve"> </w:t>
      </w:r>
      <w:r w:rsidR="00766CA0">
        <w:rPr>
          <w:rFonts w:ascii="Times New Roman" w:hAnsi="Times New Roman" w:cs="Times New Roman"/>
          <w:noProof/>
        </w:rPr>
        <w:t>izložilo perdurantizam brojnim kritikima, prigovorima i kontraargumentima</w:t>
      </w:r>
      <w:r w:rsidR="00C5582B">
        <w:rPr>
          <w:rFonts w:ascii="Times New Roman" w:hAnsi="Times New Roman" w:cs="Times New Roman"/>
          <w:noProof/>
        </w:rPr>
        <w:t>. Ukoliko se, kako Stamenković</w:t>
      </w:r>
      <w:r w:rsidR="004163FE">
        <w:rPr>
          <w:rFonts w:ascii="Times New Roman" w:hAnsi="Times New Roman" w:cs="Times New Roman"/>
          <w:noProof/>
        </w:rPr>
        <w:t xml:space="preserve"> </w:t>
      </w:r>
      <w:r w:rsidR="00C5582B">
        <w:rPr>
          <w:rFonts w:ascii="Times New Roman" w:hAnsi="Times New Roman" w:cs="Times New Roman"/>
          <w:noProof/>
        </w:rPr>
        <w:t xml:space="preserve">pokazuje, temporalni </w:t>
      </w:r>
      <w:r w:rsidR="004163FE">
        <w:rPr>
          <w:rFonts w:ascii="Times New Roman" w:hAnsi="Times New Roman" w:cs="Times New Roman"/>
          <w:noProof/>
        </w:rPr>
        <w:t xml:space="preserve">delovi </w:t>
      </w:r>
      <w:r w:rsidR="00C5582B">
        <w:rPr>
          <w:rFonts w:ascii="Times New Roman" w:hAnsi="Times New Roman" w:cs="Times New Roman"/>
          <w:noProof/>
        </w:rPr>
        <w:t>odrede</w:t>
      </w:r>
      <w:r w:rsidR="00766CA0">
        <w:rPr>
          <w:rFonts w:ascii="Times New Roman" w:hAnsi="Times New Roman" w:cs="Times New Roman"/>
          <w:noProof/>
        </w:rPr>
        <w:t xml:space="preserve"> kao trenutni</w:t>
      </w:r>
      <w:r w:rsidR="00C5582B">
        <w:rPr>
          <w:rFonts w:ascii="Times New Roman" w:hAnsi="Times New Roman" w:cs="Times New Roman"/>
          <w:noProof/>
        </w:rPr>
        <w:t xml:space="preserve">, </w:t>
      </w:r>
      <w:r w:rsidR="00766CA0">
        <w:rPr>
          <w:rFonts w:ascii="Times New Roman" w:hAnsi="Times New Roman" w:cs="Times New Roman"/>
          <w:noProof/>
        </w:rPr>
        <w:t>perdurantizam</w:t>
      </w:r>
      <w:r w:rsidR="004163FE">
        <w:rPr>
          <w:rFonts w:ascii="Times New Roman" w:hAnsi="Times New Roman" w:cs="Times New Roman"/>
          <w:noProof/>
        </w:rPr>
        <w:t xml:space="preserve"> se</w:t>
      </w:r>
      <w:r w:rsidR="00766CA0">
        <w:rPr>
          <w:rFonts w:ascii="Times New Roman" w:hAnsi="Times New Roman" w:cs="Times New Roman"/>
          <w:noProof/>
        </w:rPr>
        <w:t xml:space="preserve"> </w:t>
      </w:r>
      <w:r w:rsidR="00C5582B">
        <w:rPr>
          <w:rFonts w:ascii="Times New Roman" w:hAnsi="Times New Roman" w:cs="Times New Roman"/>
          <w:noProof/>
        </w:rPr>
        <w:t xml:space="preserve">ne može izboriti sa argumentom s rotirajućim diskovima na zadovoljavajući način. Pored toga, </w:t>
      </w:r>
      <w:r w:rsidR="00766CA0">
        <w:rPr>
          <w:rFonts w:ascii="Times New Roman" w:hAnsi="Times New Roman" w:cs="Times New Roman"/>
          <w:noProof/>
        </w:rPr>
        <w:t>previđanje vremenski protežnih temporalnih delova</w:t>
      </w:r>
      <w:r w:rsidR="00C5582B">
        <w:rPr>
          <w:rFonts w:ascii="Times New Roman" w:hAnsi="Times New Roman" w:cs="Times New Roman"/>
          <w:noProof/>
        </w:rPr>
        <w:t xml:space="preserve"> </w:t>
      </w:r>
      <w:r w:rsidR="00766CA0">
        <w:rPr>
          <w:rFonts w:ascii="Times New Roman" w:hAnsi="Times New Roman" w:cs="Times New Roman"/>
          <w:noProof/>
        </w:rPr>
        <w:t>dovelo</w:t>
      </w:r>
      <w:r w:rsidR="00C5582B">
        <w:rPr>
          <w:rFonts w:ascii="Times New Roman" w:hAnsi="Times New Roman" w:cs="Times New Roman"/>
          <w:noProof/>
        </w:rPr>
        <w:t xml:space="preserve"> je</w:t>
      </w:r>
      <w:r w:rsidR="00766CA0">
        <w:rPr>
          <w:rFonts w:ascii="Times New Roman" w:hAnsi="Times New Roman" w:cs="Times New Roman"/>
          <w:noProof/>
        </w:rPr>
        <w:t xml:space="preserve"> u pitanje</w:t>
      </w:r>
      <w:r w:rsidR="00C5582B">
        <w:rPr>
          <w:rFonts w:ascii="Times New Roman" w:hAnsi="Times New Roman" w:cs="Times New Roman"/>
          <w:noProof/>
        </w:rPr>
        <w:t xml:space="preserve"> supstancijalnost rasprave između endurantista i perdurantista</w:t>
      </w:r>
      <w:r w:rsidR="00766CA0">
        <w:rPr>
          <w:rFonts w:ascii="Times New Roman" w:hAnsi="Times New Roman" w:cs="Times New Roman"/>
          <w:noProof/>
        </w:rPr>
        <w:t>; Stamenković argumentuje da</w:t>
      </w:r>
      <w:r w:rsidR="003449AF">
        <w:rPr>
          <w:rFonts w:ascii="Times New Roman" w:hAnsi="Times New Roman" w:cs="Times New Roman"/>
          <w:noProof/>
        </w:rPr>
        <w:t xml:space="preserve"> </w:t>
      </w:r>
      <w:r w:rsidR="00766CA0">
        <w:rPr>
          <w:rFonts w:ascii="Times New Roman" w:hAnsi="Times New Roman" w:cs="Times New Roman"/>
          <w:noProof/>
        </w:rPr>
        <w:t>ovaj</w:t>
      </w:r>
      <w:r w:rsidR="003449AF">
        <w:rPr>
          <w:rFonts w:ascii="Times New Roman" w:hAnsi="Times New Roman" w:cs="Times New Roman"/>
          <w:noProof/>
        </w:rPr>
        <w:t xml:space="preserve"> spor </w:t>
      </w:r>
      <w:r w:rsidR="00766CA0">
        <w:rPr>
          <w:rFonts w:ascii="Times New Roman" w:hAnsi="Times New Roman" w:cs="Times New Roman"/>
          <w:noProof/>
        </w:rPr>
        <w:t xml:space="preserve">postaje </w:t>
      </w:r>
      <w:r w:rsidR="003449AF">
        <w:rPr>
          <w:rFonts w:ascii="Times New Roman" w:hAnsi="Times New Roman" w:cs="Times New Roman"/>
          <w:noProof/>
        </w:rPr>
        <w:lastRenderedPageBreak/>
        <w:t xml:space="preserve">supstancijalan ukoliko se </w:t>
      </w:r>
      <w:r w:rsidR="00766CA0">
        <w:rPr>
          <w:rFonts w:ascii="Times New Roman" w:hAnsi="Times New Roman" w:cs="Times New Roman"/>
          <w:noProof/>
        </w:rPr>
        <w:t xml:space="preserve">prihvati ova </w:t>
      </w:r>
      <w:r w:rsidR="00206FB6">
        <w:rPr>
          <w:rFonts w:ascii="Times New Roman" w:hAnsi="Times New Roman" w:cs="Times New Roman"/>
          <w:noProof/>
        </w:rPr>
        <w:t>zapostavljena</w:t>
      </w:r>
      <w:r w:rsidR="00766CA0">
        <w:rPr>
          <w:rFonts w:ascii="Times New Roman" w:hAnsi="Times New Roman" w:cs="Times New Roman"/>
          <w:noProof/>
        </w:rPr>
        <w:t xml:space="preserve"> verzija perdurantizma.</w:t>
      </w:r>
    </w:p>
    <w:p w:rsidR="00AF7321" w:rsidRDefault="00AF7321">
      <w:pPr>
        <w:pStyle w:val="BodyText"/>
        <w:spacing w:line="360" w:lineRule="auto"/>
        <w:ind w:left="115" w:right="112" w:firstLine="708"/>
        <w:jc w:val="both"/>
        <w:rPr>
          <w:rFonts w:ascii="Times New Roman" w:hAnsi="Times New Roman" w:cs="Times New Roman"/>
          <w:noProof/>
        </w:rPr>
      </w:pPr>
    </w:p>
    <w:p w:rsidR="001B175E" w:rsidRPr="00C5582B" w:rsidRDefault="001B175E">
      <w:pPr>
        <w:pStyle w:val="BodyText"/>
        <w:spacing w:line="360" w:lineRule="auto"/>
        <w:ind w:left="115" w:right="112" w:firstLine="708"/>
        <w:jc w:val="both"/>
        <w:rPr>
          <w:rFonts w:ascii="Times New Roman" w:hAnsi="Times New Roman" w:cs="Times New Roman"/>
          <w:noProof/>
        </w:rPr>
      </w:pPr>
    </w:p>
    <w:p w:rsidR="00245935" w:rsidRPr="00A7252E" w:rsidRDefault="00981DA1">
      <w:pPr>
        <w:pStyle w:val="Heading1"/>
        <w:numPr>
          <w:ilvl w:val="0"/>
          <w:numId w:val="1"/>
        </w:numPr>
        <w:tabs>
          <w:tab w:val="left" w:pos="359"/>
        </w:tabs>
        <w:rPr>
          <w:rFonts w:ascii="Times New Roman" w:hAnsi="Times New Roman" w:cs="Times New Roman"/>
        </w:rPr>
      </w:pPr>
      <w:r w:rsidRPr="00A7252E">
        <w:rPr>
          <w:rFonts w:ascii="Times New Roman" w:hAnsi="Times New Roman" w:cs="Times New Roman"/>
        </w:rPr>
        <w:t>Kratak opis sadržaja disertacije</w:t>
      </w:r>
    </w:p>
    <w:p w:rsidR="00245935" w:rsidRPr="00A7252E" w:rsidRDefault="00245935">
      <w:pPr>
        <w:pStyle w:val="BodyText"/>
        <w:rPr>
          <w:rFonts w:ascii="Times New Roman" w:hAnsi="Times New Roman" w:cs="Times New Roman"/>
          <w:b/>
        </w:rPr>
      </w:pPr>
    </w:p>
    <w:p w:rsidR="00245935" w:rsidRPr="00A7252E" w:rsidRDefault="00245935">
      <w:pPr>
        <w:pStyle w:val="BodyText"/>
        <w:spacing w:before="11"/>
        <w:rPr>
          <w:rFonts w:ascii="Times New Roman" w:hAnsi="Times New Roman" w:cs="Times New Roman"/>
          <w:b/>
          <w:sz w:val="34"/>
        </w:rPr>
      </w:pPr>
    </w:p>
    <w:p w:rsidR="0062028C" w:rsidRPr="00F47460" w:rsidRDefault="0062028C" w:rsidP="0062028C">
      <w:pPr>
        <w:pStyle w:val="BodyText"/>
        <w:spacing w:before="1" w:line="360" w:lineRule="auto"/>
        <w:ind w:left="116" w:right="113" w:firstLine="720"/>
        <w:jc w:val="both"/>
        <w:rPr>
          <w:rFonts w:ascii="Times New Roman" w:hAnsi="Times New Roman" w:cs="Times New Roman"/>
          <w:noProof/>
        </w:rPr>
      </w:pPr>
      <w:r w:rsidRPr="00F47460">
        <w:rPr>
          <w:rFonts w:ascii="Times New Roman" w:hAnsi="Times New Roman" w:cs="Times New Roman"/>
          <w:noProof/>
        </w:rPr>
        <w:t>Disertacija Nikole Stamenković</w:t>
      </w:r>
      <w:r w:rsidR="00CB422D" w:rsidRPr="00F47460">
        <w:rPr>
          <w:rFonts w:ascii="Times New Roman" w:hAnsi="Times New Roman" w:cs="Times New Roman"/>
          <w:noProof/>
        </w:rPr>
        <w:t>a</w:t>
      </w:r>
      <w:r w:rsidRPr="00F47460">
        <w:rPr>
          <w:rFonts w:ascii="Times New Roman" w:hAnsi="Times New Roman" w:cs="Times New Roman"/>
          <w:noProof/>
        </w:rPr>
        <w:t xml:space="preserve"> podeljena je u šest poglavlja. Prvo poglavlje (</w:t>
      </w:r>
      <w:r w:rsidRPr="00F47460">
        <w:rPr>
          <w:rFonts w:ascii="Times New Roman" w:hAnsi="Times New Roman" w:cs="Times New Roman"/>
          <w:i/>
          <w:iCs/>
          <w:noProof/>
        </w:rPr>
        <w:t>Problem temporalnih delova</w:t>
      </w:r>
      <w:r w:rsidRPr="00F47460">
        <w:rPr>
          <w:rFonts w:ascii="Times New Roman" w:hAnsi="Times New Roman" w:cs="Times New Roman"/>
          <w:noProof/>
        </w:rPr>
        <w:t xml:space="preserve">) uvodnog </w:t>
      </w:r>
      <w:r w:rsidR="000D489E">
        <w:rPr>
          <w:rFonts w:ascii="Times New Roman" w:hAnsi="Times New Roman" w:cs="Times New Roman"/>
          <w:noProof/>
        </w:rPr>
        <w:t xml:space="preserve">je </w:t>
      </w:r>
      <w:r w:rsidRPr="00F47460">
        <w:rPr>
          <w:rFonts w:ascii="Times New Roman" w:hAnsi="Times New Roman" w:cs="Times New Roman"/>
          <w:noProof/>
        </w:rPr>
        <w:t xml:space="preserve">karaktera i u njemu Stamenković </w:t>
      </w:r>
      <w:r w:rsidR="000D489E">
        <w:rPr>
          <w:rFonts w:ascii="Times New Roman" w:hAnsi="Times New Roman" w:cs="Times New Roman"/>
          <w:noProof/>
        </w:rPr>
        <w:t xml:space="preserve">prikazuje </w:t>
      </w:r>
      <w:r w:rsidRPr="00F47460">
        <w:rPr>
          <w:rFonts w:ascii="Times New Roman" w:hAnsi="Times New Roman" w:cs="Times New Roman"/>
          <w:noProof/>
        </w:rPr>
        <w:t xml:space="preserve">problem </w:t>
      </w:r>
      <w:r w:rsidR="000D489E">
        <w:rPr>
          <w:rFonts w:ascii="Times New Roman" w:hAnsi="Times New Roman" w:cs="Times New Roman"/>
          <w:noProof/>
        </w:rPr>
        <w:t xml:space="preserve">kojem je posvećena njegova disertacija </w:t>
      </w:r>
      <w:r w:rsidRPr="00F47460">
        <w:rPr>
          <w:rFonts w:ascii="Times New Roman" w:hAnsi="Times New Roman" w:cs="Times New Roman"/>
          <w:noProof/>
        </w:rPr>
        <w:t>u istorijskom i</w:t>
      </w:r>
      <w:r w:rsidR="000D489E">
        <w:rPr>
          <w:rFonts w:ascii="Times New Roman" w:hAnsi="Times New Roman" w:cs="Times New Roman"/>
          <w:noProof/>
        </w:rPr>
        <w:t xml:space="preserve"> u</w:t>
      </w:r>
      <w:r w:rsidRPr="00F47460">
        <w:rPr>
          <w:rFonts w:ascii="Times New Roman" w:hAnsi="Times New Roman" w:cs="Times New Roman"/>
          <w:noProof/>
        </w:rPr>
        <w:t xml:space="preserve"> savremenom kontekstu.</w:t>
      </w:r>
      <w:r w:rsidR="00A95026" w:rsidRPr="00F47460">
        <w:rPr>
          <w:rFonts w:ascii="Times New Roman" w:hAnsi="Times New Roman" w:cs="Times New Roman"/>
          <w:noProof/>
        </w:rPr>
        <w:t xml:space="preserve"> Kandidat razlikuje predistorijsku i istorijsku fazu razvoja ovog problema i tvrdi da se filozofima iz predistorijskog perioda (Heraklitu, Aristotelu, određenim budističkim filozofima i Dejvidu Hjumu), suprotno nekim mišljenjima, ipak ne može pripisati </w:t>
      </w:r>
      <w:r w:rsidR="000565EC">
        <w:rPr>
          <w:rFonts w:ascii="Times New Roman" w:hAnsi="Times New Roman" w:cs="Times New Roman"/>
          <w:noProof/>
        </w:rPr>
        <w:t>perdurantizam</w:t>
      </w:r>
      <w:r w:rsidR="00A95026" w:rsidRPr="00F47460">
        <w:rPr>
          <w:rFonts w:ascii="Times New Roman" w:hAnsi="Times New Roman" w:cs="Times New Roman"/>
          <w:noProof/>
        </w:rPr>
        <w:t xml:space="preserve">, jer kako </w:t>
      </w:r>
      <w:r w:rsidR="000565EC">
        <w:rPr>
          <w:rFonts w:ascii="Times New Roman" w:hAnsi="Times New Roman" w:cs="Times New Roman"/>
          <w:noProof/>
        </w:rPr>
        <w:t>Stamenković</w:t>
      </w:r>
      <w:r w:rsidR="00A95026" w:rsidRPr="00F47460">
        <w:rPr>
          <w:rFonts w:ascii="Times New Roman" w:hAnsi="Times New Roman" w:cs="Times New Roman"/>
          <w:noProof/>
        </w:rPr>
        <w:t xml:space="preserve"> </w:t>
      </w:r>
      <w:r w:rsidR="000565EC">
        <w:rPr>
          <w:rFonts w:ascii="Times New Roman" w:hAnsi="Times New Roman" w:cs="Times New Roman"/>
          <w:noProof/>
        </w:rPr>
        <w:t xml:space="preserve">uverljivo </w:t>
      </w:r>
      <w:r w:rsidR="00A95026" w:rsidRPr="00F47460">
        <w:rPr>
          <w:rFonts w:ascii="Times New Roman" w:hAnsi="Times New Roman" w:cs="Times New Roman"/>
          <w:noProof/>
        </w:rPr>
        <w:t>pokazuje, oni nisu posedovali s</w:t>
      </w:r>
      <w:r w:rsidR="00BC6ED3">
        <w:rPr>
          <w:rFonts w:ascii="Times New Roman" w:hAnsi="Times New Roman" w:cs="Times New Roman"/>
          <w:noProof/>
        </w:rPr>
        <w:t>a</w:t>
      </w:r>
      <w:r w:rsidR="000565EC">
        <w:rPr>
          <w:rFonts w:ascii="Times New Roman" w:hAnsi="Times New Roman" w:cs="Times New Roman"/>
          <w:noProof/>
        </w:rPr>
        <w:t>vremeni pojam temporalnog del</w:t>
      </w:r>
      <w:r w:rsidR="00A95026" w:rsidRPr="00F47460">
        <w:rPr>
          <w:rFonts w:ascii="Times New Roman" w:hAnsi="Times New Roman" w:cs="Times New Roman"/>
          <w:noProof/>
        </w:rPr>
        <w:t xml:space="preserve">a. Za istoriju ovog problema, kao i za </w:t>
      </w:r>
      <w:r w:rsidR="000565EC">
        <w:rPr>
          <w:rFonts w:ascii="Times New Roman" w:hAnsi="Times New Roman" w:cs="Times New Roman"/>
          <w:noProof/>
        </w:rPr>
        <w:t>Stamenkovićeve vlastite rezultate</w:t>
      </w:r>
      <w:r w:rsidR="00A95026" w:rsidRPr="00F47460">
        <w:rPr>
          <w:rFonts w:ascii="Times New Roman" w:hAnsi="Times New Roman" w:cs="Times New Roman"/>
          <w:noProof/>
        </w:rPr>
        <w:t>, od posebnog su značaja gledišta</w:t>
      </w:r>
      <w:r w:rsidR="009234AD" w:rsidRPr="00F47460">
        <w:rPr>
          <w:rFonts w:ascii="Times New Roman" w:hAnsi="Times New Roman" w:cs="Times New Roman"/>
          <w:noProof/>
        </w:rPr>
        <w:t xml:space="preserve"> i argumenti</w:t>
      </w:r>
      <w:r w:rsidR="00A95026" w:rsidRPr="00F47460">
        <w:rPr>
          <w:rFonts w:ascii="Times New Roman" w:hAnsi="Times New Roman" w:cs="Times New Roman"/>
          <w:noProof/>
        </w:rPr>
        <w:t xml:space="preserve"> </w:t>
      </w:r>
      <w:r w:rsidR="009234AD" w:rsidRPr="00F47460">
        <w:rPr>
          <w:rFonts w:ascii="Times New Roman" w:hAnsi="Times New Roman" w:cs="Times New Roman"/>
          <w:noProof/>
        </w:rPr>
        <w:t xml:space="preserve">Bertranda Rasela, Čarlija </w:t>
      </w:r>
      <w:r w:rsidR="000565EC">
        <w:rPr>
          <w:rFonts w:ascii="Times New Roman" w:hAnsi="Times New Roman" w:cs="Times New Roman"/>
          <w:noProof/>
        </w:rPr>
        <w:t xml:space="preserve">Danbara </w:t>
      </w:r>
      <w:r w:rsidR="009234AD" w:rsidRPr="00F47460">
        <w:rPr>
          <w:rFonts w:ascii="Times New Roman" w:hAnsi="Times New Roman" w:cs="Times New Roman"/>
          <w:noProof/>
        </w:rPr>
        <w:t>Broda i Alfreda Norta Vajtheda</w:t>
      </w:r>
      <w:r w:rsidR="00F47460" w:rsidRPr="00F47460">
        <w:rPr>
          <w:rFonts w:ascii="Times New Roman" w:hAnsi="Times New Roman" w:cs="Times New Roman"/>
          <w:noProof/>
        </w:rPr>
        <w:t xml:space="preserve">, prvih pravih zagovornika </w:t>
      </w:r>
      <w:r w:rsidR="000565EC">
        <w:rPr>
          <w:rFonts w:ascii="Times New Roman" w:hAnsi="Times New Roman" w:cs="Times New Roman"/>
          <w:noProof/>
        </w:rPr>
        <w:t>perdurantizma</w:t>
      </w:r>
      <w:r w:rsidR="009234AD" w:rsidRPr="00F47460">
        <w:rPr>
          <w:rFonts w:ascii="Times New Roman" w:hAnsi="Times New Roman" w:cs="Times New Roman"/>
          <w:noProof/>
        </w:rPr>
        <w:t xml:space="preserve">, koji su </w:t>
      </w:r>
      <w:r w:rsidR="00DE5E42">
        <w:rPr>
          <w:rFonts w:ascii="Times New Roman" w:hAnsi="Times New Roman" w:cs="Times New Roman"/>
          <w:noProof/>
        </w:rPr>
        <w:t xml:space="preserve">svi </w:t>
      </w:r>
      <w:r w:rsidR="009234AD" w:rsidRPr="00F47460">
        <w:rPr>
          <w:rFonts w:ascii="Times New Roman" w:hAnsi="Times New Roman" w:cs="Times New Roman"/>
          <w:noProof/>
        </w:rPr>
        <w:t>tvrdili da temporalni delovi nisu trenutni</w:t>
      </w:r>
      <w:r w:rsidR="00DE5E42">
        <w:rPr>
          <w:rFonts w:ascii="Times New Roman" w:hAnsi="Times New Roman" w:cs="Times New Roman"/>
          <w:noProof/>
        </w:rPr>
        <w:t xml:space="preserve"> i da imaju pozitivno trajanje</w:t>
      </w:r>
      <w:r w:rsidR="009234AD" w:rsidRPr="00F47460">
        <w:rPr>
          <w:rFonts w:ascii="Times New Roman" w:hAnsi="Times New Roman" w:cs="Times New Roman"/>
          <w:noProof/>
        </w:rPr>
        <w:t xml:space="preserve">. </w:t>
      </w:r>
      <w:r w:rsidR="00206FB6">
        <w:rPr>
          <w:rFonts w:ascii="Times New Roman" w:hAnsi="Times New Roman" w:cs="Times New Roman"/>
          <w:noProof/>
        </w:rPr>
        <w:t>U</w:t>
      </w:r>
      <w:r w:rsidR="00F47460" w:rsidRPr="00F47460">
        <w:rPr>
          <w:rFonts w:ascii="Times New Roman" w:hAnsi="Times New Roman" w:cs="Times New Roman"/>
          <w:noProof/>
        </w:rPr>
        <w:t xml:space="preserve">vodno poglavlje Stamenković završava </w:t>
      </w:r>
      <w:r w:rsidR="00DE5E42">
        <w:rPr>
          <w:rFonts w:ascii="Times New Roman" w:hAnsi="Times New Roman" w:cs="Times New Roman"/>
          <w:noProof/>
        </w:rPr>
        <w:t>razmatranjem</w:t>
      </w:r>
      <w:r w:rsidR="00F47460">
        <w:rPr>
          <w:rFonts w:ascii="Times New Roman" w:hAnsi="Times New Roman" w:cs="Times New Roman"/>
          <w:noProof/>
        </w:rPr>
        <w:t xml:space="preserve"> </w:t>
      </w:r>
      <w:r w:rsidR="00DE5E42">
        <w:rPr>
          <w:rFonts w:ascii="Times New Roman" w:hAnsi="Times New Roman" w:cs="Times New Roman"/>
          <w:noProof/>
        </w:rPr>
        <w:t>savremen</w:t>
      </w:r>
      <w:r w:rsidR="00EA3A29">
        <w:rPr>
          <w:rFonts w:ascii="Times New Roman" w:hAnsi="Times New Roman" w:cs="Times New Roman"/>
          <w:noProof/>
        </w:rPr>
        <w:t>ije</w:t>
      </w:r>
      <w:r w:rsidR="00DE5E42">
        <w:rPr>
          <w:rFonts w:ascii="Times New Roman" w:hAnsi="Times New Roman" w:cs="Times New Roman"/>
          <w:noProof/>
        </w:rPr>
        <w:t xml:space="preserve">g konteksta </w:t>
      </w:r>
      <w:r w:rsidR="00EA3A29">
        <w:rPr>
          <w:rFonts w:ascii="Times New Roman" w:hAnsi="Times New Roman" w:cs="Times New Roman"/>
          <w:noProof/>
        </w:rPr>
        <w:t>diskusije o egzistenciji temporalnih delova, pre svega argumenata</w:t>
      </w:r>
      <w:r w:rsidR="00F47460">
        <w:rPr>
          <w:rFonts w:ascii="Times New Roman" w:hAnsi="Times New Roman" w:cs="Times New Roman"/>
          <w:noProof/>
        </w:rPr>
        <w:t xml:space="preserve"> </w:t>
      </w:r>
      <w:r w:rsidR="00EA3A29">
        <w:rPr>
          <w:rFonts w:ascii="Times New Roman" w:hAnsi="Times New Roman" w:cs="Times New Roman"/>
          <w:noProof/>
        </w:rPr>
        <w:t xml:space="preserve">u prilog perdurantizma koje su izneli Dejvid Luis i Teodor Sajder, </w:t>
      </w:r>
      <w:r w:rsidR="00F47460">
        <w:rPr>
          <w:rFonts w:ascii="Times New Roman" w:hAnsi="Times New Roman" w:cs="Times New Roman"/>
          <w:noProof/>
        </w:rPr>
        <w:t xml:space="preserve">i </w:t>
      </w:r>
      <w:r w:rsidR="00EA3A29">
        <w:rPr>
          <w:rFonts w:ascii="Times New Roman" w:hAnsi="Times New Roman" w:cs="Times New Roman"/>
          <w:noProof/>
        </w:rPr>
        <w:t xml:space="preserve">prikazuje </w:t>
      </w:r>
      <w:r w:rsidR="00206FB6">
        <w:rPr>
          <w:rFonts w:ascii="Times New Roman" w:hAnsi="Times New Roman" w:cs="Times New Roman"/>
          <w:noProof/>
        </w:rPr>
        <w:t xml:space="preserve">današnje </w:t>
      </w:r>
      <w:r w:rsidR="00F47460">
        <w:rPr>
          <w:rFonts w:ascii="Times New Roman" w:hAnsi="Times New Roman" w:cs="Times New Roman"/>
          <w:noProof/>
        </w:rPr>
        <w:t xml:space="preserve">stanje </w:t>
      </w:r>
      <w:r w:rsidR="00206FB6">
        <w:rPr>
          <w:rFonts w:ascii="Times New Roman" w:hAnsi="Times New Roman" w:cs="Times New Roman"/>
          <w:noProof/>
        </w:rPr>
        <w:t>ove</w:t>
      </w:r>
      <w:r w:rsidR="00EA3A29">
        <w:rPr>
          <w:rFonts w:ascii="Times New Roman" w:hAnsi="Times New Roman" w:cs="Times New Roman"/>
          <w:noProof/>
        </w:rPr>
        <w:t xml:space="preserve"> </w:t>
      </w:r>
      <w:r w:rsidR="00F47460">
        <w:rPr>
          <w:rFonts w:ascii="Times New Roman" w:hAnsi="Times New Roman" w:cs="Times New Roman"/>
          <w:noProof/>
        </w:rPr>
        <w:t>rasprav</w:t>
      </w:r>
      <w:r w:rsidR="00206FB6">
        <w:rPr>
          <w:rFonts w:ascii="Times New Roman" w:hAnsi="Times New Roman" w:cs="Times New Roman"/>
          <w:noProof/>
        </w:rPr>
        <w:t>e</w:t>
      </w:r>
      <w:r w:rsidR="00F47460">
        <w:rPr>
          <w:rFonts w:ascii="Times New Roman" w:hAnsi="Times New Roman" w:cs="Times New Roman"/>
          <w:noProof/>
        </w:rPr>
        <w:t>.</w:t>
      </w:r>
    </w:p>
    <w:p w:rsidR="00415C2A" w:rsidRDefault="00F47460" w:rsidP="00415C2A">
      <w:pPr>
        <w:pStyle w:val="BodyText"/>
        <w:spacing w:before="1" w:line="360" w:lineRule="auto"/>
        <w:ind w:left="116" w:right="113" w:firstLine="720"/>
        <w:jc w:val="both"/>
        <w:rPr>
          <w:rFonts w:ascii="Times New Roman" w:hAnsi="Times New Roman" w:cs="Times New Roman"/>
          <w:noProof/>
        </w:rPr>
      </w:pPr>
      <w:r w:rsidRPr="00F47460">
        <w:rPr>
          <w:rFonts w:ascii="Times New Roman" w:hAnsi="Times New Roman" w:cs="Times New Roman"/>
          <w:noProof/>
        </w:rPr>
        <w:t>U drugom poglavlju</w:t>
      </w:r>
      <w:r>
        <w:rPr>
          <w:rFonts w:ascii="Times New Roman" w:hAnsi="Times New Roman" w:cs="Times New Roman"/>
          <w:noProof/>
        </w:rPr>
        <w:t xml:space="preserve"> (</w:t>
      </w:r>
      <w:r w:rsidRPr="0069726E">
        <w:rPr>
          <w:rFonts w:ascii="Times New Roman" w:hAnsi="Times New Roman" w:cs="Times New Roman"/>
          <w:i/>
          <w:iCs/>
          <w:noProof/>
        </w:rPr>
        <w:t>Varijeteti endurantizma i perdurantizma</w:t>
      </w:r>
      <w:r>
        <w:rPr>
          <w:rFonts w:ascii="Times New Roman" w:hAnsi="Times New Roman" w:cs="Times New Roman"/>
          <w:noProof/>
        </w:rPr>
        <w:t>)</w:t>
      </w:r>
      <w:r w:rsidRPr="00F47460">
        <w:rPr>
          <w:rFonts w:ascii="Times New Roman" w:hAnsi="Times New Roman" w:cs="Times New Roman"/>
          <w:noProof/>
        </w:rPr>
        <w:t xml:space="preserve"> </w:t>
      </w:r>
      <w:r>
        <w:rPr>
          <w:rFonts w:ascii="Times New Roman" w:hAnsi="Times New Roman" w:cs="Times New Roman"/>
          <w:noProof/>
        </w:rPr>
        <w:t xml:space="preserve">kandidat ispituje različite </w:t>
      </w:r>
      <w:r w:rsidRPr="00F47460">
        <w:rPr>
          <w:rFonts w:ascii="Times New Roman" w:hAnsi="Times New Roman" w:cs="Times New Roman"/>
          <w:noProof/>
        </w:rPr>
        <w:t>formulacij</w:t>
      </w:r>
      <w:r>
        <w:rPr>
          <w:rFonts w:ascii="Times New Roman" w:hAnsi="Times New Roman" w:cs="Times New Roman"/>
          <w:noProof/>
        </w:rPr>
        <w:t>e</w:t>
      </w:r>
      <w:r w:rsidRPr="00F47460">
        <w:rPr>
          <w:rFonts w:ascii="Times New Roman" w:hAnsi="Times New Roman" w:cs="Times New Roman"/>
          <w:noProof/>
        </w:rPr>
        <w:t xml:space="preserve"> endurantizma i perdurantizma. </w:t>
      </w:r>
      <w:r w:rsidR="00415C2A">
        <w:rPr>
          <w:rFonts w:ascii="Times New Roman" w:hAnsi="Times New Roman" w:cs="Times New Roman"/>
          <w:noProof/>
        </w:rPr>
        <w:t xml:space="preserve">Veći deo poglavlja </w:t>
      </w:r>
      <w:r w:rsidR="00B7101D">
        <w:rPr>
          <w:rFonts w:ascii="Times New Roman" w:hAnsi="Times New Roman" w:cs="Times New Roman"/>
          <w:noProof/>
        </w:rPr>
        <w:t>posvećen je</w:t>
      </w:r>
      <w:r w:rsidR="00415C2A">
        <w:rPr>
          <w:rFonts w:ascii="Times New Roman" w:hAnsi="Times New Roman" w:cs="Times New Roman"/>
          <w:noProof/>
        </w:rPr>
        <w:t xml:space="preserve"> problem</w:t>
      </w:r>
      <w:r w:rsidR="00B7101D">
        <w:rPr>
          <w:rFonts w:ascii="Times New Roman" w:hAnsi="Times New Roman" w:cs="Times New Roman"/>
          <w:noProof/>
        </w:rPr>
        <w:t>u</w:t>
      </w:r>
      <w:r w:rsidR="00415C2A">
        <w:rPr>
          <w:rFonts w:ascii="Times New Roman" w:hAnsi="Times New Roman" w:cs="Times New Roman"/>
          <w:noProof/>
        </w:rPr>
        <w:t xml:space="preserve"> </w:t>
      </w:r>
      <w:r w:rsidRPr="00F47460">
        <w:rPr>
          <w:rFonts w:ascii="Times New Roman" w:hAnsi="Times New Roman" w:cs="Times New Roman"/>
          <w:noProof/>
        </w:rPr>
        <w:t xml:space="preserve">adekvatnog </w:t>
      </w:r>
      <w:r w:rsidR="00415C2A">
        <w:rPr>
          <w:rFonts w:ascii="Times New Roman" w:hAnsi="Times New Roman" w:cs="Times New Roman"/>
          <w:noProof/>
        </w:rPr>
        <w:t>definisanja</w:t>
      </w:r>
      <w:r w:rsidR="00B7101D">
        <w:rPr>
          <w:rFonts w:ascii="Times New Roman" w:hAnsi="Times New Roman" w:cs="Times New Roman"/>
          <w:noProof/>
        </w:rPr>
        <w:t xml:space="preserve"> endurantizma.</w:t>
      </w:r>
      <w:r w:rsidR="00D96199">
        <w:rPr>
          <w:rFonts w:ascii="Times New Roman" w:hAnsi="Times New Roman" w:cs="Times New Roman"/>
          <w:noProof/>
        </w:rPr>
        <w:t xml:space="preserve"> </w:t>
      </w:r>
      <w:r w:rsidR="00415C2A">
        <w:rPr>
          <w:rFonts w:ascii="Times New Roman" w:hAnsi="Times New Roman" w:cs="Times New Roman"/>
          <w:noProof/>
        </w:rPr>
        <w:t xml:space="preserve">Stamenković ispituje i </w:t>
      </w:r>
      <w:r w:rsidR="00B7101D">
        <w:rPr>
          <w:rFonts w:ascii="Times New Roman" w:hAnsi="Times New Roman" w:cs="Times New Roman"/>
          <w:noProof/>
        </w:rPr>
        <w:t>najrecentnije formulacije ovih stanovišta</w:t>
      </w:r>
      <w:r w:rsidR="00D96199">
        <w:rPr>
          <w:rFonts w:ascii="Times New Roman" w:hAnsi="Times New Roman" w:cs="Times New Roman"/>
          <w:noProof/>
        </w:rPr>
        <w:t xml:space="preserve">: </w:t>
      </w:r>
      <w:r w:rsidR="00415C2A">
        <w:rPr>
          <w:rFonts w:ascii="Times New Roman" w:hAnsi="Times New Roman" w:cs="Times New Roman"/>
          <w:noProof/>
        </w:rPr>
        <w:t xml:space="preserve">tzv. </w:t>
      </w:r>
      <w:r w:rsidR="00415C2A">
        <w:rPr>
          <w:rFonts w:ascii="Times New Roman" w:hAnsi="Times New Roman" w:cs="Times New Roman"/>
          <w:i/>
          <w:iCs/>
          <w:noProof/>
        </w:rPr>
        <w:t>lokativna određenja</w:t>
      </w:r>
      <w:r w:rsidR="00415C2A">
        <w:rPr>
          <w:rFonts w:ascii="Times New Roman" w:hAnsi="Times New Roman" w:cs="Times New Roman"/>
          <w:noProof/>
        </w:rPr>
        <w:t xml:space="preserve"> endurantizma i perdurantizma</w:t>
      </w:r>
      <w:r w:rsidRPr="00F47460">
        <w:rPr>
          <w:rFonts w:ascii="Times New Roman" w:hAnsi="Times New Roman" w:cs="Times New Roman"/>
          <w:noProof/>
        </w:rPr>
        <w:t xml:space="preserve">. </w:t>
      </w:r>
      <w:r w:rsidR="00415C2A">
        <w:rPr>
          <w:rFonts w:ascii="Times New Roman" w:hAnsi="Times New Roman" w:cs="Times New Roman"/>
          <w:noProof/>
        </w:rPr>
        <w:t xml:space="preserve">Ostatak poglavlja posvećen je </w:t>
      </w:r>
      <w:r w:rsidR="00B7101D">
        <w:rPr>
          <w:rFonts w:ascii="Times New Roman" w:hAnsi="Times New Roman" w:cs="Times New Roman"/>
          <w:noProof/>
        </w:rPr>
        <w:t xml:space="preserve">upoređivanju </w:t>
      </w:r>
      <w:r w:rsidR="00415C2A">
        <w:rPr>
          <w:rFonts w:ascii="Times New Roman" w:hAnsi="Times New Roman" w:cs="Times New Roman"/>
          <w:noProof/>
        </w:rPr>
        <w:t>različiti</w:t>
      </w:r>
      <w:r w:rsidR="00B7101D">
        <w:rPr>
          <w:rFonts w:ascii="Times New Roman" w:hAnsi="Times New Roman" w:cs="Times New Roman"/>
          <w:noProof/>
        </w:rPr>
        <w:t>h verzija</w:t>
      </w:r>
      <w:r w:rsidR="00415C2A">
        <w:rPr>
          <w:rFonts w:ascii="Times New Roman" w:hAnsi="Times New Roman" w:cs="Times New Roman"/>
          <w:noProof/>
        </w:rPr>
        <w:t xml:space="preserve"> perdurantizma, kao i </w:t>
      </w:r>
      <w:r w:rsidRPr="00F47460">
        <w:rPr>
          <w:rFonts w:ascii="Times New Roman" w:hAnsi="Times New Roman" w:cs="Times New Roman"/>
          <w:noProof/>
        </w:rPr>
        <w:t xml:space="preserve">odnosu teorija perzistencije i drugih filozofskih gledišta sa kojima se </w:t>
      </w:r>
      <w:r w:rsidR="00B7101D">
        <w:rPr>
          <w:rFonts w:ascii="Times New Roman" w:hAnsi="Times New Roman" w:cs="Times New Roman"/>
          <w:noProof/>
        </w:rPr>
        <w:t xml:space="preserve">one </w:t>
      </w:r>
      <w:r w:rsidRPr="00F47460">
        <w:rPr>
          <w:rFonts w:ascii="Times New Roman" w:hAnsi="Times New Roman" w:cs="Times New Roman"/>
          <w:noProof/>
        </w:rPr>
        <w:t xml:space="preserve">često </w:t>
      </w:r>
      <w:r w:rsidR="00415C2A">
        <w:rPr>
          <w:rFonts w:ascii="Times New Roman" w:hAnsi="Times New Roman" w:cs="Times New Roman"/>
          <w:noProof/>
        </w:rPr>
        <w:t>kombinuju</w:t>
      </w:r>
      <w:r w:rsidR="00D96199">
        <w:rPr>
          <w:rFonts w:ascii="Times New Roman" w:hAnsi="Times New Roman" w:cs="Times New Roman"/>
          <w:noProof/>
        </w:rPr>
        <w:t xml:space="preserve">. </w:t>
      </w:r>
      <w:r w:rsidRPr="00F47460">
        <w:rPr>
          <w:rFonts w:ascii="Times New Roman" w:hAnsi="Times New Roman" w:cs="Times New Roman"/>
          <w:noProof/>
        </w:rPr>
        <w:t xml:space="preserve">Glavni </w:t>
      </w:r>
      <w:r w:rsidR="00D96199">
        <w:rPr>
          <w:rFonts w:ascii="Times New Roman" w:hAnsi="Times New Roman" w:cs="Times New Roman"/>
          <w:noProof/>
        </w:rPr>
        <w:t xml:space="preserve">Stamenkovićev </w:t>
      </w:r>
      <w:r w:rsidRPr="00F47460">
        <w:rPr>
          <w:rFonts w:ascii="Times New Roman" w:hAnsi="Times New Roman" w:cs="Times New Roman"/>
          <w:noProof/>
        </w:rPr>
        <w:t>zaključ</w:t>
      </w:r>
      <w:r w:rsidR="00415C2A">
        <w:rPr>
          <w:rFonts w:ascii="Times New Roman" w:hAnsi="Times New Roman" w:cs="Times New Roman"/>
          <w:noProof/>
        </w:rPr>
        <w:t>ak u ovom</w:t>
      </w:r>
      <w:r w:rsidRPr="00F47460">
        <w:rPr>
          <w:rFonts w:ascii="Times New Roman" w:hAnsi="Times New Roman" w:cs="Times New Roman"/>
          <w:noProof/>
        </w:rPr>
        <w:t xml:space="preserve"> poglavlj</w:t>
      </w:r>
      <w:r w:rsidR="00415C2A">
        <w:rPr>
          <w:rFonts w:ascii="Times New Roman" w:hAnsi="Times New Roman" w:cs="Times New Roman"/>
          <w:noProof/>
        </w:rPr>
        <w:t xml:space="preserve">u </w:t>
      </w:r>
      <w:r w:rsidRPr="00F47460">
        <w:rPr>
          <w:rFonts w:ascii="Times New Roman" w:hAnsi="Times New Roman" w:cs="Times New Roman"/>
          <w:noProof/>
        </w:rPr>
        <w:t>jes</w:t>
      </w:r>
      <w:r w:rsidR="00415C2A">
        <w:rPr>
          <w:rFonts w:ascii="Times New Roman" w:hAnsi="Times New Roman" w:cs="Times New Roman"/>
          <w:noProof/>
        </w:rPr>
        <w:t>te</w:t>
      </w:r>
      <w:r w:rsidRPr="00F47460">
        <w:rPr>
          <w:rFonts w:ascii="Times New Roman" w:hAnsi="Times New Roman" w:cs="Times New Roman"/>
          <w:noProof/>
        </w:rPr>
        <w:t xml:space="preserve"> da je najprihvatljivije</w:t>
      </w:r>
      <w:r w:rsidR="00D96199">
        <w:rPr>
          <w:rFonts w:ascii="Times New Roman" w:hAnsi="Times New Roman" w:cs="Times New Roman"/>
          <w:noProof/>
        </w:rPr>
        <w:t xml:space="preserve"> čisto negativno</w:t>
      </w:r>
      <w:r w:rsidRPr="00F47460">
        <w:rPr>
          <w:rFonts w:ascii="Times New Roman" w:hAnsi="Times New Roman" w:cs="Times New Roman"/>
          <w:noProof/>
        </w:rPr>
        <w:t xml:space="preserve"> određenje endurantizma</w:t>
      </w:r>
      <w:r w:rsidR="00D96199">
        <w:rPr>
          <w:rFonts w:ascii="Times New Roman" w:hAnsi="Times New Roman" w:cs="Times New Roman"/>
          <w:noProof/>
        </w:rPr>
        <w:t>, kao tvrđenja da ne</w:t>
      </w:r>
      <w:r w:rsidRPr="00F47460">
        <w:rPr>
          <w:rFonts w:ascii="Times New Roman" w:hAnsi="Times New Roman" w:cs="Times New Roman"/>
          <w:noProof/>
        </w:rPr>
        <w:t xml:space="preserve"> </w:t>
      </w:r>
      <w:r w:rsidR="00D96199">
        <w:rPr>
          <w:rFonts w:ascii="Times New Roman" w:hAnsi="Times New Roman" w:cs="Times New Roman"/>
          <w:noProof/>
        </w:rPr>
        <w:t xml:space="preserve">postoje </w:t>
      </w:r>
      <w:r w:rsidRPr="00F47460">
        <w:rPr>
          <w:rFonts w:ascii="Times New Roman" w:hAnsi="Times New Roman" w:cs="Times New Roman"/>
          <w:noProof/>
        </w:rPr>
        <w:t>temporalni delov</w:t>
      </w:r>
      <w:r w:rsidR="00D96199">
        <w:rPr>
          <w:rFonts w:ascii="Times New Roman" w:hAnsi="Times New Roman" w:cs="Times New Roman"/>
          <w:noProof/>
        </w:rPr>
        <w:t>i</w:t>
      </w:r>
      <w:r w:rsidRPr="00F47460">
        <w:rPr>
          <w:rFonts w:ascii="Times New Roman" w:hAnsi="Times New Roman" w:cs="Times New Roman"/>
          <w:noProof/>
        </w:rPr>
        <w:t>,</w:t>
      </w:r>
      <w:r w:rsidR="00D96199">
        <w:rPr>
          <w:rFonts w:ascii="Times New Roman" w:hAnsi="Times New Roman" w:cs="Times New Roman"/>
          <w:noProof/>
        </w:rPr>
        <w:t xml:space="preserve"> i da sve druge predložene formulacije imaju ozbiljne teorijske nedostatke. Pored toga, on tvrdi</w:t>
      </w:r>
      <w:r w:rsidRPr="00F47460">
        <w:rPr>
          <w:rFonts w:ascii="Times New Roman" w:hAnsi="Times New Roman" w:cs="Times New Roman"/>
          <w:noProof/>
        </w:rPr>
        <w:t xml:space="preserve"> da je gledište koje temporalne delove određuje kao netrenutne ne</w:t>
      </w:r>
      <w:r w:rsidR="00206FB6">
        <w:rPr>
          <w:rFonts w:ascii="Times New Roman" w:hAnsi="Times New Roman" w:cs="Times New Roman"/>
          <w:noProof/>
        </w:rPr>
        <w:t>opravdan</w:t>
      </w:r>
      <w:r w:rsidRPr="00F47460">
        <w:rPr>
          <w:rFonts w:ascii="Times New Roman" w:hAnsi="Times New Roman" w:cs="Times New Roman"/>
          <w:noProof/>
        </w:rPr>
        <w:t>o za</w:t>
      </w:r>
      <w:r w:rsidR="00206FB6">
        <w:rPr>
          <w:rFonts w:ascii="Times New Roman" w:hAnsi="Times New Roman" w:cs="Times New Roman"/>
          <w:noProof/>
        </w:rPr>
        <w:t>nemare</w:t>
      </w:r>
      <w:r w:rsidRPr="00F47460">
        <w:rPr>
          <w:rFonts w:ascii="Times New Roman" w:hAnsi="Times New Roman" w:cs="Times New Roman"/>
          <w:noProof/>
        </w:rPr>
        <w:t>no</w:t>
      </w:r>
      <w:r w:rsidR="00D96199">
        <w:rPr>
          <w:rFonts w:ascii="Times New Roman" w:hAnsi="Times New Roman" w:cs="Times New Roman"/>
          <w:noProof/>
        </w:rPr>
        <w:t xml:space="preserve"> u savremenoj literaturi o ovom problemu</w:t>
      </w:r>
      <w:r w:rsidRPr="00F47460">
        <w:rPr>
          <w:rFonts w:ascii="Times New Roman" w:hAnsi="Times New Roman" w:cs="Times New Roman"/>
          <w:noProof/>
        </w:rPr>
        <w:t xml:space="preserve">. </w:t>
      </w:r>
      <w:r w:rsidR="00D96199">
        <w:rPr>
          <w:rFonts w:ascii="Times New Roman" w:hAnsi="Times New Roman" w:cs="Times New Roman"/>
          <w:noProof/>
        </w:rPr>
        <w:t>Stamenković</w:t>
      </w:r>
      <w:r w:rsidR="00415C2A">
        <w:rPr>
          <w:rFonts w:ascii="Times New Roman" w:hAnsi="Times New Roman" w:cs="Times New Roman"/>
          <w:noProof/>
        </w:rPr>
        <w:t xml:space="preserve"> se opredeljuje </w:t>
      </w:r>
      <w:r w:rsidR="00415C2A" w:rsidRPr="00F47460">
        <w:rPr>
          <w:rFonts w:ascii="Times New Roman" w:hAnsi="Times New Roman" w:cs="Times New Roman"/>
          <w:noProof/>
        </w:rPr>
        <w:t>za verziju perdurantizma koja ne dopušta trenutne temporalne delove ni u ko</w:t>
      </w:r>
      <w:r w:rsidR="00D96199">
        <w:rPr>
          <w:rFonts w:ascii="Times New Roman" w:hAnsi="Times New Roman" w:cs="Times New Roman"/>
          <w:noProof/>
        </w:rPr>
        <w:t>je</w:t>
      </w:r>
      <w:r w:rsidR="00415C2A" w:rsidRPr="00F47460">
        <w:rPr>
          <w:rFonts w:ascii="Times New Roman" w:hAnsi="Times New Roman" w:cs="Times New Roman"/>
          <w:noProof/>
        </w:rPr>
        <w:t>m obliku</w:t>
      </w:r>
      <w:r w:rsidR="00D96199">
        <w:rPr>
          <w:rFonts w:ascii="Times New Roman" w:hAnsi="Times New Roman" w:cs="Times New Roman"/>
          <w:noProof/>
        </w:rPr>
        <w:t>,</w:t>
      </w:r>
      <w:r w:rsidR="00415C2A">
        <w:rPr>
          <w:rFonts w:ascii="Times New Roman" w:hAnsi="Times New Roman" w:cs="Times New Roman"/>
          <w:noProof/>
        </w:rPr>
        <w:t xml:space="preserve"> i </w:t>
      </w:r>
      <w:r w:rsidR="00206FB6">
        <w:rPr>
          <w:rFonts w:ascii="Times New Roman" w:hAnsi="Times New Roman" w:cs="Times New Roman"/>
          <w:noProof/>
        </w:rPr>
        <w:t>tvrdi</w:t>
      </w:r>
      <w:r w:rsidR="00415C2A">
        <w:rPr>
          <w:rFonts w:ascii="Times New Roman" w:hAnsi="Times New Roman" w:cs="Times New Roman"/>
          <w:noProof/>
        </w:rPr>
        <w:t xml:space="preserve"> da </w:t>
      </w:r>
      <w:r w:rsidR="00D96199">
        <w:rPr>
          <w:rFonts w:ascii="Times New Roman" w:hAnsi="Times New Roman" w:cs="Times New Roman"/>
          <w:noProof/>
        </w:rPr>
        <w:t>takav izbor favorizuje intervalsko shvatanje</w:t>
      </w:r>
      <w:r w:rsidR="00415C2A">
        <w:rPr>
          <w:rFonts w:ascii="Times New Roman" w:hAnsi="Times New Roman" w:cs="Times New Roman"/>
          <w:noProof/>
        </w:rPr>
        <w:t xml:space="preserve"> struktur</w:t>
      </w:r>
      <w:r w:rsidR="00D96199">
        <w:rPr>
          <w:rFonts w:ascii="Times New Roman" w:hAnsi="Times New Roman" w:cs="Times New Roman"/>
          <w:noProof/>
        </w:rPr>
        <w:t>e</w:t>
      </w:r>
      <w:r w:rsidR="00415C2A">
        <w:rPr>
          <w:rFonts w:ascii="Times New Roman" w:hAnsi="Times New Roman" w:cs="Times New Roman"/>
          <w:noProof/>
        </w:rPr>
        <w:t xml:space="preserve"> vremena.</w:t>
      </w:r>
    </w:p>
    <w:p w:rsidR="00415C2A" w:rsidRDefault="00415C2A" w:rsidP="00F714F7">
      <w:pPr>
        <w:pStyle w:val="BodyText"/>
        <w:spacing w:before="1" w:line="360" w:lineRule="auto"/>
        <w:ind w:left="116" w:right="113" w:firstLine="720"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>U t</w:t>
      </w:r>
      <w:r w:rsidRPr="00415C2A">
        <w:rPr>
          <w:rFonts w:ascii="Times New Roman" w:hAnsi="Times New Roman" w:cs="Times New Roman"/>
          <w:noProof/>
        </w:rPr>
        <w:t>reće</w:t>
      </w:r>
      <w:r>
        <w:rPr>
          <w:rFonts w:ascii="Times New Roman" w:hAnsi="Times New Roman" w:cs="Times New Roman"/>
          <w:noProof/>
        </w:rPr>
        <w:t>m</w:t>
      </w:r>
      <w:r w:rsidRPr="00415C2A">
        <w:rPr>
          <w:rFonts w:ascii="Times New Roman" w:hAnsi="Times New Roman" w:cs="Times New Roman"/>
          <w:noProof/>
        </w:rPr>
        <w:t xml:space="preserve"> poglavlj</w:t>
      </w:r>
      <w:r>
        <w:rPr>
          <w:rFonts w:ascii="Times New Roman" w:hAnsi="Times New Roman" w:cs="Times New Roman"/>
          <w:noProof/>
        </w:rPr>
        <w:t>u (</w:t>
      </w:r>
      <w:r w:rsidRPr="0069726E">
        <w:rPr>
          <w:rFonts w:ascii="Times New Roman" w:hAnsi="Times New Roman" w:cs="Times New Roman"/>
          <w:i/>
          <w:iCs/>
          <w:noProof/>
        </w:rPr>
        <w:t>Argument s rotirajućim diskovima</w:t>
      </w:r>
      <w:r>
        <w:rPr>
          <w:rFonts w:ascii="Times New Roman" w:hAnsi="Times New Roman" w:cs="Times New Roman"/>
          <w:noProof/>
        </w:rPr>
        <w:t>)</w:t>
      </w:r>
      <w:r w:rsidRPr="00415C2A">
        <w:rPr>
          <w:rFonts w:ascii="Times New Roman" w:hAnsi="Times New Roman" w:cs="Times New Roman"/>
          <w:noProof/>
        </w:rPr>
        <w:t xml:space="preserve"> </w:t>
      </w:r>
      <w:r w:rsidR="00D96199">
        <w:rPr>
          <w:rFonts w:ascii="Times New Roman" w:hAnsi="Times New Roman" w:cs="Times New Roman"/>
          <w:noProof/>
        </w:rPr>
        <w:t>Stamenković</w:t>
      </w:r>
      <w:r>
        <w:rPr>
          <w:rFonts w:ascii="Times New Roman" w:hAnsi="Times New Roman" w:cs="Times New Roman"/>
          <w:noProof/>
        </w:rPr>
        <w:t xml:space="preserve"> detaljno </w:t>
      </w:r>
      <w:r w:rsidR="00D96199">
        <w:rPr>
          <w:rFonts w:ascii="Times New Roman" w:hAnsi="Times New Roman" w:cs="Times New Roman"/>
          <w:noProof/>
        </w:rPr>
        <w:t>analizira argument</w:t>
      </w:r>
      <w:r w:rsidRPr="00415C2A">
        <w:rPr>
          <w:rFonts w:ascii="Times New Roman" w:hAnsi="Times New Roman" w:cs="Times New Roman"/>
          <w:noProof/>
        </w:rPr>
        <w:t xml:space="preserve"> s rotirajućim diskovima</w:t>
      </w:r>
      <w:r w:rsidR="00D96199">
        <w:rPr>
          <w:rFonts w:ascii="Times New Roman" w:hAnsi="Times New Roman" w:cs="Times New Roman"/>
          <w:noProof/>
        </w:rPr>
        <w:t>,</w:t>
      </w:r>
      <w:r w:rsidRPr="00415C2A">
        <w:rPr>
          <w:rFonts w:ascii="Times New Roman" w:hAnsi="Times New Roman" w:cs="Times New Roman"/>
          <w:noProof/>
        </w:rPr>
        <w:t xml:space="preserve"> u</w:t>
      </w:r>
      <w:r w:rsidR="00892E8D">
        <w:rPr>
          <w:rFonts w:ascii="Times New Roman" w:hAnsi="Times New Roman" w:cs="Times New Roman"/>
          <w:noProof/>
        </w:rPr>
        <w:t>sme</w:t>
      </w:r>
      <w:r w:rsidRPr="00415C2A">
        <w:rPr>
          <w:rFonts w:ascii="Times New Roman" w:hAnsi="Times New Roman" w:cs="Times New Roman"/>
          <w:noProof/>
        </w:rPr>
        <w:t>ren protiv perdurantizma</w:t>
      </w:r>
      <w:r>
        <w:rPr>
          <w:rFonts w:ascii="Times New Roman" w:hAnsi="Times New Roman" w:cs="Times New Roman"/>
          <w:noProof/>
        </w:rPr>
        <w:t xml:space="preserve">. </w:t>
      </w:r>
      <w:r w:rsidR="00A07E18">
        <w:rPr>
          <w:rFonts w:ascii="Times New Roman" w:hAnsi="Times New Roman" w:cs="Times New Roman"/>
          <w:noProof/>
        </w:rPr>
        <w:t xml:space="preserve">U prvom delu </w:t>
      </w:r>
      <w:r w:rsidR="00D96199">
        <w:rPr>
          <w:rFonts w:ascii="Times New Roman" w:hAnsi="Times New Roman" w:cs="Times New Roman"/>
          <w:noProof/>
        </w:rPr>
        <w:t xml:space="preserve">on </w:t>
      </w:r>
      <w:r w:rsidR="00D96199">
        <w:rPr>
          <w:rFonts w:ascii="Times New Roman" w:hAnsi="Times New Roman" w:cs="Times New Roman"/>
          <w:noProof/>
        </w:rPr>
        <w:lastRenderedPageBreak/>
        <w:t>navodi</w:t>
      </w:r>
      <w:r w:rsidR="00A07E18">
        <w:rPr>
          <w:rFonts w:ascii="Times New Roman" w:hAnsi="Times New Roman" w:cs="Times New Roman"/>
          <w:noProof/>
        </w:rPr>
        <w:t xml:space="preserve"> </w:t>
      </w:r>
      <w:r w:rsidRPr="00415C2A">
        <w:rPr>
          <w:rFonts w:ascii="Times New Roman" w:hAnsi="Times New Roman" w:cs="Times New Roman"/>
          <w:noProof/>
        </w:rPr>
        <w:t>istorij</w:t>
      </w:r>
      <w:r w:rsidR="00A07E18">
        <w:rPr>
          <w:rFonts w:ascii="Times New Roman" w:hAnsi="Times New Roman" w:cs="Times New Roman"/>
          <w:noProof/>
        </w:rPr>
        <w:t>u</w:t>
      </w:r>
      <w:r w:rsidRPr="00415C2A">
        <w:rPr>
          <w:rFonts w:ascii="Times New Roman" w:hAnsi="Times New Roman" w:cs="Times New Roman"/>
          <w:noProof/>
        </w:rPr>
        <w:t xml:space="preserve"> </w:t>
      </w:r>
      <w:r w:rsidR="00D96199">
        <w:rPr>
          <w:rFonts w:ascii="Times New Roman" w:hAnsi="Times New Roman" w:cs="Times New Roman"/>
          <w:noProof/>
        </w:rPr>
        <w:t xml:space="preserve">ovog </w:t>
      </w:r>
      <w:r w:rsidRPr="00415C2A">
        <w:rPr>
          <w:rFonts w:ascii="Times New Roman" w:hAnsi="Times New Roman" w:cs="Times New Roman"/>
          <w:noProof/>
        </w:rPr>
        <w:t xml:space="preserve">argumenta i </w:t>
      </w:r>
      <w:r w:rsidR="00D96199">
        <w:rPr>
          <w:rFonts w:ascii="Times New Roman" w:hAnsi="Times New Roman" w:cs="Times New Roman"/>
          <w:noProof/>
        </w:rPr>
        <w:t>upoređuje različite njegove</w:t>
      </w:r>
      <w:r w:rsidRPr="00415C2A">
        <w:rPr>
          <w:rFonts w:ascii="Times New Roman" w:hAnsi="Times New Roman" w:cs="Times New Roman"/>
          <w:noProof/>
        </w:rPr>
        <w:t xml:space="preserve"> formulaci</w:t>
      </w:r>
      <w:r w:rsidR="00F714F7">
        <w:rPr>
          <w:rFonts w:ascii="Times New Roman" w:hAnsi="Times New Roman" w:cs="Times New Roman"/>
          <w:noProof/>
        </w:rPr>
        <w:t>je</w:t>
      </w:r>
      <w:r w:rsidR="00D96199">
        <w:rPr>
          <w:rFonts w:ascii="Times New Roman" w:hAnsi="Times New Roman" w:cs="Times New Roman"/>
          <w:noProof/>
        </w:rPr>
        <w:t xml:space="preserve">, dok je </w:t>
      </w:r>
      <w:r w:rsidR="00A07E18">
        <w:rPr>
          <w:rFonts w:ascii="Times New Roman" w:hAnsi="Times New Roman" w:cs="Times New Roman"/>
          <w:noProof/>
        </w:rPr>
        <w:t>drug</w:t>
      </w:r>
      <w:r w:rsidR="00D96199">
        <w:rPr>
          <w:rFonts w:ascii="Times New Roman" w:hAnsi="Times New Roman" w:cs="Times New Roman"/>
          <w:noProof/>
        </w:rPr>
        <w:t>i</w:t>
      </w:r>
      <w:r w:rsidR="00A07E18">
        <w:rPr>
          <w:rFonts w:ascii="Times New Roman" w:hAnsi="Times New Roman" w:cs="Times New Roman"/>
          <w:noProof/>
        </w:rPr>
        <w:t xml:space="preserve"> de</w:t>
      </w:r>
      <w:r w:rsidR="00D96199">
        <w:rPr>
          <w:rFonts w:ascii="Times New Roman" w:hAnsi="Times New Roman" w:cs="Times New Roman"/>
          <w:noProof/>
        </w:rPr>
        <w:t>o</w:t>
      </w:r>
      <w:r w:rsidRPr="00415C2A">
        <w:rPr>
          <w:rFonts w:ascii="Times New Roman" w:hAnsi="Times New Roman" w:cs="Times New Roman"/>
          <w:noProof/>
        </w:rPr>
        <w:t xml:space="preserve"> </w:t>
      </w:r>
      <w:r w:rsidR="00D96199">
        <w:rPr>
          <w:rFonts w:ascii="Times New Roman" w:hAnsi="Times New Roman" w:cs="Times New Roman"/>
          <w:noProof/>
        </w:rPr>
        <w:t>posvećen</w:t>
      </w:r>
      <w:r w:rsidR="00F714F7">
        <w:rPr>
          <w:rFonts w:ascii="Times New Roman" w:hAnsi="Times New Roman" w:cs="Times New Roman"/>
          <w:noProof/>
        </w:rPr>
        <w:t xml:space="preserve"> </w:t>
      </w:r>
      <w:r w:rsidRPr="00415C2A">
        <w:rPr>
          <w:rFonts w:ascii="Times New Roman" w:hAnsi="Times New Roman" w:cs="Times New Roman"/>
          <w:noProof/>
        </w:rPr>
        <w:t xml:space="preserve">pokušajima </w:t>
      </w:r>
      <w:r w:rsidR="00F714F7">
        <w:rPr>
          <w:rFonts w:ascii="Times New Roman" w:hAnsi="Times New Roman" w:cs="Times New Roman"/>
          <w:noProof/>
        </w:rPr>
        <w:t>odgovora na</w:t>
      </w:r>
      <w:r w:rsidR="00D96199">
        <w:rPr>
          <w:rFonts w:ascii="Times New Roman" w:hAnsi="Times New Roman" w:cs="Times New Roman"/>
          <w:noProof/>
        </w:rPr>
        <w:t xml:space="preserve"> ovaj</w:t>
      </w:r>
      <w:r w:rsidR="00F714F7">
        <w:rPr>
          <w:rFonts w:ascii="Times New Roman" w:hAnsi="Times New Roman" w:cs="Times New Roman"/>
          <w:noProof/>
        </w:rPr>
        <w:t xml:space="preserve"> argument</w:t>
      </w:r>
      <w:r w:rsidRPr="00415C2A">
        <w:rPr>
          <w:rFonts w:ascii="Times New Roman" w:hAnsi="Times New Roman" w:cs="Times New Roman"/>
          <w:noProof/>
        </w:rPr>
        <w:t xml:space="preserve">. Glavna </w:t>
      </w:r>
      <w:r w:rsidR="00A07E18">
        <w:rPr>
          <w:rFonts w:ascii="Times New Roman" w:hAnsi="Times New Roman" w:cs="Times New Roman"/>
          <w:noProof/>
        </w:rPr>
        <w:t>teza koju kandidat zastupa jeste</w:t>
      </w:r>
      <w:r w:rsidRPr="00415C2A">
        <w:rPr>
          <w:rFonts w:ascii="Times New Roman" w:hAnsi="Times New Roman" w:cs="Times New Roman"/>
          <w:noProof/>
        </w:rPr>
        <w:t xml:space="preserve"> da s</w:t>
      </w:r>
      <w:r w:rsidR="00A53ED2">
        <w:rPr>
          <w:rFonts w:ascii="Times New Roman" w:hAnsi="Times New Roman" w:cs="Times New Roman"/>
          <w:noProof/>
        </w:rPr>
        <w:t>e na najjaču verziju argumenta može odgovoriti na</w:t>
      </w:r>
      <w:r w:rsidRPr="00415C2A">
        <w:rPr>
          <w:rFonts w:ascii="Times New Roman" w:hAnsi="Times New Roman" w:cs="Times New Roman"/>
          <w:noProof/>
        </w:rPr>
        <w:t xml:space="preserve"> zadoljavajući način jedino </w:t>
      </w:r>
      <w:r w:rsidR="00F714F7">
        <w:rPr>
          <w:rFonts w:ascii="Times New Roman" w:hAnsi="Times New Roman" w:cs="Times New Roman"/>
          <w:noProof/>
        </w:rPr>
        <w:t>prihvatanjem</w:t>
      </w:r>
      <w:r w:rsidRPr="00415C2A">
        <w:rPr>
          <w:rFonts w:ascii="Times New Roman" w:hAnsi="Times New Roman" w:cs="Times New Roman"/>
          <w:noProof/>
        </w:rPr>
        <w:t xml:space="preserve"> </w:t>
      </w:r>
      <w:r w:rsidR="00A53ED2">
        <w:rPr>
          <w:rFonts w:ascii="Times New Roman" w:hAnsi="Times New Roman" w:cs="Times New Roman"/>
          <w:noProof/>
        </w:rPr>
        <w:t xml:space="preserve">Baterfildovog </w:t>
      </w:r>
      <w:r w:rsidR="00F714F7">
        <w:rPr>
          <w:rFonts w:ascii="Times New Roman" w:hAnsi="Times New Roman" w:cs="Times New Roman"/>
          <w:noProof/>
        </w:rPr>
        <w:t>per</w:t>
      </w:r>
      <w:r w:rsidRPr="00415C2A">
        <w:rPr>
          <w:rFonts w:ascii="Times New Roman" w:hAnsi="Times New Roman" w:cs="Times New Roman"/>
          <w:noProof/>
        </w:rPr>
        <w:t xml:space="preserve">durantizma bez trenutnih temporalnih delova. </w:t>
      </w:r>
      <w:r w:rsidR="00F714F7">
        <w:rPr>
          <w:rFonts w:ascii="Times New Roman" w:hAnsi="Times New Roman" w:cs="Times New Roman"/>
          <w:noProof/>
        </w:rPr>
        <w:t xml:space="preserve">Stamenković </w:t>
      </w:r>
      <w:r w:rsidR="00D96199">
        <w:rPr>
          <w:rFonts w:ascii="Times New Roman" w:hAnsi="Times New Roman" w:cs="Times New Roman"/>
          <w:noProof/>
        </w:rPr>
        <w:t>u ovom poglavlju</w:t>
      </w:r>
      <w:r w:rsidR="00A53ED2">
        <w:rPr>
          <w:rFonts w:ascii="Times New Roman" w:hAnsi="Times New Roman" w:cs="Times New Roman"/>
          <w:noProof/>
        </w:rPr>
        <w:t xml:space="preserve"> razmatra </w:t>
      </w:r>
      <w:r w:rsidR="00CD5024">
        <w:rPr>
          <w:rFonts w:ascii="Times New Roman" w:hAnsi="Times New Roman" w:cs="Times New Roman"/>
          <w:noProof/>
        </w:rPr>
        <w:t xml:space="preserve">i </w:t>
      </w:r>
      <w:r w:rsidRPr="00415C2A">
        <w:rPr>
          <w:rFonts w:ascii="Times New Roman" w:hAnsi="Times New Roman" w:cs="Times New Roman"/>
          <w:noProof/>
        </w:rPr>
        <w:t>različit</w:t>
      </w:r>
      <w:r w:rsidR="00F714F7">
        <w:rPr>
          <w:rFonts w:ascii="Times New Roman" w:hAnsi="Times New Roman" w:cs="Times New Roman"/>
          <w:noProof/>
        </w:rPr>
        <w:t>e</w:t>
      </w:r>
      <w:r w:rsidRPr="00415C2A">
        <w:rPr>
          <w:rFonts w:ascii="Times New Roman" w:hAnsi="Times New Roman" w:cs="Times New Roman"/>
          <w:noProof/>
        </w:rPr>
        <w:t xml:space="preserve"> teorij</w:t>
      </w:r>
      <w:r w:rsidR="00F714F7">
        <w:rPr>
          <w:rFonts w:ascii="Times New Roman" w:hAnsi="Times New Roman" w:cs="Times New Roman"/>
          <w:noProof/>
        </w:rPr>
        <w:t>e</w:t>
      </w:r>
      <w:r w:rsidRPr="00415C2A">
        <w:rPr>
          <w:rFonts w:ascii="Times New Roman" w:hAnsi="Times New Roman" w:cs="Times New Roman"/>
          <w:noProof/>
        </w:rPr>
        <w:t xml:space="preserve"> kretanja i </w:t>
      </w:r>
      <w:r w:rsidR="00A53ED2">
        <w:rPr>
          <w:rFonts w:ascii="Times New Roman" w:hAnsi="Times New Roman" w:cs="Times New Roman"/>
          <w:noProof/>
        </w:rPr>
        <w:t>intrinsičnosti</w:t>
      </w:r>
      <w:r w:rsidR="00CD5024">
        <w:rPr>
          <w:rFonts w:ascii="Times New Roman" w:hAnsi="Times New Roman" w:cs="Times New Roman"/>
          <w:noProof/>
        </w:rPr>
        <w:t>/ekstrinsičnosti</w:t>
      </w:r>
      <w:r w:rsidR="00A53ED2">
        <w:rPr>
          <w:rFonts w:ascii="Times New Roman" w:hAnsi="Times New Roman" w:cs="Times New Roman"/>
          <w:noProof/>
        </w:rPr>
        <w:t xml:space="preserve"> </w:t>
      </w:r>
      <w:r w:rsidRPr="00415C2A">
        <w:rPr>
          <w:rFonts w:ascii="Times New Roman" w:hAnsi="Times New Roman" w:cs="Times New Roman"/>
          <w:noProof/>
        </w:rPr>
        <w:t xml:space="preserve">trenutne brzine, </w:t>
      </w:r>
      <w:r w:rsidR="00096A20">
        <w:rPr>
          <w:rFonts w:ascii="Times New Roman" w:hAnsi="Times New Roman" w:cs="Times New Roman"/>
          <w:noProof/>
        </w:rPr>
        <w:t>u</w:t>
      </w:r>
      <w:r w:rsidR="00CD5024">
        <w:rPr>
          <w:rFonts w:ascii="Times New Roman" w:hAnsi="Times New Roman" w:cs="Times New Roman"/>
          <w:noProof/>
        </w:rPr>
        <w:t>kazuje</w:t>
      </w:r>
      <w:r w:rsidR="00F714F7">
        <w:rPr>
          <w:rFonts w:ascii="Times New Roman" w:hAnsi="Times New Roman" w:cs="Times New Roman"/>
          <w:noProof/>
        </w:rPr>
        <w:t xml:space="preserve"> </w:t>
      </w:r>
      <w:r w:rsidR="00096A20">
        <w:rPr>
          <w:rFonts w:ascii="Times New Roman" w:hAnsi="Times New Roman" w:cs="Times New Roman"/>
          <w:noProof/>
        </w:rPr>
        <w:t>na to da</w:t>
      </w:r>
      <w:r w:rsidR="00F714F7">
        <w:rPr>
          <w:rFonts w:ascii="Times New Roman" w:hAnsi="Times New Roman" w:cs="Times New Roman"/>
          <w:noProof/>
        </w:rPr>
        <w:t xml:space="preserve"> s</w:t>
      </w:r>
      <w:r w:rsidR="00CD5024">
        <w:rPr>
          <w:rFonts w:ascii="Times New Roman" w:hAnsi="Times New Roman" w:cs="Times New Roman"/>
          <w:noProof/>
        </w:rPr>
        <w:t>u</w:t>
      </w:r>
      <w:r w:rsidR="00F714F7">
        <w:rPr>
          <w:rFonts w:ascii="Times New Roman" w:hAnsi="Times New Roman" w:cs="Times New Roman"/>
          <w:noProof/>
        </w:rPr>
        <w:t xml:space="preserve"> one </w:t>
      </w:r>
      <w:r w:rsidR="00CD5024">
        <w:rPr>
          <w:rFonts w:ascii="Times New Roman" w:hAnsi="Times New Roman" w:cs="Times New Roman"/>
          <w:noProof/>
        </w:rPr>
        <w:t xml:space="preserve">često </w:t>
      </w:r>
      <w:r w:rsidRPr="00415C2A">
        <w:rPr>
          <w:rFonts w:ascii="Times New Roman" w:hAnsi="Times New Roman" w:cs="Times New Roman"/>
          <w:noProof/>
        </w:rPr>
        <w:t>u pozadini</w:t>
      </w:r>
      <w:r w:rsidR="00CD5024">
        <w:rPr>
          <w:rFonts w:ascii="Times New Roman" w:hAnsi="Times New Roman" w:cs="Times New Roman"/>
          <w:noProof/>
        </w:rPr>
        <w:t xml:space="preserve"> pojedinih verzija</w:t>
      </w:r>
      <w:r w:rsidRPr="00415C2A">
        <w:rPr>
          <w:rFonts w:ascii="Times New Roman" w:hAnsi="Times New Roman" w:cs="Times New Roman"/>
          <w:noProof/>
        </w:rPr>
        <w:t xml:space="preserve"> argumenta s </w:t>
      </w:r>
      <w:r w:rsidR="00F714F7">
        <w:rPr>
          <w:rFonts w:ascii="Times New Roman" w:hAnsi="Times New Roman" w:cs="Times New Roman"/>
          <w:noProof/>
        </w:rPr>
        <w:t xml:space="preserve">rotirajućim </w:t>
      </w:r>
      <w:r w:rsidRPr="00415C2A">
        <w:rPr>
          <w:rFonts w:ascii="Times New Roman" w:hAnsi="Times New Roman" w:cs="Times New Roman"/>
          <w:noProof/>
        </w:rPr>
        <w:t>diskovima</w:t>
      </w:r>
      <w:r w:rsidR="00CD5024">
        <w:rPr>
          <w:rFonts w:ascii="Times New Roman" w:hAnsi="Times New Roman" w:cs="Times New Roman"/>
          <w:noProof/>
        </w:rPr>
        <w:t xml:space="preserve"> i </w:t>
      </w:r>
      <w:r w:rsidR="00096A20">
        <w:rPr>
          <w:rFonts w:ascii="Times New Roman" w:hAnsi="Times New Roman" w:cs="Times New Roman"/>
          <w:noProof/>
        </w:rPr>
        <w:t>da</w:t>
      </w:r>
      <w:r w:rsidR="00CD5024">
        <w:rPr>
          <w:rFonts w:ascii="Times New Roman" w:hAnsi="Times New Roman" w:cs="Times New Roman"/>
          <w:noProof/>
        </w:rPr>
        <w:t xml:space="preserve"> je neophodno uzeti ih u obzir prilikom procenjivanja predloženih rešenja.</w:t>
      </w:r>
    </w:p>
    <w:p w:rsidR="00F714F7" w:rsidRDefault="00F714F7" w:rsidP="00F714F7">
      <w:pPr>
        <w:pStyle w:val="BodyText"/>
        <w:spacing w:before="1" w:line="360" w:lineRule="auto"/>
        <w:ind w:left="116" w:right="113" w:firstLine="720"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>U č</w:t>
      </w:r>
      <w:r w:rsidRPr="00F714F7">
        <w:rPr>
          <w:rFonts w:ascii="Times New Roman" w:hAnsi="Times New Roman" w:cs="Times New Roman"/>
          <w:noProof/>
        </w:rPr>
        <w:t>etvrto</w:t>
      </w:r>
      <w:r>
        <w:rPr>
          <w:rFonts w:ascii="Times New Roman" w:hAnsi="Times New Roman" w:cs="Times New Roman"/>
          <w:noProof/>
        </w:rPr>
        <w:t>m</w:t>
      </w:r>
      <w:r w:rsidRPr="00F714F7">
        <w:rPr>
          <w:rFonts w:ascii="Times New Roman" w:hAnsi="Times New Roman" w:cs="Times New Roman"/>
          <w:noProof/>
        </w:rPr>
        <w:t xml:space="preserve"> poglavlj</w:t>
      </w:r>
      <w:r>
        <w:rPr>
          <w:rFonts w:ascii="Times New Roman" w:hAnsi="Times New Roman" w:cs="Times New Roman"/>
          <w:noProof/>
        </w:rPr>
        <w:t>u (</w:t>
      </w:r>
      <w:r w:rsidRPr="0069726E">
        <w:rPr>
          <w:rFonts w:ascii="Times New Roman" w:hAnsi="Times New Roman" w:cs="Times New Roman"/>
          <w:i/>
          <w:iCs/>
          <w:noProof/>
        </w:rPr>
        <w:t>Supstancijalnost spora oko postojanja temporalnih delova</w:t>
      </w:r>
      <w:r>
        <w:rPr>
          <w:rFonts w:ascii="Times New Roman" w:hAnsi="Times New Roman" w:cs="Times New Roman"/>
          <w:noProof/>
        </w:rPr>
        <w:t>)</w:t>
      </w:r>
      <w:r w:rsidRPr="00F714F7">
        <w:rPr>
          <w:rFonts w:ascii="Times New Roman" w:hAnsi="Times New Roman" w:cs="Times New Roman"/>
          <w:noProof/>
        </w:rPr>
        <w:t xml:space="preserve"> </w:t>
      </w:r>
      <w:r>
        <w:rPr>
          <w:rFonts w:ascii="Times New Roman" w:hAnsi="Times New Roman" w:cs="Times New Roman"/>
          <w:noProof/>
        </w:rPr>
        <w:t>Stamenković brani svoju glavnu tezu</w:t>
      </w:r>
      <w:r w:rsidRPr="00F714F7">
        <w:rPr>
          <w:rFonts w:ascii="Times New Roman" w:hAnsi="Times New Roman" w:cs="Times New Roman"/>
          <w:noProof/>
        </w:rPr>
        <w:t xml:space="preserve"> </w:t>
      </w:r>
      <w:r>
        <w:rPr>
          <w:rFonts w:ascii="Times New Roman" w:hAnsi="Times New Roman" w:cs="Times New Roman"/>
          <w:noProof/>
        </w:rPr>
        <w:t>da</w:t>
      </w:r>
      <w:r w:rsidRPr="00F714F7">
        <w:rPr>
          <w:rFonts w:ascii="Times New Roman" w:hAnsi="Times New Roman" w:cs="Times New Roman"/>
          <w:noProof/>
        </w:rPr>
        <w:t xml:space="preserve"> je spor oko postojanja tem</w:t>
      </w:r>
      <w:r w:rsidR="00CD5024">
        <w:rPr>
          <w:rFonts w:ascii="Times New Roman" w:hAnsi="Times New Roman" w:cs="Times New Roman"/>
          <w:noProof/>
        </w:rPr>
        <w:t>poralnih delova supstancijalan ako</w:t>
      </w:r>
      <w:r w:rsidRPr="00F714F7">
        <w:rPr>
          <w:rFonts w:ascii="Times New Roman" w:hAnsi="Times New Roman" w:cs="Times New Roman"/>
          <w:noProof/>
        </w:rPr>
        <w:t xml:space="preserve"> se delovi shvate kao netrenutni</w:t>
      </w:r>
      <w:r w:rsidR="00CD5024">
        <w:rPr>
          <w:rFonts w:ascii="Times New Roman" w:hAnsi="Times New Roman" w:cs="Times New Roman"/>
          <w:noProof/>
        </w:rPr>
        <w:t>, a</w:t>
      </w:r>
      <w:r>
        <w:rPr>
          <w:rFonts w:ascii="Times New Roman" w:hAnsi="Times New Roman" w:cs="Times New Roman"/>
          <w:noProof/>
        </w:rPr>
        <w:t xml:space="preserve"> spor </w:t>
      </w:r>
      <w:r w:rsidR="00CD5024">
        <w:rPr>
          <w:rFonts w:ascii="Times New Roman" w:hAnsi="Times New Roman" w:cs="Times New Roman"/>
          <w:noProof/>
        </w:rPr>
        <w:t xml:space="preserve">formuliše za </w:t>
      </w:r>
      <w:r>
        <w:rPr>
          <w:rFonts w:ascii="Times New Roman" w:hAnsi="Times New Roman" w:cs="Times New Roman"/>
          <w:noProof/>
        </w:rPr>
        <w:t>intervalističk</w:t>
      </w:r>
      <w:r w:rsidR="00CD5024">
        <w:rPr>
          <w:rFonts w:ascii="Times New Roman" w:hAnsi="Times New Roman" w:cs="Times New Roman"/>
          <w:noProof/>
        </w:rPr>
        <w:t>e</w:t>
      </w:r>
      <w:r>
        <w:rPr>
          <w:rFonts w:ascii="Times New Roman" w:hAnsi="Times New Roman" w:cs="Times New Roman"/>
          <w:noProof/>
        </w:rPr>
        <w:t xml:space="preserve"> verzij</w:t>
      </w:r>
      <w:r w:rsidR="00CD5024">
        <w:rPr>
          <w:rFonts w:ascii="Times New Roman" w:hAnsi="Times New Roman" w:cs="Times New Roman"/>
          <w:noProof/>
        </w:rPr>
        <w:t>e</w:t>
      </w:r>
      <w:r>
        <w:rPr>
          <w:rFonts w:ascii="Times New Roman" w:hAnsi="Times New Roman" w:cs="Times New Roman"/>
          <w:noProof/>
        </w:rPr>
        <w:t xml:space="preserve"> obe teorije, koje naziva </w:t>
      </w:r>
      <w:r>
        <w:rPr>
          <w:rFonts w:ascii="Times New Roman" w:hAnsi="Times New Roman" w:cs="Times New Roman"/>
          <w:i/>
          <w:iCs/>
          <w:noProof/>
        </w:rPr>
        <w:t>baterfildovski</w:t>
      </w:r>
      <w:r w:rsidR="00B41A21">
        <w:rPr>
          <w:rFonts w:ascii="Times New Roman" w:hAnsi="Times New Roman" w:cs="Times New Roman"/>
          <w:i/>
          <w:iCs/>
          <w:noProof/>
        </w:rPr>
        <w:t>m</w:t>
      </w:r>
      <w:r>
        <w:rPr>
          <w:rFonts w:ascii="Times New Roman" w:hAnsi="Times New Roman" w:cs="Times New Roman"/>
          <w:i/>
          <w:iCs/>
          <w:noProof/>
        </w:rPr>
        <w:t xml:space="preserve"> perdurantiz</w:t>
      </w:r>
      <w:r w:rsidR="00B41A21">
        <w:rPr>
          <w:rFonts w:ascii="Times New Roman" w:hAnsi="Times New Roman" w:cs="Times New Roman"/>
          <w:i/>
          <w:iCs/>
          <w:noProof/>
        </w:rPr>
        <w:t>mom</w:t>
      </w:r>
      <w:r>
        <w:rPr>
          <w:rFonts w:ascii="Times New Roman" w:hAnsi="Times New Roman" w:cs="Times New Roman"/>
          <w:noProof/>
        </w:rPr>
        <w:t xml:space="preserve"> i </w:t>
      </w:r>
      <w:r>
        <w:rPr>
          <w:rFonts w:ascii="Times New Roman" w:hAnsi="Times New Roman" w:cs="Times New Roman"/>
          <w:i/>
          <w:iCs/>
          <w:noProof/>
        </w:rPr>
        <w:t>aristotelovski</w:t>
      </w:r>
      <w:r w:rsidR="00B41A21">
        <w:rPr>
          <w:rFonts w:ascii="Times New Roman" w:hAnsi="Times New Roman" w:cs="Times New Roman"/>
          <w:i/>
          <w:iCs/>
          <w:noProof/>
        </w:rPr>
        <w:t>m</w:t>
      </w:r>
      <w:r>
        <w:rPr>
          <w:rFonts w:ascii="Times New Roman" w:hAnsi="Times New Roman" w:cs="Times New Roman"/>
          <w:i/>
          <w:iCs/>
          <w:noProof/>
        </w:rPr>
        <w:t xml:space="preserve"> endurantiz</w:t>
      </w:r>
      <w:r w:rsidR="00B41A21">
        <w:rPr>
          <w:rFonts w:ascii="Times New Roman" w:hAnsi="Times New Roman" w:cs="Times New Roman"/>
          <w:i/>
          <w:iCs/>
          <w:noProof/>
        </w:rPr>
        <w:t>mom</w:t>
      </w:r>
      <w:r w:rsidRPr="00F714F7">
        <w:rPr>
          <w:rFonts w:ascii="Times New Roman" w:hAnsi="Times New Roman" w:cs="Times New Roman"/>
          <w:noProof/>
        </w:rPr>
        <w:t xml:space="preserve">. </w:t>
      </w:r>
      <w:r w:rsidR="00E563A3">
        <w:rPr>
          <w:rFonts w:ascii="Times New Roman" w:hAnsi="Times New Roman" w:cs="Times New Roman"/>
          <w:noProof/>
        </w:rPr>
        <w:t>U prv</w:t>
      </w:r>
      <w:r w:rsidR="00CD5024">
        <w:rPr>
          <w:rFonts w:ascii="Times New Roman" w:hAnsi="Times New Roman" w:cs="Times New Roman"/>
          <w:noProof/>
        </w:rPr>
        <w:t>om</w:t>
      </w:r>
      <w:r w:rsidRPr="00F714F7">
        <w:rPr>
          <w:rFonts w:ascii="Times New Roman" w:hAnsi="Times New Roman" w:cs="Times New Roman"/>
          <w:noProof/>
        </w:rPr>
        <w:t xml:space="preserve"> </w:t>
      </w:r>
      <w:r w:rsidR="00E563A3">
        <w:rPr>
          <w:rFonts w:ascii="Times New Roman" w:hAnsi="Times New Roman" w:cs="Times New Roman"/>
          <w:noProof/>
        </w:rPr>
        <w:t xml:space="preserve">delu </w:t>
      </w:r>
      <w:r w:rsidR="00B41A21">
        <w:rPr>
          <w:rFonts w:ascii="Times New Roman" w:hAnsi="Times New Roman" w:cs="Times New Roman"/>
          <w:noProof/>
        </w:rPr>
        <w:t xml:space="preserve">ovog </w:t>
      </w:r>
      <w:r w:rsidR="00E563A3">
        <w:rPr>
          <w:rFonts w:ascii="Times New Roman" w:hAnsi="Times New Roman" w:cs="Times New Roman"/>
          <w:noProof/>
        </w:rPr>
        <w:t>poglavlja</w:t>
      </w:r>
      <w:r w:rsidR="00CD5024">
        <w:rPr>
          <w:rFonts w:ascii="Times New Roman" w:hAnsi="Times New Roman" w:cs="Times New Roman"/>
          <w:noProof/>
        </w:rPr>
        <w:t xml:space="preserve">, kandidat kritikuje metaontološke argumente koji treba da pokažu da je spor </w:t>
      </w:r>
      <w:r w:rsidR="00B41A21">
        <w:rPr>
          <w:rFonts w:ascii="Times New Roman" w:hAnsi="Times New Roman" w:cs="Times New Roman"/>
          <w:noProof/>
        </w:rPr>
        <w:t xml:space="preserve">oko temporalnih delova </w:t>
      </w:r>
      <w:r w:rsidR="00CD5024">
        <w:rPr>
          <w:rFonts w:ascii="Times New Roman" w:hAnsi="Times New Roman" w:cs="Times New Roman"/>
          <w:noProof/>
        </w:rPr>
        <w:t xml:space="preserve">samo verbalan: svima im je zajedničko </w:t>
      </w:r>
      <w:r w:rsidR="00206FB6">
        <w:rPr>
          <w:rFonts w:ascii="Times New Roman" w:hAnsi="Times New Roman" w:cs="Times New Roman"/>
          <w:noProof/>
        </w:rPr>
        <w:t xml:space="preserve">tvrđenje </w:t>
      </w:r>
      <w:r w:rsidR="00CD5024">
        <w:rPr>
          <w:rFonts w:ascii="Times New Roman" w:hAnsi="Times New Roman" w:cs="Times New Roman"/>
          <w:noProof/>
        </w:rPr>
        <w:t xml:space="preserve">da se sve činjenice </w:t>
      </w:r>
      <w:r w:rsidR="00B41A21">
        <w:rPr>
          <w:rFonts w:ascii="Times New Roman" w:hAnsi="Times New Roman" w:cs="Times New Roman"/>
          <w:noProof/>
        </w:rPr>
        <w:t>jednako dobro mogu opisati jezikom koji koristi endurantista kao onim koji koristi predurantista</w:t>
      </w:r>
      <w:r w:rsidR="009347C2">
        <w:rPr>
          <w:rFonts w:ascii="Times New Roman" w:hAnsi="Times New Roman" w:cs="Times New Roman"/>
          <w:noProof/>
        </w:rPr>
        <w:t xml:space="preserve">, jer su ovi različiti ontološki jezici prevodivi jedan u drugi i jednake ekspresivne moći. Stamenković, međutim, uverljivo </w:t>
      </w:r>
      <w:r w:rsidR="00E563A3">
        <w:rPr>
          <w:rFonts w:ascii="Times New Roman" w:hAnsi="Times New Roman" w:cs="Times New Roman"/>
          <w:noProof/>
        </w:rPr>
        <w:t>pokazuje kako</w:t>
      </w:r>
      <w:r w:rsidRPr="00F714F7">
        <w:rPr>
          <w:rFonts w:ascii="Times New Roman" w:hAnsi="Times New Roman" w:cs="Times New Roman"/>
          <w:noProof/>
        </w:rPr>
        <w:t xml:space="preserve"> dve </w:t>
      </w:r>
      <w:r w:rsidR="00206FB6">
        <w:rPr>
          <w:rFonts w:ascii="Times New Roman" w:hAnsi="Times New Roman" w:cs="Times New Roman"/>
          <w:noProof/>
        </w:rPr>
        <w:t xml:space="preserve">predložene </w:t>
      </w:r>
      <w:r w:rsidRPr="00F714F7">
        <w:rPr>
          <w:rFonts w:ascii="Times New Roman" w:hAnsi="Times New Roman" w:cs="Times New Roman"/>
          <w:noProof/>
        </w:rPr>
        <w:t xml:space="preserve">sheme za međusobno prevođenje </w:t>
      </w:r>
      <w:r w:rsidR="009347C2">
        <w:rPr>
          <w:rFonts w:ascii="Times New Roman" w:hAnsi="Times New Roman" w:cs="Times New Roman"/>
          <w:noProof/>
        </w:rPr>
        <w:t>ovih jezika,</w:t>
      </w:r>
      <w:r w:rsidR="00E563A3">
        <w:rPr>
          <w:rFonts w:ascii="Times New Roman" w:hAnsi="Times New Roman" w:cs="Times New Roman"/>
          <w:noProof/>
        </w:rPr>
        <w:t xml:space="preserve"> koje su </w:t>
      </w:r>
      <w:r w:rsidR="00206FB6">
        <w:rPr>
          <w:rFonts w:ascii="Times New Roman" w:hAnsi="Times New Roman" w:cs="Times New Roman"/>
          <w:noProof/>
        </w:rPr>
        <w:t>ponudil</w:t>
      </w:r>
      <w:r w:rsidR="00E563A3">
        <w:rPr>
          <w:rFonts w:ascii="Times New Roman" w:hAnsi="Times New Roman" w:cs="Times New Roman"/>
          <w:noProof/>
        </w:rPr>
        <w:t xml:space="preserve">i Kristi Miler, Džonatan Lou i Stors Mekol, </w:t>
      </w:r>
      <w:r w:rsidRPr="00F714F7">
        <w:rPr>
          <w:rFonts w:ascii="Times New Roman" w:hAnsi="Times New Roman" w:cs="Times New Roman"/>
          <w:noProof/>
        </w:rPr>
        <w:t xml:space="preserve">ne </w:t>
      </w:r>
      <w:r w:rsidR="00206FB6">
        <w:rPr>
          <w:rFonts w:ascii="Times New Roman" w:hAnsi="Times New Roman" w:cs="Times New Roman"/>
          <w:noProof/>
        </w:rPr>
        <w:t>uspevaju u tome</w:t>
      </w:r>
      <w:r w:rsidRPr="00F714F7">
        <w:rPr>
          <w:rFonts w:ascii="Times New Roman" w:hAnsi="Times New Roman" w:cs="Times New Roman"/>
          <w:noProof/>
        </w:rPr>
        <w:t xml:space="preserve">, dok </w:t>
      </w:r>
      <w:r w:rsidR="009347C2">
        <w:rPr>
          <w:rFonts w:ascii="Times New Roman" w:hAnsi="Times New Roman" w:cs="Times New Roman"/>
          <w:noProof/>
        </w:rPr>
        <w:t>ostaje uzdržan kada je reč o shemi koju je izneo Ilaj Herš zbog nedovoljne specifikovanosti pojedinih aspekata Heršove pozicije</w:t>
      </w:r>
      <w:r w:rsidRPr="00F714F7">
        <w:rPr>
          <w:rFonts w:ascii="Times New Roman" w:hAnsi="Times New Roman" w:cs="Times New Roman"/>
          <w:noProof/>
        </w:rPr>
        <w:t>.</w:t>
      </w:r>
      <w:r w:rsidR="009347C2">
        <w:rPr>
          <w:rFonts w:ascii="Times New Roman" w:hAnsi="Times New Roman" w:cs="Times New Roman"/>
          <w:noProof/>
        </w:rPr>
        <w:t xml:space="preserve"> U</w:t>
      </w:r>
      <w:r w:rsidR="005C4119">
        <w:rPr>
          <w:rFonts w:ascii="Times New Roman" w:hAnsi="Times New Roman" w:cs="Times New Roman"/>
          <w:noProof/>
        </w:rPr>
        <w:t xml:space="preserve"> </w:t>
      </w:r>
      <w:r w:rsidR="009347C2">
        <w:rPr>
          <w:rFonts w:ascii="Times New Roman" w:hAnsi="Times New Roman" w:cs="Times New Roman"/>
          <w:noProof/>
        </w:rPr>
        <w:t>ostat</w:t>
      </w:r>
      <w:r w:rsidR="0069759C">
        <w:rPr>
          <w:rFonts w:ascii="Times New Roman" w:hAnsi="Times New Roman" w:cs="Times New Roman"/>
          <w:noProof/>
        </w:rPr>
        <w:t>k</w:t>
      </w:r>
      <w:r w:rsidR="009347C2">
        <w:rPr>
          <w:rFonts w:ascii="Times New Roman" w:hAnsi="Times New Roman" w:cs="Times New Roman"/>
          <w:noProof/>
        </w:rPr>
        <w:t>u</w:t>
      </w:r>
      <w:r w:rsidR="0069759C">
        <w:rPr>
          <w:rFonts w:ascii="Times New Roman" w:hAnsi="Times New Roman" w:cs="Times New Roman"/>
          <w:noProof/>
        </w:rPr>
        <w:t xml:space="preserve"> pog</w:t>
      </w:r>
      <w:r w:rsidR="00044293">
        <w:rPr>
          <w:rFonts w:ascii="Times New Roman" w:hAnsi="Times New Roman" w:cs="Times New Roman"/>
          <w:noProof/>
        </w:rPr>
        <w:t>l</w:t>
      </w:r>
      <w:r w:rsidR="0069759C">
        <w:rPr>
          <w:rFonts w:ascii="Times New Roman" w:hAnsi="Times New Roman" w:cs="Times New Roman"/>
          <w:noProof/>
        </w:rPr>
        <w:t>avlja</w:t>
      </w:r>
      <w:r w:rsidR="009347C2">
        <w:rPr>
          <w:rFonts w:ascii="Times New Roman" w:hAnsi="Times New Roman" w:cs="Times New Roman"/>
          <w:noProof/>
        </w:rPr>
        <w:t>,</w:t>
      </w:r>
      <w:r w:rsidR="0069759C">
        <w:rPr>
          <w:rFonts w:ascii="Times New Roman" w:hAnsi="Times New Roman" w:cs="Times New Roman"/>
          <w:noProof/>
        </w:rPr>
        <w:t xml:space="preserve"> Stamenković argument</w:t>
      </w:r>
      <w:r w:rsidR="009347C2">
        <w:rPr>
          <w:rFonts w:ascii="Times New Roman" w:hAnsi="Times New Roman" w:cs="Times New Roman"/>
          <w:noProof/>
        </w:rPr>
        <w:t>uje da se</w:t>
      </w:r>
      <w:r w:rsidR="0069759C">
        <w:rPr>
          <w:rFonts w:ascii="Times New Roman" w:hAnsi="Times New Roman" w:cs="Times New Roman"/>
          <w:noProof/>
        </w:rPr>
        <w:t xml:space="preserve"> ni prema </w:t>
      </w:r>
      <w:r w:rsidR="009347C2">
        <w:rPr>
          <w:rFonts w:ascii="Times New Roman" w:hAnsi="Times New Roman" w:cs="Times New Roman"/>
          <w:noProof/>
        </w:rPr>
        <w:t xml:space="preserve">skorašnjim shvatanjima metafizičke ekvivalencije teorija </w:t>
      </w:r>
      <w:r w:rsidR="0069759C">
        <w:rPr>
          <w:rFonts w:ascii="Times New Roman" w:hAnsi="Times New Roman" w:cs="Times New Roman"/>
          <w:noProof/>
        </w:rPr>
        <w:t xml:space="preserve">ne može tvrditi </w:t>
      </w:r>
      <w:r w:rsidR="009347C2">
        <w:rPr>
          <w:rFonts w:ascii="Times New Roman" w:hAnsi="Times New Roman" w:cs="Times New Roman"/>
          <w:noProof/>
        </w:rPr>
        <w:t>da</w:t>
      </w:r>
      <w:r w:rsidR="0069759C">
        <w:rPr>
          <w:rFonts w:ascii="Times New Roman" w:hAnsi="Times New Roman" w:cs="Times New Roman"/>
          <w:noProof/>
        </w:rPr>
        <w:t xml:space="preserve"> je spor između </w:t>
      </w:r>
      <w:r w:rsidR="009347C2">
        <w:rPr>
          <w:rFonts w:ascii="Times New Roman" w:hAnsi="Times New Roman" w:cs="Times New Roman"/>
          <w:noProof/>
        </w:rPr>
        <w:t>intervalskih</w:t>
      </w:r>
      <w:r w:rsidR="0069759C">
        <w:rPr>
          <w:rFonts w:ascii="Times New Roman" w:hAnsi="Times New Roman" w:cs="Times New Roman"/>
          <w:noProof/>
        </w:rPr>
        <w:t xml:space="preserve"> verzija endurantizma i perdurantiz</w:t>
      </w:r>
      <w:r w:rsidR="00044293">
        <w:rPr>
          <w:rFonts w:ascii="Times New Roman" w:hAnsi="Times New Roman" w:cs="Times New Roman"/>
          <w:noProof/>
        </w:rPr>
        <w:t>ma</w:t>
      </w:r>
      <w:r w:rsidR="0069759C">
        <w:rPr>
          <w:rFonts w:ascii="Times New Roman" w:hAnsi="Times New Roman" w:cs="Times New Roman"/>
          <w:noProof/>
        </w:rPr>
        <w:t xml:space="preserve"> nesupstanijalan. Kandidat se dotiče i aktuelne rasprave oko </w:t>
      </w:r>
      <w:r w:rsidR="0069759C">
        <w:rPr>
          <w:rFonts w:ascii="Times New Roman" w:hAnsi="Times New Roman" w:cs="Times New Roman"/>
          <w:i/>
          <w:iCs/>
          <w:noProof/>
        </w:rPr>
        <w:t>varijacije u značenju kvantifikatora</w:t>
      </w:r>
      <w:r w:rsidR="00955B3C">
        <w:rPr>
          <w:rFonts w:ascii="Times New Roman" w:hAnsi="Times New Roman" w:cs="Times New Roman"/>
          <w:iCs/>
          <w:noProof/>
        </w:rPr>
        <w:t>, kao</w:t>
      </w:r>
      <w:r w:rsidR="0069759C">
        <w:rPr>
          <w:rFonts w:ascii="Times New Roman" w:hAnsi="Times New Roman" w:cs="Times New Roman"/>
          <w:noProof/>
        </w:rPr>
        <w:t xml:space="preserve"> i pitanja </w:t>
      </w:r>
      <w:r w:rsidR="00955B3C">
        <w:rPr>
          <w:rFonts w:ascii="Times New Roman" w:hAnsi="Times New Roman" w:cs="Times New Roman"/>
          <w:noProof/>
        </w:rPr>
        <w:t xml:space="preserve">koja je </w:t>
      </w:r>
      <w:r w:rsidR="0069759C">
        <w:rPr>
          <w:rFonts w:ascii="Times New Roman" w:hAnsi="Times New Roman" w:cs="Times New Roman"/>
          <w:noProof/>
        </w:rPr>
        <w:t>koncepcij</w:t>
      </w:r>
      <w:r w:rsidR="00955B3C">
        <w:rPr>
          <w:rFonts w:ascii="Times New Roman" w:hAnsi="Times New Roman" w:cs="Times New Roman"/>
          <w:noProof/>
        </w:rPr>
        <w:t xml:space="preserve">a značenja prikladna za </w:t>
      </w:r>
      <w:r w:rsidR="0069759C">
        <w:rPr>
          <w:rFonts w:ascii="Times New Roman" w:hAnsi="Times New Roman" w:cs="Times New Roman"/>
          <w:noProof/>
        </w:rPr>
        <w:t>metafizičk</w:t>
      </w:r>
      <w:r w:rsidR="00955B3C">
        <w:rPr>
          <w:rFonts w:ascii="Times New Roman" w:hAnsi="Times New Roman" w:cs="Times New Roman"/>
          <w:noProof/>
        </w:rPr>
        <w:t>a istraživanj</w:t>
      </w:r>
      <w:r w:rsidR="0069759C">
        <w:rPr>
          <w:rFonts w:ascii="Times New Roman" w:hAnsi="Times New Roman" w:cs="Times New Roman"/>
          <w:noProof/>
        </w:rPr>
        <w:t>a.</w:t>
      </w:r>
    </w:p>
    <w:p w:rsidR="002C2D65" w:rsidRDefault="00D643D1" w:rsidP="002C2D65">
      <w:pPr>
        <w:pStyle w:val="BodyText"/>
        <w:spacing w:before="1" w:line="360" w:lineRule="auto"/>
        <w:ind w:left="116" w:right="113" w:firstLine="720"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>U p</w:t>
      </w:r>
      <w:r w:rsidRPr="00D643D1">
        <w:rPr>
          <w:rFonts w:ascii="Times New Roman" w:hAnsi="Times New Roman" w:cs="Times New Roman"/>
          <w:noProof/>
        </w:rPr>
        <w:t>eto</w:t>
      </w:r>
      <w:r w:rsidR="00044293">
        <w:rPr>
          <w:rFonts w:ascii="Times New Roman" w:hAnsi="Times New Roman" w:cs="Times New Roman"/>
          <w:noProof/>
        </w:rPr>
        <w:t>m</w:t>
      </w:r>
      <w:r w:rsidRPr="00D643D1">
        <w:rPr>
          <w:rFonts w:ascii="Times New Roman" w:hAnsi="Times New Roman" w:cs="Times New Roman"/>
          <w:noProof/>
        </w:rPr>
        <w:t xml:space="preserve"> poglavlj</w:t>
      </w:r>
      <w:r>
        <w:rPr>
          <w:rFonts w:ascii="Times New Roman" w:hAnsi="Times New Roman" w:cs="Times New Roman"/>
          <w:noProof/>
        </w:rPr>
        <w:t>u (</w:t>
      </w:r>
      <w:r w:rsidRPr="0069726E">
        <w:rPr>
          <w:rFonts w:ascii="Times New Roman" w:hAnsi="Times New Roman" w:cs="Times New Roman"/>
          <w:i/>
          <w:iCs/>
          <w:noProof/>
        </w:rPr>
        <w:t>Problemi netrenutnih temporalnih delova</w:t>
      </w:r>
      <w:r>
        <w:rPr>
          <w:rFonts w:ascii="Times New Roman" w:hAnsi="Times New Roman" w:cs="Times New Roman"/>
          <w:noProof/>
        </w:rPr>
        <w:t>)</w:t>
      </w:r>
      <w:r w:rsidRPr="00D643D1">
        <w:rPr>
          <w:rFonts w:ascii="Times New Roman" w:hAnsi="Times New Roman" w:cs="Times New Roman"/>
          <w:noProof/>
        </w:rPr>
        <w:t xml:space="preserve"> </w:t>
      </w:r>
      <w:r>
        <w:rPr>
          <w:rFonts w:ascii="Times New Roman" w:hAnsi="Times New Roman" w:cs="Times New Roman"/>
          <w:noProof/>
        </w:rPr>
        <w:t>kandidat odgovara na</w:t>
      </w:r>
      <w:r w:rsidRPr="00D643D1">
        <w:rPr>
          <w:rFonts w:ascii="Times New Roman" w:hAnsi="Times New Roman" w:cs="Times New Roman"/>
          <w:noProof/>
        </w:rPr>
        <w:t xml:space="preserve"> pet potencijalnih problema </w:t>
      </w:r>
      <w:r w:rsidR="00CD5024">
        <w:rPr>
          <w:rFonts w:ascii="Times New Roman" w:hAnsi="Times New Roman" w:cs="Times New Roman"/>
          <w:noProof/>
        </w:rPr>
        <w:t xml:space="preserve">za </w:t>
      </w:r>
      <w:r>
        <w:rPr>
          <w:rFonts w:ascii="Times New Roman" w:hAnsi="Times New Roman" w:cs="Times New Roman"/>
          <w:noProof/>
        </w:rPr>
        <w:t>teorij</w:t>
      </w:r>
      <w:r w:rsidR="00CD5024">
        <w:rPr>
          <w:rFonts w:ascii="Times New Roman" w:hAnsi="Times New Roman" w:cs="Times New Roman"/>
          <w:noProof/>
        </w:rPr>
        <w:t>u</w:t>
      </w:r>
      <w:r>
        <w:rPr>
          <w:rFonts w:ascii="Times New Roman" w:hAnsi="Times New Roman" w:cs="Times New Roman"/>
          <w:noProof/>
        </w:rPr>
        <w:t xml:space="preserve"> netr</w:t>
      </w:r>
      <w:r w:rsidR="00B41A21">
        <w:rPr>
          <w:rFonts w:ascii="Times New Roman" w:hAnsi="Times New Roman" w:cs="Times New Roman"/>
          <w:noProof/>
        </w:rPr>
        <w:t>enutnih temporalnih delova koju</w:t>
      </w:r>
      <w:r w:rsidR="00CD5024">
        <w:rPr>
          <w:rFonts w:ascii="Times New Roman" w:hAnsi="Times New Roman" w:cs="Times New Roman"/>
          <w:noProof/>
        </w:rPr>
        <w:t xml:space="preserve"> </w:t>
      </w:r>
      <w:r>
        <w:rPr>
          <w:rFonts w:ascii="Times New Roman" w:hAnsi="Times New Roman" w:cs="Times New Roman"/>
          <w:noProof/>
        </w:rPr>
        <w:t xml:space="preserve">zastupa, pri čemu </w:t>
      </w:r>
      <w:r w:rsidR="00B41A21">
        <w:rPr>
          <w:rFonts w:ascii="Times New Roman" w:hAnsi="Times New Roman" w:cs="Times New Roman"/>
          <w:noProof/>
        </w:rPr>
        <w:t>ističe</w:t>
      </w:r>
      <w:r>
        <w:rPr>
          <w:rFonts w:ascii="Times New Roman" w:hAnsi="Times New Roman" w:cs="Times New Roman"/>
          <w:noProof/>
        </w:rPr>
        <w:t xml:space="preserve"> da su </w:t>
      </w:r>
      <w:r w:rsidRPr="00D643D1">
        <w:rPr>
          <w:rFonts w:ascii="Times New Roman" w:hAnsi="Times New Roman" w:cs="Times New Roman"/>
          <w:noProof/>
        </w:rPr>
        <w:t xml:space="preserve">najznačajniji </w:t>
      </w:r>
      <w:r w:rsidR="00096A20">
        <w:rPr>
          <w:rFonts w:ascii="Times New Roman" w:hAnsi="Times New Roman" w:cs="Times New Roman"/>
          <w:noProof/>
        </w:rPr>
        <w:t xml:space="preserve">od njih </w:t>
      </w:r>
      <w:r>
        <w:rPr>
          <w:rFonts w:ascii="Times New Roman" w:hAnsi="Times New Roman" w:cs="Times New Roman"/>
          <w:noProof/>
        </w:rPr>
        <w:t xml:space="preserve">problem promene i problem formulisanja teorije stupnjeva </w:t>
      </w:r>
      <w:r w:rsidR="00CD5024">
        <w:rPr>
          <w:rFonts w:ascii="Times New Roman" w:hAnsi="Times New Roman" w:cs="Times New Roman"/>
          <w:noProof/>
        </w:rPr>
        <w:t>u okviru intervalskog perdurantizma</w:t>
      </w:r>
      <w:r w:rsidRPr="00D643D1">
        <w:rPr>
          <w:rFonts w:ascii="Times New Roman" w:hAnsi="Times New Roman" w:cs="Times New Roman"/>
          <w:noProof/>
        </w:rPr>
        <w:t xml:space="preserve">. </w:t>
      </w:r>
      <w:r>
        <w:rPr>
          <w:rFonts w:ascii="Times New Roman" w:hAnsi="Times New Roman" w:cs="Times New Roman"/>
          <w:noProof/>
        </w:rPr>
        <w:t xml:space="preserve">Stamenković priznaje da </w:t>
      </w:r>
      <w:r w:rsidR="00CD5024">
        <w:rPr>
          <w:rFonts w:ascii="Times New Roman" w:hAnsi="Times New Roman" w:cs="Times New Roman"/>
          <w:noProof/>
        </w:rPr>
        <w:t>analiza</w:t>
      </w:r>
      <w:r>
        <w:rPr>
          <w:rFonts w:ascii="Times New Roman" w:hAnsi="Times New Roman" w:cs="Times New Roman"/>
          <w:noProof/>
        </w:rPr>
        <w:t xml:space="preserve"> kontinuirane promene </w:t>
      </w:r>
      <w:r w:rsidR="00096A20">
        <w:rPr>
          <w:rFonts w:ascii="Times New Roman" w:hAnsi="Times New Roman" w:cs="Times New Roman"/>
          <w:noProof/>
        </w:rPr>
        <w:t xml:space="preserve">zadaje ozbiljne poteškoće </w:t>
      </w:r>
      <w:r w:rsidR="00CD5024">
        <w:rPr>
          <w:rFonts w:ascii="Times New Roman" w:hAnsi="Times New Roman" w:cs="Times New Roman"/>
          <w:noProof/>
        </w:rPr>
        <w:t>gledišt</w:t>
      </w:r>
      <w:r w:rsidR="00096A20">
        <w:rPr>
          <w:rFonts w:ascii="Times New Roman" w:hAnsi="Times New Roman" w:cs="Times New Roman"/>
          <w:noProof/>
        </w:rPr>
        <w:t>u</w:t>
      </w:r>
      <w:r>
        <w:rPr>
          <w:rFonts w:ascii="Times New Roman" w:hAnsi="Times New Roman" w:cs="Times New Roman"/>
          <w:noProof/>
        </w:rPr>
        <w:t xml:space="preserve"> koje brani,</w:t>
      </w:r>
      <w:r w:rsidR="00CD5024">
        <w:rPr>
          <w:rFonts w:ascii="Times New Roman" w:hAnsi="Times New Roman" w:cs="Times New Roman"/>
          <w:noProof/>
        </w:rPr>
        <w:t xml:space="preserve"> međutim, </w:t>
      </w:r>
      <w:r>
        <w:rPr>
          <w:rFonts w:ascii="Times New Roman" w:hAnsi="Times New Roman" w:cs="Times New Roman"/>
          <w:noProof/>
        </w:rPr>
        <w:t xml:space="preserve">istovremeno tvrdi </w:t>
      </w:r>
      <w:r w:rsidR="00CD5024">
        <w:rPr>
          <w:rFonts w:ascii="Times New Roman" w:hAnsi="Times New Roman" w:cs="Times New Roman"/>
          <w:noProof/>
        </w:rPr>
        <w:t xml:space="preserve">da </w:t>
      </w:r>
      <w:r w:rsidR="00B41A21">
        <w:rPr>
          <w:rFonts w:ascii="Times New Roman" w:hAnsi="Times New Roman" w:cs="Times New Roman"/>
          <w:noProof/>
        </w:rPr>
        <w:t>o</w:t>
      </w:r>
      <w:r>
        <w:rPr>
          <w:rFonts w:ascii="Times New Roman" w:hAnsi="Times New Roman" w:cs="Times New Roman"/>
          <w:noProof/>
        </w:rPr>
        <w:t xml:space="preserve">ne </w:t>
      </w:r>
      <w:r w:rsidR="00206FB6">
        <w:rPr>
          <w:rFonts w:ascii="Times New Roman" w:hAnsi="Times New Roman" w:cs="Times New Roman"/>
          <w:noProof/>
        </w:rPr>
        <w:t xml:space="preserve">ne </w:t>
      </w:r>
      <w:r>
        <w:rPr>
          <w:rFonts w:ascii="Times New Roman" w:hAnsi="Times New Roman" w:cs="Times New Roman"/>
          <w:noProof/>
        </w:rPr>
        <w:t>mora</w:t>
      </w:r>
      <w:r w:rsidR="00B41A21">
        <w:rPr>
          <w:rFonts w:ascii="Times New Roman" w:hAnsi="Times New Roman" w:cs="Times New Roman"/>
          <w:noProof/>
        </w:rPr>
        <w:t>ju</w:t>
      </w:r>
      <w:r>
        <w:rPr>
          <w:rFonts w:ascii="Times New Roman" w:hAnsi="Times New Roman" w:cs="Times New Roman"/>
          <w:noProof/>
        </w:rPr>
        <w:t xml:space="preserve"> biti fatal</w:t>
      </w:r>
      <w:r w:rsidR="00B41A21">
        <w:rPr>
          <w:rFonts w:ascii="Times New Roman" w:hAnsi="Times New Roman" w:cs="Times New Roman"/>
          <w:noProof/>
        </w:rPr>
        <w:t>ne</w:t>
      </w:r>
      <w:r w:rsidR="00CD5024">
        <w:rPr>
          <w:rFonts w:ascii="Times New Roman" w:hAnsi="Times New Roman" w:cs="Times New Roman"/>
          <w:noProof/>
        </w:rPr>
        <w:t xml:space="preserve"> po</w:t>
      </w:r>
      <w:r w:rsidR="00B41A21">
        <w:rPr>
          <w:rFonts w:ascii="Times New Roman" w:hAnsi="Times New Roman" w:cs="Times New Roman"/>
          <w:noProof/>
        </w:rPr>
        <w:t xml:space="preserve"> intervalski perdurantizam. </w:t>
      </w:r>
      <w:r>
        <w:rPr>
          <w:rFonts w:ascii="Times New Roman" w:hAnsi="Times New Roman" w:cs="Times New Roman"/>
          <w:noProof/>
        </w:rPr>
        <w:t xml:space="preserve">Druga </w:t>
      </w:r>
      <w:r w:rsidR="00B41A21">
        <w:rPr>
          <w:rFonts w:ascii="Times New Roman" w:hAnsi="Times New Roman" w:cs="Times New Roman"/>
          <w:noProof/>
        </w:rPr>
        <w:t>važn</w:t>
      </w:r>
      <w:r>
        <w:rPr>
          <w:rFonts w:ascii="Times New Roman" w:hAnsi="Times New Roman" w:cs="Times New Roman"/>
          <w:noProof/>
        </w:rPr>
        <w:t xml:space="preserve">a poenta koju </w:t>
      </w:r>
      <w:r w:rsidR="00B41A21">
        <w:rPr>
          <w:rFonts w:ascii="Times New Roman" w:hAnsi="Times New Roman" w:cs="Times New Roman"/>
          <w:noProof/>
        </w:rPr>
        <w:t>iznosi</w:t>
      </w:r>
      <w:r w:rsidR="00206FB6">
        <w:rPr>
          <w:rFonts w:ascii="Times New Roman" w:hAnsi="Times New Roman" w:cs="Times New Roman"/>
          <w:noProof/>
        </w:rPr>
        <w:t xml:space="preserve"> na ovom mestu</w:t>
      </w:r>
      <w:r>
        <w:rPr>
          <w:rFonts w:ascii="Times New Roman" w:hAnsi="Times New Roman" w:cs="Times New Roman"/>
          <w:noProof/>
        </w:rPr>
        <w:t xml:space="preserve"> jeste da je teorija netrenutnih stupnjeva održiva pozicija</w:t>
      </w:r>
      <w:r w:rsidR="00B41A21">
        <w:rPr>
          <w:rFonts w:ascii="Times New Roman" w:hAnsi="Times New Roman" w:cs="Times New Roman"/>
          <w:noProof/>
        </w:rPr>
        <w:t>,</w:t>
      </w:r>
      <w:r>
        <w:rPr>
          <w:rFonts w:ascii="Times New Roman" w:hAnsi="Times New Roman" w:cs="Times New Roman"/>
          <w:noProof/>
        </w:rPr>
        <w:t xml:space="preserve"> </w:t>
      </w:r>
      <w:r w:rsidR="00206FB6">
        <w:rPr>
          <w:rFonts w:ascii="Times New Roman" w:hAnsi="Times New Roman" w:cs="Times New Roman"/>
          <w:noProof/>
        </w:rPr>
        <w:t xml:space="preserve">kao </w:t>
      </w:r>
      <w:r>
        <w:rPr>
          <w:rFonts w:ascii="Times New Roman" w:hAnsi="Times New Roman" w:cs="Times New Roman"/>
          <w:noProof/>
        </w:rPr>
        <w:t>i da se ne</w:t>
      </w:r>
      <w:r w:rsidR="00B41A21">
        <w:rPr>
          <w:rFonts w:ascii="Times New Roman" w:hAnsi="Times New Roman" w:cs="Times New Roman"/>
          <w:noProof/>
        </w:rPr>
        <w:t xml:space="preserve">dostatak </w:t>
      </w:r>
      <w:r>
        <w:rPr>
          <w:rFonts w:ascii="Times New Roman" w:hAnsi="Times New Roman" w:cs="Times New Roman"/>
          <w:noProof/>
        </w:rPr>
        <w:t>njen</w:t>
      </w:r>
      <w:r w:rsidR="00B41A21">
        <w:rPr>
          <w:rFonts w:ascii="Times New Roman" w:hAnsi="Times New Roman" w:cs="Times New Roman"/>
          <w:noProof/>
        </w:rPr>
        <w:t>e adekvatne</w:t>
      </w:r>
      <w:r>
        <w:rPr>
          <w:rFonts w:ascii="Times New Roman" w:hAnsi="Times New Roman" w:cs="Times New Roman"/>
          <w:noProof/>
        </w:rPr>
        <w:t xml:space="preserve"> formul</w:t>
      </w:r>
      <w:r w:rsidR="00B41A21">
        <w:rPr>
          <w:rFonts w:ascii="Times New Roman" w:hAnsi="Times New Roman" w:cs="Times New Roman"/>
          <w:noProof/>
        </w:rPr>
        <w:t>acije</w:t>
      </w:r>
      <w:r>
        <w:rPr>
          <w:rFonts w:ascii="Times New Roman" w:hAnsi="Times New Roman" w:cs="Times New Roman"/>
          <w:noProof/>
        </w:rPr>
        <w:t xml:space="preserve"> ne može smatrati argumentom protiv netrenutnih temporalnih delova. </w:t>
      </w:r>
    </w:p>
    <w:p w:rsidR="00245935" w:rsidRDefault="00A53ED2" w:rsidP="002C2D65">
      <w:pPr>
        <w:pStyle w:val="BodyText"/>
        <w:spacing w:before="1" w:line="360" w:lineRule="auto"/>
        <w:ind w:left="116" w:right="113" w:firstLine="720"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>U š</w:t>
      </w:r>
      <w:r w:rsidR="00476B43">
        <w:rPr>
          <w:rFonts w:ascii="Times New Roman" w:hAnsi="Times New Roman" w:cs="Times New Roman"/>
          <w:noProof/>
        </w:rPr>
        <w:t>esto</w:t>
      </w:r>
      <w:r w:rsidR="00096A20">
        <w:rPr>
          <w:rFonts w:ascii="Times New Roman" w:hAnsi="Times New Roman" w:cs="Times New Roman"/>
          <w:noProof/>
        </w:rPr>
        <w:t>m</w:t>
      </w:r>
      <w:r w:rsidR="00476B43">
        <w:rPr>
          <w:rFonts w:ascii="Times New Roman" w:hAnsi="Times New Roman" w:cs="Times New Roman"/>
          <w:noProof/>
        </w:rPr>
        <w:t xml:space="preserve"> poglavlj</w:t>
      </w:r>
      <w:r>
        <w:rPr>
          <w:rFonts w:ascii="Times New Roman" w:hAnsi="Times New Roman" w:cs="Times New Roman"/>
          <w:noProof/>
        </w:rPr>
        <w:t>u</w:t>
      </w:r>
      <w:r w:rsidR="00476B43">
        <w:rPr>
          <w:rFonts w:ascii="Times New Roman" w:hAnsi="Times New Roman" w:cs="Times New Roman"/>
          <w:noProof/>
        </w:rPr>
        <w:t xml:space="preserve"> (</w:t>
      </w:r>
      <w:r w:rsidR="00476B43">
        <w:rPr>
          <w:rFonts w:ascii="Times New Roman" w:hAnsi="Times New Roman" w:cs="Times New Roman"/>
          <w:i/>
          <w:iCs/>
          <w:noProof/>
        </w:rPr>
        <w:t>Zaključak</w:t>
      </w:r>
      <w:r w:rsidR="00476B43">
        <w:rPr>
          <w:rFonts w:ascii="Times New Roman" w:hAnsi="Times New Roman" w:cs="Times New Roman"/>
          <w:noProof/>
        </w:rPr>
        <w:t xml:space="preserve">) </w:t>
      </w:r>
      <w:r>
        <w:rPr>
          <w:rFonts w:ascii="Times New Roman" w:hAnsi="Times New Roman" w:cs="Times New Roman"/>
          <w:noProof/>
        </w:rPr>
        <w:t xml:space="preserve">kandidat </w:t>
      </w:r>
      <w:r w:rsidR="00476B43">
        <w:rPr>
          <w:rFonts w:ascii="Times New Roman" w:hAnsi="Times New Roman" w:cs="Times New Roman"/>
          <w:noProof/>
        </w:rPr>
        <w:t xml:space="preserve">sumira rezultate </w:t>
      </w:r>
      <w:r>
        <w:rPr>
          <w:rFonts w:ascii="Times New Roman" w:hAnsi="Times New Roman" w:cs="Times New Roman"/>
          <w:noProof/>
        </w:rPr>
        <w:t xml:space="preserve">svog </w:t>
      </w:r>
      <w:r w:rsidR="00476B43">
        <w:rPr>
          <w:rFonts w:ascii="Times New Roman" w:hAnsi="Times New Roman" w:cs="Times New Roman"/>
          <w:noProof/>
        </w:rPr>
        <w:t xml:space="preserve">istraživanja i </w:t>
      </w:r>
      <w:r>
        <w:rPr>
          <w:rFonts w:ascii="Times New Roman" w:hAnsi="Times New Roman" w:cs="Times New Roman"/>
          <w:noProof/>
        </w:rPr>
        <w:t xml:space="preserve">iznosi </w:t>
      </w:r>
      <w:r w:rsidR="00096A20">
        <w:rPr>
          <w:rFonts w:ascii="Times New Roman" w:hAnsi="Times New Roman" w:cs="Times New Roman"/>
          <w:noProof/>
        </w:rPr>
        <w:t>predlog</w:t>
      </w:r>
      <w:r w:rsidR="00476B43">
        <w:rPr>
          <w:rFonts w:ascii="Times New Roman" w:hAnsi="Times New Roman" w:cs="Times New Roman"/>
          <w:noProof/>
        </w:rPr>
        <w:t xml:space="preserve">e za </w:t>
      </w:r>
      <w:r w:rsidR="00476B43">
        <w:rPr>
          <w:rFonts w:ascii="Times New Roman" w:hAnsi="Times New Roman" w:cs="Times New Roman"/>
          <w:noProof/>
          <w:spacing w:val="1"/>
        </w:rPr>
        <w:t>buduće istraživanj</w:t>
      </w:r>
      <w:r>
        <w:rPr>
          <w:rFonts w:ascii="Times New Roman" w:hAnsi="Times New Roman" w:cs="Times New Roman"/>
          <w:noProof/>
          <w:spacing w:val="1"/>
        </w:rPr>
        <w:t>e</w:t>
      </w:r>
      <w:r w:rsidR="00476B43">
        <w:rPr>
          <w:rFonts w:ascii="Times New Roman" w:hAnsi="Times New Roman" w:cs="Times New Roman"/>
          <w:noProof/>
        </w:rPr>
        <w:t>.</w:t>
      </w:r>
    </w:p>
    <w:p w:rsidR="001B175E" w:rsidRDefault="001B175E" w:rsidP="002C2D65">
      <w:pPr>
        <w:pStyle w:val="BodyText"/>
        <w:spacing w:before="1" w:line="360" w:lineRule="auto"/>
        <w:ind w:left="116" w:right="113" w:firstLine="720"/>
        <w:jc w:val="both"/>
        <w:rPr>
          <w:rFonts w:ascii="Times New Roman" w:hAnsi="Times New Roman" w:cs="Times New Roman"/>
          <w:noProof/>
        </w:rPr>
      </w:pPr>
    </w:p>
    <w:p w:rsidR="00245935" w:rsidRPr="00A7252E" w:rsidRDefault="00245935">
      <w:pPr>
        <w:pStyle w:val="BodyText"/>
        <w:rPr>
          <w:rFonts w:ascii="Times New Roman" w:hAnsi="Times New Roman" w:cs="Times New Roman"/>
        </w:rPr>
      </w:pPr>
    </w:p>
    <w:p w:rsidR="00245935" w:rsidRPr="00A7252E" w:rsidRDefault="0042132B">
      <w:pPr>
        <w:pStyle w:val="Heading1"/>
        <w:numPr>
          <w:ilvl w:val="0"/>
          <w:numId w:val="1"/>
        </w:numPr>
        <w:tabs>
          <w:tab w:val="left" w:pos="359"/>
        </w:tabs>
        <w:spacing w:before="148"/>
        <w:ind w:hanging="244"/>
        <w:rPr>
          <w:rFonts w:ascii="Times New Roman" w:hAnsi="Times New Roman" w:cs="Times New Roman"/>
        </w:rPr>
      </w:pPr>
      <w:r w:rsidRPr="00A7252E">
        <w:rPr>
          <w:rFonts w:ascii="Times New Roman" w:hAnsi="Times New Roman" w:cs="Times New Roman"/>
        </w:rPr>
        <w:lastRenderedPageBreak/>
        <w:t>Ostvareni rezultati i naučni doprinos disertacije</w:t>
      </w:r>
    </w:p>
    <w:p w:rsidR="00245935" w:rsidRPr="00A7252E" w:rsidRDefault="00245935">
      <w:pPr>
        <w:pStyle w:val="BodyText"/>
        <w:rPr>
          <w:rFonts w:ascii="Times New Roman" w:hAnsi="Times New Roman" w:cs="Times New Roman"/>
          <w:b/>
        </w:rPr>
      </w:pPr>
    </w:p>
    <w:p w:rsidR="00245935" w:rsidRPr="00A7252E" w:rsidRDefault="00245935">
      <w:pPr>
        <w:pStyle w:val="BodyText"/>
        <w:spacing w:before="12"/>
        <w:rPr>
          <w:rFonts w:ascii="Times New Roman" w:hAnsi="Times New Roman" w:cs="Times New Roman"/>
          <w:b/>
          <w:sz w:val="34"/>
        </w:rPr>
      </w:pPr>
    </w:p>
    <w:p w:rsidR="00245935" w:rsidRDefault="00892E8D" w:rsidP="00524D20">
      <w:pPr>
        <w:pStyle w:val="BodyText"/>
        <w:widowControl/>
        <w:spacing w:line="360" w:lineRule="auto"/>
        <w:ind w:left="113" w:right="113" w:firstLine="425"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>Osnovni</w:t>
      </w:r>
      <w:r w:rsidR="005C4119" w:rsidRPr="005C4119">
        <w:rPr>
          <w:rFonts w:ascii="Times New Roman" w:hAnsi="Times New Roman" w:cs="Times New Roman"/>
          <w:noProof/>
        </w:rPr>
        <w:t xml:space="preserve"> rezultat Stamenkoviće</w:t>
      </w:r>
      <w:r w:rsidR="005C4119">
        <w:rPr>
          <w:rFonts w:ascii="Times New Roman" w:hAnsi="Times New Roman" w:cs="Times New Roman"/>
          <w:noProof/>
        </w:rPr>
        <w:t>ve</w:t>
      </w:r>
      <w:r w:rsidR="005C4119" w:rsidRPr="005C4119">
        <w:rPr>
          <w:rFonts w:ascii="Times New Roman" w:hAnsi="Times New Roman" w:cs="Times New Roman"/>
          <w:noProof/>
        </w:rPr>
        <w:t xml:space="preserve"> </w:t>
      </w:r>
      <w:r w:rsidR="00AB54F9">
        <w:rPr>
          <w:rFonts w:ascii="Times New Roman" w:hAnsi="Times New Roman" w:cs="Times New Roman"/>
          <w:noProof/>
        </w:rPr>
        <w:t xml:space="preserve">disertacije jeste </w:t>
      </w:r>
      <w:r w:rsidR="00525B2F">
        <w:rPr>
          <w:rFonts w:ascii="Times New Roman" w:hAnsi="Times New Roman" w:cs="Times New Roman"/>
          <w:noProof/>
        </w:rPr>
        <w:t xml:space="preserve">njegova argumentativno zasnovana </w:t>
      </w:r>
      <w:r w:rsidR="00206FB6">
        <w:rPr>
          <w:rFonts w:ascii="Times New Roman" w:hAnsi="Times New Roman" w:cs="Times New Roman"/>
          <w:noProof/>
        </w:rPr>
        <w:t>tez</w:t>
      </w:r>
      <w:r w:rsidR="00525B2F">
        <w:rPr>
          <w:rFonts w:ascii="Times New Roman" w:hAnsi="Times New Roman" w:cs="Times New Roman"/>
          <w:noProof/>
        </w:rPr>
        <w:t>a</w:t>
      </w:r>
      <w:r w:rsidR="005C4119">
        <w:rPr>
          <w:rFonts w:ascii="Times New Roman" w:hAnsi="Times New Roman" w:cs="Times New Roman"/>
          <w:noProof/>
        </w:rPr>
        <w:t xml:space="preserve"> da je</w:t>
      </w:r>
      <w:r w:rsidR="00501FAF">
        <w:rPr>
          <w:rFonts w:ascii="Times New Roman" w:hAnsi="Times New Roman" w:cs="Times New Roman"/>
          <w:noProof/>
        </w:rPr>
        <w:t>,</w:t>
      </w:r>
      <w:r w:rsidR="005C4119">
        <w:rPr>
          <w:rFonts w:ascii="Times New Roman" w:hAnsi="Times New Roman" w:cs="Times New Roman"/>
          <w:noProof/>
        </w:rPr>
        <w:t xml:space="preserve"> suprotno </w:t>
      </w:r>
      <w:r w:rsidR="00501FAF">
        <w:rPr>
          <w:rFonts w:ascii="Times New Roman" w:hAnsi="Times New Roman" w:cs="Times New Roman"/>
          <w:noProof/>
        </w:rPr>
        <w:t>preovlađu</w:t>
      </w:r>
      <w:r w:rsidR="005C4119">
        <w:rPr>
          <w:rFonts w:ascii="Times New Roman" w:hAnsi="Times New Roman" w:cs="Times New Roman"/>
          <w:noProof/>
        </w:rPr>
        <w:t>jućem mišljenju</w:t>
      </w:r>
      <w:r w:rsidR="00501FAF">
        <w:rPr>
          <w:rFonts w:ascii="Times New Roman" w:hAnsi="Times New Roman" w:cs="Times New Roman"/>
          <w:noProof/>
        </w:rPr>
        <w:t>,</w:t>
      </w:r>
      <w:r w:rsidR="005C4119">
        <w:rPr>
          <w:rFonts w:ascii="Times New Roman" w:hAnsi="Times New Roman" w:cs="Times New Roman"/>
          <w:noProof/>
        </w:rPr>
        <w:t xml:space="preserve"> temporalne delove fizičkih objekata potrebno shvatiti isključivo kao netrenutne, jer time spor oko njihove egzis</w:t>
      </w:r>
      <w:r w:rsidR="00501FAF">
        <w:rPr>
          <w:rFonts w:ascii="Times New Roman" w:hAnsi="Times New Roman" w:cs="Times New Roman"/>
          <w:noProof/>
        </w:rPr>
        <w:t xml:space="preserve">tencije postaje supstancijalan i </w:t>
      </w:r>
      <w:r w:rsidR="00525B2F">
        <w:rPr>
          <w:rFonts w:ascii="Times New Roman" w:hAnsi="Times New Roman" w:cs="Times New Roman"/>
          <w:noProof/>
        </w:rPr>
        <w:t xml:space="preserve">jer se na taj način </w:t>
      </w:r>
      <w:r w:rsidR="00501FAF">
        <w:rPr>
          <w:rFonts w:ascii="Times New Roman" w:hAnsi="Times New Roman" w:cs="Times New Roman"/>
          <w:noProof/>
        </w:rPr>
        <w:t>može napraviti razlika između pojedinih metafizičkih mogućnosti</w:t>
      </w:r>
      <w:r w:rsidR="005C4119">
        <w:rPr>
          <w:rFonts w:ascii="Times New Roman" w:hAnsi="Times New Roman" w:cs="Times New Roman"/>
          <w:noProof/>
        </w:rPr>
        <w:t>. Stamenković</w:t>
      </w:r>
      <w:r w:rsidR="00525B2F">
        <w:rPr>
          <w:rFonts w:ascii="Times New Roman" w:hAnsi="Times New Roman" w:cs="Times New Roman"/>
          <w:noProof/>
        </w:rPr>
        <w:t>, sasvim originalno,</w:t>
      </w:r>
      <w:r w:rsidR="005C4119">
        <w:rPr>
          <w:rFonts w:ascii="Times New Roman" w:hAnsi="Times New Roman" w:cs="Times New Roman"/>
          <w:noProof/>
        </w:rPr>
        <w:t xml:space="preserve"> razmatra </w:t>
      </w:r>
      <w:r w:rsidR="00525B2F">
        <w:rPr>
          <w:rFonts w:ascii="Times New Roman" w:hAnsi="Times New Roman" w:cs="Times New Roman"/>
          <w:noProof/>
        </w:rPr>
        <w:t xml:space="preserve">različite </w:t>
      </w:r>
      <w:r w:rsidR="005C4119">
        <w:rPr>
          <w:rFonts w:ascii="Times New Roman" w:hAnsi="Times New Roman" w:cs="Times New Roman"/>
          <w:noProof/>
        </w:rPr>
        <w:t xml:space="preserve">sheme za međusobno prevođenje </w:t>
      </w:r>
      <w:r w:rsidR="00525B2F">
        <w:rPr>
          <w:rFonts w:ascii="Times New Roman" w:hAnsi="Times New Roman" w:cs="Times New Roman"/>
          <w:noProof/>
        </w:rPr>
        <w:t>jezika interval</w:t>
      </w:r>
      <w:r w:rsidR="005C4119">
        <w:rPr>
          <w:rFonts w:ascii="Times New Roman" w:hAnsi="Times New Roman" w:cs="Times New Roman"/>
          <w:noProof/>
        </w:rPr>
        <w:t>s</w:t>
      </w:r>
      <w:r w:rsidR="00525B2F">
        <w:rPr>
          <w:rFonts w:ascii="Times New Roman" w:hAnsi="Times New Roman" w:cs="Times New Roman"/>
          <w:noProof/>
        </w:rPr>
        <w:t xml:space="preserve">kih verzija </w:t>
      </w:r>
      <w:r w:rsidR="005C4119">
        <w:rPr>
          <w:rFonts w:ascii="Times New Roman" w:hAnsi="Times New Roman" w:cs="Times New Roman"/>
          <w:noProof/>
        </w:rPr>
        <w:t>endurantizma</w:t>
      </w:r>
      <w:r w:rsidR="00525B2F">
        <w:rPr>
          <w:rFonts w:ascii="Times New Roman" w:hAnsi="Times New Roman" w:cs="Times New Roman"/>
          <w:noProof/>
        </w:rPr>
        <w:t xml:space="preserve"> i perdurantizma</w:t>
      </w:r>
      <w:r w:rsidR="005C4119">
        <w:rPr>
          <w:rFonts w:ascii="Times New Roman" w:hAnsi="Times New Roman" w:cs="Times New Roman"/>
          <w:noProof/>
        </w:rPr>
        <w:t xml:space="preserve">, što u dosadašnjoj literaturi posvećenoj </w:t>
      </w:r>
      <w:r w:rsidR="00525B2F">
        <w:rPr>
          <w:rFonts w:ascii="Times New Roman" w:hAnsi="Times New Roman" w:cs="Times New Roman"/>
          <w:noProof/>
        </w:rPr>
        <w:t xml:space="preserve">ovom </w:t>
      </w:r>
      <w:r w:rsidR="005C4119">
        <w:rPr>
          <w:rFonts w:ascii="Times New Roman" w:hAnsi="Times New Roman" w:cs="Times New Roman"/>
          <w:noProof/>
        </w:rPr>
        <w:t xml:space="preserve">problemu nije učinjeno. Pored toga, kandidat </w:t>
      </w:r>
      <w:r w:rsidR="00501FAF">
        <w:rPr>
          <w:rFonts w:ascii="Times New Roman" w:hAnsi="Times New Roman" w:cs="Times New Roman"/>
          <w:noProof/>
        </w:rPr>
        <w:t>pokazuje da je</w:t>
      </w:r>
      <w:r w:rsidR="00524D20">
        <w:rPr>
          <w:rFonts w:ascii="Times New Roman" w:hAnsi="Times New Roman" w:cs="Times New Roman"/>
          <w:noProof/>
        </w:rPr>
        <w:t xml:space="preserve"> perdurantizam bez trenutnih temporalnih delova </w:t>
      </w:r>
      <w:r w:rsidR="00501FAF">
        <w:rPr>
          <w:rFonts w:ascii="Times New Roman" w:hAnsi="Times New Roman" w:cs="Times New Roman"/>
          <w:noProof/>
        </w:rPr>
        <w:t xml:space="preserve">moguće razviti i </w:t>
      </w:r>
      <w:r w:rsidR="00524D20">
        <w:rPr>
          <w:rFonts w:ascii="Times New Roman" w:hAnsi="Times New Roman" w:cs="Times New Roman"/>
          <w:noProof/>
        </w:rPr>
        <w:t xml:space="preserve">u obliku teorije stupnjeva, suprotno </w:t>
      </w:r>
      <w:r w:rsidR="00525B2F">
        <w:rPr>
          <w:rFonts w:ascii="Times New Roman" w:hAnsi="Times New Roman" w:cs="Times New Roman"/>
          <w:noProof/>
        </w:rPr>
        <w:t>dominantno</w:t>
      </w:r>
      <w:r w:rsidR="00501FAF">
        <w:rPr>
          <w:rFonts w:ascii="Times New Roman" w:hAnsi="Times New Roman" w:cs="Times New Roman"/>
          <w:noProof/>
        </w:rPr>
        <w:t>m mišljenju</w:t>
      </w:r>
      <w:r w:rsidR="00524D20">
        <w:rPr>
          <w:rFonts w:ascii="Times New Roman" w:hAnsi="Times New Roman" w:cs="Times New Roman"/>
          <w:noProof/>
        </w:rPr>
        <w:t xml:space="preserve">. Konačno, Stamenkovićeva disertacija predstavlja prvu </w:t>
      </w:r>
      <w:r w:rsidR="00501FAF">
        <w:rPr>
          <w:rFonts w:ascii="Times New Roman" w:hAnsi="Times New Roman" w:cs="Times New Roman"/>
          <w:noProof/>
        </w:rPr>
        <w:t xml:space="preserve">opsežnu i </w:t>
      </w:r>
      <w:r w:rsidR="00524D20">
        <w:rPr>
          <w:rFonts w:ascii="Times New Roman" w:hAnsi="Times New Roman" w:cs="Times New Roman"/>
          <w:noProof/>
        </w:rPr>
        <w:t xml:space="preserve">sistematičnu </w:t>
      </w:r>
      <w:r w:rsidR="00501FAF">
        <w:rPr>
          <w:rFonts w:ascii="Times New Roman" w:hAnsi="Times New Roman" w:cs="Times New Roman"/>
          <w:noProof/>
        </w:rPr>
        <w:t>analizu istorije, različitih formulacija i predloženih rešenja</w:t>
      </w:r>
      <w:r w:rsidR="00524D20">
        <w:rPr>
          <w:rFonts w:ascii="Times New Roman" w:hAnsi="Times New Roman" w:cs="Times New Roman"/>
          <w:noProof/>
        </w:rPr>
        <w:t xml:space="preserve"> jedno</w:t>
      </w:r>
      <w:r w:rsidR="00501FAF">
        <w:rPr>
          <w:rFonts w:ascii="Times New Roman" w:hAnsi="Times New Roman" w:cs="Times New Roman"/>
          <w:noProof/>
        </w:rPr>
        <w:t>g</w:t>
      </w:r>
      <w:r w:rsidR="00524D20">
        <w:rPr>
          <w:rFonts w:ascii="Times New Roman" w:hAnsi="Times New Roman" w:cs="Times New Roman"/>
          <w:noProof/>
        </w:rPr>
        <w:t xml:space="preserve"> od najznačajnijih problema savremene metafizike</w:t>
      </w:r>
      <w:r w:rsidR="00501FAF">
        <w:rPr>
          <w:rFonts w:ascii="Times New Roman" w:hAnsi="Times New Roman" w:cs="Times New Roman"/>
          <w:noProof/>
        </w:rPr>
        <w:t xml:space="preserve"> na našem jeziku</w:t>
      </w:r>
      <w:r w:rsidR="00524D20">
        <w:rPr>
          <w:rFonts w:ascii="Times New Roman" w:hAnsi="Times New Roman" w:cs="Times New Roman"/>
          <w:noProof/>
        </w:rPr>
        <w:t xml:space="preserve">. </w:t>
      </w:r>
    </w:p>
    <w:p w:rsidR="001B175E" w:rsidRDefault="001B175E" w:rsidP="00524D20">
      <w:pPr>
        <w:pStyle w:val="BodyText"/>
        <w:widowControl/>
        <w:spacing w:line="360" w:lineRule="auto"/>
        <w:ind w:left="113" w:right="113" w:firstLine="425"/>
        <w:jc w:val="both"/>
        <w:rPr>
          <w:rFonts w:ascii="Times New Roman" w:hAnsi="Times New Roman" w:cs="Times New Roman"/>
          <w:noProof/>
        </w:rPr>
      </w:pPr>
    </w:p>
    <w:p w:rsidR="00245935" w:rsidRPr="005C4119" w:rsidRDefault="00245935">
      <w:pPr>
        <w:pStyle w:val="BodyText"/>
        <w:rPr>
          <w:rFonts w:ascii="Times New Roman" w:hAnsi="Times New Roman" w:cs="Times New Roman"/>
          <w:noProof/>
        </w:rPr>
      </w:pPr>
    </w:p>
    <w:p w:rsidR="00245935" w:rsidRPr="00674DE9" w:rsidRDefault="00530C7E">
      <w:pPr>
        <w:pStyle w:val="Heading1"/>
        <w:numPr>
          <w:ilvl w:val="0"/>
          <w:numId w:val="1"/>
        </w:numPr>
        <w:tabs>
          <w:tab w:val="left" w:pos="359"/>
        </w:tabs>
        <w:rPr>
          <w:rFonts w:ascii="Times New Roman" w:hAnsi="Times New Roman" w:cs="Times New Roman"/>
          <w:noProof/>
        </w:rPr>
      </w:pPr>
      <w:r w:rsidRPr="00674DE9">
        <w:rPr>
          <w:rFonts w:ascii="Times New Roman" w:hAnsi="Times New Roman" w:cs="Times New Roman"/>
          <w:noProof/>
        </w:rPr>
        <w:t>Zaključak</w:t>
      </w:r>
    </w:p>
    <w:p w:rsidR="00245935" w:rsidRPr="00674DE9" w:rsidRDefault="00245935">
      <w:pPr>
        <w:pStyle w:val="BodyText"/>
        <w:rPr>
          <w:rFonts w:ascii="Times New Roman" w:hAnsi="Times New Roman" w:cs="Times New Roman"/>
          <w:b/>
          <w:noProof/>
        </w:rPr>
      </w:pPr>
    </w:p>
    <w:p w:rsidR="00245935" w:rsidRPr="00674DE9" w:rsidRDefault="00245935">
      <w:pPr>
        <w:pStyle w:val="BodyText"/>
        <w:spacing w:before="11"/>
        <w:rPr>
          <w:rFonts w:ascii="Times New Roman" w:hAnsi="Times New Roman" w:cs="Times New Roman"/>
          <w:b/>
          <w:noProof/>
          <w:sz w:val="34"/>
        </w:rPr>
      </w:pPr>
    </w:p>
    <w:p w:rsidR="00892E8D" w:rsidRDefault="00951463" w:rsidP="00D5776A">
      <w:pPr>
        <w:pStyle w:val="BodyText"/>
        <w:spacing w:line="360" w:lineRule="auto"/>
        <w:ind w:left="116" w:right="112" w:firstLine="708"/>
        <w:jc w:val="both"/>
        <w:rPr>
          <w:rFonts w:ascii="Times New Roman" w:hAnsi="Times New Roman" w:cs="Times New Roman"/>
          <w:noProof/>
        </w:rPr>
      </w:pPr>
      <w:r w:rsidRPr="00674DE9">
        <w:rPr>
          <w:rFonts w:ascii="Times New Roman" w:hAnsi="Times New Roman" w:cs="Times New Roman"/>
          <w:noProof/>
        </w:rPr>
        <w:t xml:space="preserve">Na osnovu svega prethodno rečenog komisija zaključuje da disertacija pod naslovom </w:t>
      </w:r>
      <w:r w:rsidRPr="00674DE9">
        <w:rPr>
          <w:rFonts w:ascii="Times New Roman" w:hAnsi="Times New Roman" w:cs="Times New Roman"/>
          <w:i/>
          <w:iCs/>
          <w:noProof/>
        </w:rPr>
        <w:t>Problem temporalnih delova u savremenoj metafizici</w:t>
      </w:r>
      <w:r w:rsidRPr="00674DE9">
        <w:rPr>
          <w:rFonts w:ascii="Times New Roman" w:hAnsi="Times New Roman" w:cs="Times New Roman"/>
          <w:noProof/>
        </w:rPr>
        <w:t xml:space="preserve"> doktoranda Nikole Stamenkovića ispunjava sve </w:t>
      </w:r>
      <w:r w:rsidR="00AB54F9">
        <w:rPr>
          <w:rFonts w:ascii="Times New Roman" w:hAnsi="Times New Roman" w:cs="Times New Roman"/>
          <w:noProof/>
        </w:rPr>
        <w:t xml:space="preserve">neophodne </w:t>
      </w:r>
      <w:r w:rsidRPr="00674DE9">
        <w:rPr>
          <w:rFonts w:ascii="Times New Roman" w:hAnsi="Times New Roman" w:cs="Times New Roman"/>
          <w:noProof/>
        </w:rPr>
        <w:t>formalne i sadržinske uslove</w:t>
      </w:r>
      <w:r w:rsidR="00AB54F9">
        <w:rPr>
          <w:rFonts w:ascii="Times New Roman" w:hAnsi="Times New Roman" w:cs="Times New Roman"/>
          <w:noProof/>
        </w:rPr>
        <w:t xml:space="preserve">, kao </w:t>
      </w:r>
      <w:r w:rsidRPr="00674DE9">
        <w:rPr>
          <w:rFonts w:ascii="Times New Roman" w:hAnsi="Times New Roman" w:cs="Times New Roman"/>
          <w:noProof/>
        </w:rPr>
        <w:t xml:space="preserve">i </w:t>
      </w:r>
      <w:r w:rsidR="002B0999">
        <w:rPr>
          <w:rFonts w:ascii="Times New Roman" w:hAnsi="Times New Roman" w:cs="Times New Roman"/>
          <w:noProof/>
        </w:rPr>
        <w:t xml:space="preserve">da je </w:t>
      </w:r>
      <w:r w:rsidR="00AB54F9">
        <w:rPr>
          <w:rFonts w:ascii="Times New Roman" w:hAnsi="Times New Roman" w:cs="Times New Roman"/>
          <w:noProof/>
        </w:rPr>
        <w:t xml:space="preserve">u svemu </w:t>
      </w:r>
      <w:r w:rsidRPr="00674DE9">
        <w:rPr>
          <w:rFonts w:ascii="Times New Roman" w:hAnsi="Times New Roman" w:cs="Times New Roman"/>
          <w:noProof/>
        </w:rPr>
        <w:t xml:space="preserve">urađena prema odobrenoj prijavi. </w:t>
      </w:r>
      <w:r w:rsidR="00AB54F9">
        <w:rPr>
          <w:rFonts w:ascii="Times New Roman" w:hAnsi="Times New Roman" w:cs="Times New Roman"/>
          <w:noProof/>
        </w:rPr>
        <w:t>Disertacija je napisana</w:t>
      </w:r>
      <w:r w:rsidR="00F37D5A">
        <w:rPr>
          <w:rFonts w:ascii="Times New Roman" w:hAnsi="Times New Roman" w:cs="Times New Roman"/>
          <w:noProof/>
        </w:rPr>
        <w:t xml:space="preserve"> jasnim i</w:t>
      </w:r>
      <w:r w:rsidR="00AB54F9">
        <w:rPr>
          <w:rFonts w:ascii="Times New Roman" w:hAnsi="Times New Roman" w:cs="Times New Roman"/>
          <w:noProof/>
        </w:rPr>
        <w:t xml:space="preserve"> analitičkim stilom, veoma složeni problemi prikazani su na precizan način, a kandidat je</w:t>
      </w:r>
      <w:r w:rsidR="00F37D5A">
        <w:rPr>
          <w:rFonts w:ascii="Times New Roman" w:hAnsi="Times New Roman" w:cs="Times New Roman"/>
          <w:noProof/>
        </w:rPr>
        <w:t xml:space="preserve"> demonstrirao </w:t>
      </w:r>
      <w:r w:rsidR="00AB54F9">
        <w:rPr>
          <w:rFonts w:ascii="Times New Roman" w:hAnsi="Times New Roman" w:cs="Times New Roman"/>
          <w:noProof/>
        </w:rPr>
        <w:t xml:space="preserve"> </w:t>
      </w:r>
      <w:r w:rsidR="00F37D5A">
        <w:rPr>
          <w:rFonts w:ascii="Times New Roman" w:hAnsi="Times New Roman" w:cs="Times New Roman"/>
          <w:noProof/>
        </w:rPr>
        <w:t xml:space="preserve">sveobuhvatno </w:t>
      </w:r>
      <w:r w:rsidR="00F37D5A" w:rsidRPr="00674DE9">
        <w:rPr>
          <w:rFonts w:ascii="Times New Roman" w:hAnsi="Times New Roman" w:cs="Times New Roman"/>
          <w:noProof/>
        </w:rPr>
        <w:t>poznavanj</w:t>
      </w:r>
      <w:r w:rsidR="00F37D5A">
        <w:rPr>
          <w:rFonts w:ascii="Times New Roman" w:hAnsi="Times New Roman" w:cs="Times New Roman"/>
          <w:noProof/>
        </w:rPr>
        <w:t>e</w:t>
      </w:r>
      <w:r w:rsidR="00F37D5A" w:rsidRPr="00674DE9">
        <w:rPr>
          <w:rFonts w:ascii="Times New Roman" w:hAnsi="Times New Roman" w:cs="Times New Roman"/>
          <w:noProof/>
        </w:rPr>
        <w:t xml:space="preserve"> recentne literature</w:t>
      </w:r>
      <w:r w:rsidR="00F37D5A">
        <w:rPr>
          <w:rFonts w:ascii="Times New Roman" w:hAnsi="Times New Roman" w:cs="Times New Roman"/>
          <w:noProof/>
        </w:rPr>
        <w:t xml:space="preserve"> iz metafizike, metametafizike i istorije filozofije, kao i izuzetnu sposobnost analize i kritičke procene različitih teorija i argumenata. Reč je </w:t>
      </w:r>
      <w:r w:rsidR="00F37D5A" w:rsidRPr="00674DE9">
        <w:rPr>
          <w:rFonts w:ascii="Times New Roman" w:hAnsi="Times New Roman" w:cs="Times New Roman"/>
          <w:noProof/>
        </w:rPr>
        <w:t>originalno</w:t>
      </w:r>
      <w:r w:rsidR="00F37D5A">
        <w:rPr>
          <w:rFonts w:ascii="Times New Roman" w:hAnsi="Times New Roman" w:cs="Times New Roman"/>
          <w:noProof/>
        </w:rPr>
        <w:t>m</w:t>
      </w:r>
      <w:r w:rsidR="00F37D5A" w:rsidRPr="00674DE9">
        <w:rPr>
          <w:rFonts w:ascii="Times New Roman" w:hAnsi="Times New Roman" w:cs="Times New Roman"/>
          <w:noProof/>
        </w:rPr>
        <w:t xml:space="preserve"> i samostalno</w:t>
      </w:r>
      <w:r w:rsidR="00F37D5A">
        <w:rPr>
          <w:rFonts w:ascii="Times New Roman" w:hAnsi="Times New Roman" w:cs="Times New Roman"/>
          <w:noProof/>
        </w:rPr>
        <w:t>m</w:t>
      </w:r>
      <w:r w:rsidR="00F37D5A" w:rsidRPr="00674DE9">
        <w:rPr>
          <w:rFonts w:ascii="Times New Roman" w:hAnsi="Times New Roman" w:cs="Times New Roman"/>
          <w:noProof/>
        </w:rPr>
        <w:t xml:space="preserve"> naučno</w:t>
      </w:r>
      <w:r w:rsidR="00F37D5A">
        <w:rPr>
          <w:rFonts w:ascii="Times New Roman" w:hAnsi="Times New Roman" w:cs="Times New Roman"/>
          <w:noProof/>
        </w:rPr>
        <w:t xml:space="preserve">m radu, koji po svom obimu, strukturi, metodologiji i aktuelnosti teme zadovoljava sve </w:t>
      </w:r>
      <w:r w:rsidR="00892E8D">
        <w:rPr>
          <w:rFonts w:ascii="Times New Roman" w:hAnsi="Times New Roman" w:cs="Times New Roman"/>
          <w:noProof/>
        </w:rPr>
        <w:t xml:space="preserve">zahteve </w:t>
      </w:r>
      <w:r w:rsidR="00F37D5A">
        <w:rPr>
          <w:rFonts w:ascii="Times New Roman" w:hAnsi="Times New Roman" w:cs="Times New Roman"/>
          <w:noProof/>
        </w:rPr>
        <w:t xml:space="preserve">koji </w:t>
      </w:r>
      <w:r w:rsidR="00892E8D">
        <w:rPr>
          <w:rFonts w:ascii="Times New Roman" w:hAnsi="Times New Roman" w:cs="Times New Roman"/>
          <w:noProof/>
        </w:rPr>
        <w:t xml:space="preserve">se </w:t>
      </w:r>
      <w:r w:rsidR="00F37D5A">
        <w:rPr>
          <w:rFonts w:ascii="Times New Roman" w:hAnsi="Times New Roman" w:cs="Times New Roman"/>
          <w:noProof/>
        </w:rPr>
        <w:t>postavljaju pred doktorski rad</w:t>
      </w:r>
      <w:r w:rsidR="00892E8D">
        <w:rPr>
          <w:rFonts w:ascii="Times New Roman" w:hAnsi="Times New Roman" w:cs="Times New Roman"/>
          <w:noProof/>
        </w:rPr>
        <w:t>.</w:t>
      </w:r>
      <w:r w:rsidR="00D5776A" w:rsidRPr="00674DE9">
        <w:rPr>
          <w:rFonts w:ascii="Times New Roman" w:hAnsi="Times New Roman" w:cs="Times New Roman"/>
          <w:noProof/>
        </w:rPr>
        <w:t xml:space="preserve"> </w:t>
      </w:r>
    </w:p>
    <w:p w:rsidR="00245935" w:rsidRPr="00674DE9" w:rsidRDefault="00892E8D" w:rsidP="00D5776A">
      <w:pPr>
        <w:pStyle w:val="BodyText"/>
        <w:spacing w:line="360" w:lineRule="auto"/>
        <w:ind w:left="116" w:right="112" w:firstLine="708"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>S obzirom na sve ranije</w:t>
      </w:r>
      <w:r w:rsidR="00F37D5A">
        <w:rPr>
          <w:rFonts w:ascii="Times New Roman" w:hAnsi="Times New Roman" w:cs="Times New Roman"/>
          <w:noProof/>
        </w:rPr>
        <w:t xml:space="preserve"> iznete pozitivne ocene,</w:t>
      </w:r>
      <w:r w:rsidR="00764F26">
        <w:rPr>
          <w:rFonts w:ascii="Times New Roman" w:hAnsi="Times New Roman" w:cs="Times New Roman"/>
          <w:noProof/>
        </w:rPr>
        <w:t xml:space="preserve"> </w:t>
      </w:r>
      <w:r w:rsidR="00F37D5A">
        <w:rPr>
          <w:rFonts w:ascii="Times New Roman" w:hAnsi="Times New Roman" w:cs="Times New Roman"/>
          <w:noProof/>
        </w:rPr>
        <w:t>zadovoljstvo nam je da</w:t>
      </w:r>
      <w:r w:rsidR="00764F26">
        <w:rPr>
          <w:rFonts w:ascii="Times New Roman" w:hAnsi="Times New Roman" w:cs="Times New Roman"/>
          <w:noProof/>
        </w:rPr>
        <w:t xml:space="preserve"> p</w:t>
      </w:r>
      <w:r w:rsidR="00F37D5A">
        <w:rPr>
          <w:rFonts w:ascii="Times New Roman" w:hAnsi="Times New Roman" w:cs="Times New Roman"/>
          <w:noProof/>
        </w:rPr>
        <w:t>redlo</w:t>
      </w:r>
      <w:r w:rsidR="00D5776A" w:rsidRPr="00674DE9">
        <w:rPr>
          <w:rFonts w:ascii="Times New Roman" w:hAnsi="Times New Roman" w:cs="Times New Roman"/>
          <w:noProof/>
        </w:rPr>
        <w:t>ž</w:t>
      </w:r>
      <w:r w:rsidR="00F37D5A">
        <w:rPr>
          <w:rFonts w:ascii="Times New Roman" w:hAnsi="Times New Roman" w:cs="Times New Roman"/>
          <w:noProof/>
        </w:rPr>
        <w:t>i</w:t>
      </w:r>
      <w:r w:rsidR="00D5776A" w:rsidRPr="00674DE9">
        <w:rPr>
          <w:rFonts w:ascii="Times New Roman" w:hAnsi="Times New Roman" w:cs="Times New Roman"/>
          <w:noProof/>
        </w:rPr>
        <w:t>mo Nastavno-naučnom veću Filozofskog fakulteta da doktorandu Nikoli Stamenkoviću odobri javnu odbranu ove disertacije.</w:t>
      </w:r>
      <w:r w:rsidR="00880727" w:rsidRPr="00674DE9">
        <w:rPr>
          <w:rFonts w:ascii="Times New Roman" w:hAnsi="Times New Roman" w:cs="Times New Roman"/>
          <w:noProof/>
          <w:spacing w:val="5"/>
        </w:rPr>
        <w:t xml:space="preserve"> </w:t>
      </w:r>
    </w:p>
    <w:p w:rsidR="00245935" w:rsidRDefault="00245935">
      <w:pPr>
        <w:pStyle w:val="BodyText"/>
        <w:rPr>
          <w:rFonts w:ascii="Times New Roman" w:hAnsi="Times New Roman" w:cs="Times New Roman"/>
          <w:noProof/>
        </w:rPr>
      </w:pPr>
    </w:p>
    <w:p w:rsidR="00AF7321" w:rsidRDefault="00AF7321">
      <w:pPr>
        <w:pStyle w:val="BodyText"/>
        <w:rPr>
          <w:rFonts w:ascii="Times New Roman" w:hAnsi="Times New Roman" w:cs="Times New Roman"/>
          <w:noProof/>
        </w:rPr>
      </w:pPr>
    </w:p>
    <w:p w:rsidR="00AF7321" w:rsidRDefault="00AF7321">
      <w:pPr>
        <w:pStyle w:val="BodyText"/>
        <w:rPr>
          <w:rFonts w:ascii="Times New Roman" w:hAnsi="Times New Roman" w:cs="Times New Roman"/>
          <w:noProof/>
        </w:rPr>
      </w:pPr>
    </w:p>
    <w:p w:rsidR="00AF7321" w:rsidRDefault="00AF7321">
      <w:pPr>
        <w:pStyle w:val="BodyText"/>
        <w:rPr>
          <w:rFonts w:ascii="Times New Roman" w:hAnsi="Times New Roman" w:cs="Times New Roman"/>
          <w:noProof/>
        </w:rPr>
      </w:pPr>
    </w:p>
    <w:p w:rsidR="00AF7321" w:rsidRDefault="00AF7321">
      <w:pPr>
        <w:pStyle w:val="BodyText"/>
        <w:rPr>
          <w:rFonts w:ascii="Times New Roman" w:hAnsi="Times New Roman" w:cs="Times New Roman"/>
          <w:noProof/>
        </w:rPr>
      </w:pPr>
    </w:p>
    <w:p w:rsidR="00AF7321" w:rsidRPr="00674DE9" w:rsidRDefault="00AF7321">
      <w:pPr>
        <w:pStyle w:val="BodyText"/>
        <w:rPr>
          <w:rFonts w:ascii="Times New Roman" w:hAnsi="Times New Roman" w:cs="Times New Roman"/>
          <w:noProof/>
        </w:rPr>
      </w:pPr>
    </w:p>
    <w:p w:rsidR="00530C7E" w:rsidRPr="00674DE9" w:rsidRDefault="00530C7E">
      <w:pPr>
        <w:pStyle w:val="BodyText"/>
        <w:rPr>
          <w:rFonts w:ascii="Times New Roman" w:hAnsi="Times New Roman" w:cs="Times New Roman"/>
          <w:noProof/>
        </w:rPr>
      </w:pPr>
    </w:p>
    <w:p w:rsidR="00530C7E" w:rsidRPr="00674DE9" w:rsidRDefault="00530C7E" w:rsidP="00530C7E">
      <w:pPr>
        <w:pStyle w:val="BodyText"/>
        <w:spacing w:before="37" w:line="362" w:lineRule="auto"/>
        <w:ind w:left="116"/>
        <w:rPr>
          <w:rFonts w:ascii="Times New Roman" w:hAnsi="Times New Roman" w:cs="Times New Roman"/>
          <w:noProof/>
        </w:rPr>
      </w:pPr>
      <w:r w:rsidRPr="00674DE9">
        <w:rPr>
          <w:rFonts w:ascii="Times New Roman" w:hAnsi="Times New Roman" w:cs="Times New Roman"/>
          <w:noProof/>
        </w:rPr>
        <w:lastRenderedPageBreak/>
        <w:t xml:space="preserve">U </w:t>
      </w:r>
      <w:r w:rsidRPr="00674DE9">
        <w:rPr>
          <w:rFonts w:ascii="Times New Roman" w:hAnsi="Times New Roman" w:cs="Times New Roman"/>
          <w:noProof/>
          <w:spacing w:val="-1"/>
        </w:rPr>
        <w:t>Beogradu</w:t>
      </w:r>
      <w:r w:rsidRPr="00674DE9">
        <w:rPr>
          <w:rFonts w:ascii="Times New Roman" w:hAnsi="Times New Roman" w:cs="Times New Roman"/>
          <w:noProof/>
        </w:rPr>
        <w:t>, 2</w:t>
      </w:r>
      <w:r w:rsidR="008767AC">
        <w:rPr>
          <w:rFonts w:ascii="Times New Roman" w:hAnsi="Times New Roman" w:cs="Times New Roman"/>
          <w:noProof/>
        </w:rPr>
        <w:t>8</w:t>
      </w:r>
      <w:r w:rsidRPr="00674DE9">
        <w:rPr>
          <w:rFonts w:ascii="Times New Roman" w:hAnsi="Times New Roman" w:cs="Times New Roman"/>
          <w:noProof/>
        </w:rPr>
        <w:t xml:space="preserve">.6.2021.                                                  </w:t>
      </w:r>
      <w:r w:rsidR="00525B2F">
        <w:rPr>
          <w:rFonts w:ascii="Times New Roman" w:hAnsi="Times New Roman" w:cs="Times New Roman"/>
          <w:noProof/>
        </w:rPr>
        <w:t xml:space="preserve">               </w:t>
      </w:r>
      <w:r w:rsidR="00AF7321">
        <w:rPr>
          <w:rFonts w:ascii="Times New Roman" w:hAnsi="Times New Roman" w:cs="Times New Roman"/>
          <w:noProof/>
        </w:rPr>
        <w:tab/>
        <w:t xml:space="preserve">       </w:t>
      </w:r>
      <w:r w:rsidRPr="00674DE9">
        <w:rPr>
          <w:rFonts w:ascii="Times New Roman" w:hAnsi="Times New Roman" w:cs="Times New Roman"/>
          <w:noProof/>
        </w:rPr>
        <w:t>Komisija:</w:t>
      </w:r>
    </w:p>
    <w:p w:rsidR="00530C7E" w:rsidRPr="00674DE9" w:rsidRDefault="00530C7E" w:rsidP="00530C7E">
      <w:pPr>
        <w:pStyle w:val="BodyText"/>
        <w:spacing w:before="37" w:line="362" w:lineRule="auto"/>
        <w:ind w:left="116"/>
        <w:jc w:val="right"/>
        <w:rPr>
          <w:rFonts w:ascii="Times New Roman" w:hAnsi="Times New Roman" w:cs="Times New Roman"/>
          <w:noProof/>
        </w:rPr>
      </w:pPr>
    </w:p>
    <w:p w:rsidR="00C9433A" w:rsidRDefault="00C9433A" w:rsidP="00530C7E">
      <w:pPr>
        <w:pStyle w:val="BodyText"/>
        <w:spacing w:before="37" w:line="362" w:lineRule="auto"/>
        <w:ind w:left="116"/>
        <w:jc w:val="right"/>
        <w:rPr>
          <w:rFonts w:ascii="Times New Roman" w:hAnsi="Times New Roman" w:cs="Times New Roman"/>
          <w:noProof/>
        </w:rPr>
      </w:pPr>
    </w:p>
    <w:p w:rsidR="00AF7321" w:rsidRPr="00674DE9" w:rsidRDefault="00AF7321" w:rsidP="00530C7E">
      <w:pPr>
        <w:pStyle w:val="BodyText"/>
        <w:spacing w:before="37" w:line="362" w:lineRule="auto"/>
        <w:ind w:left="116"/>
        <w:jc w:val="right"/>
        <w:rPr>
          <w:rFonts w:ascii="Times New Roman" w:hAnsi="Times New Roman" w:cs="Times New Roman"/>
          <w:noProof/>
        </w:rPr>
      </w:pPr>
    </w:p>
    <w:p w:rsidR="00530C7E" w:rsidRPr="00674DE9" w:rsidRDefault="00530C7E" w:rsidP="00525B2F">
      <w:pPr>
        <w:pStyle w:val="BodyText"/>
        <w:spacing w:before="37" w:line="362" w:lineRule="auto"/>
        <w:ind w:left="6596"/>
        <w:jc w:val="right"/>
        <w:rPr>
          <w:rFonts w:ascii="Times New Roman" w:hAnsi="Times New Roman" w:cs="Times New Roman"/>
          <w:noProof/>
        </w:rPr>
      </w:pPr>
      <w:r w:rsidRPr="00674DE9">
        <w:rPr>
          <w:rFonts w:ascii="Times New Roman" w:hAnsi="Times New Roman" w:cs="Times New Roman"/>
          <w:noProof/>
        </w:rPr>
        <w:t>dr Andrej Jandrić, docent</w:t>
      </w:r>
    </w:p>
    <w:p w:rsidR="00530C7E" w:rsidRPr="00674DE9" w:rsidRDefault="00530C7E" w:rsidP="00525B2F">
      <w:pPr>
        <w:pStyle w:val="BodyText"/>
        <w:spacing w:before="37" w:line="362" w:lineRule="auto"/>
        <w:ind w:left="116"/>
        <w:jc w:val="right"/>
        <w:rPr>
          <w:rFonts w:ascii="Times New Roman" w:hAnsi="Times New Roman" w:cs="Times New Roman"/>
          <w:noProof/>
        </w:rPr>
      </w:pPr>
      <w:r w:rsidRPr="00674DE9">
        <w:rPr>
          <w:rFonts w:ascii="Times New Roman" w:hAnsi="Times New Roman" w:cs="Times New Roman"/>
          <w:noProof/>
        </w:rPr>
        <w:t>Filozofski fakultet Univerziteta u Beogradu, mentor</w:t>
      </w:r>
    </w:p>
    <w:p w:rsidR="003E7707" w:rsidRDefault="003E7707" w:rsidP="00530C7E">
      <w:pPr>
        <w:pStyle w:val="BodyText"/>
        <w:spacing w:before="37" w:line="362" w:lineRule="auto"/>
        <w:ind w:left="116"/>
        <w:jc w:val="right"/>
        <w:rPr>
          <w:rFonts w:ascii="Times New Roman" w:hAnsi="Times New Roman" w:cs="Times New Roman"/>
          <w:noProof/>
        </w:rPr>
      </w:pPr>
    </w:p>
    <w:p w:rsidR="00AF7321" w:rsidRDefault="00AF7321" w:rsidP="00530C7E">
      <w:pPr>
        <w:pStyle w:val="BodyText"/>
        <w:spacing w:before="37" w:line="362" w:lineRule="auto"/>
        <w:ind w:left="116"/>
        <w:jc w:val="right"/>
        <w:rPr>
          <w:rFonts w:ascii="Times New Roman" w:hAnsi="Times New Roman" w:cs="Times New Roman"/>
          <w:noProof/>
        </w:rPr>
      </w:pPr>
    </w:p>
    <w:p w:rsidR="00AF7321" w:rsidRPr="00674DE9" w:rsidRDefault="00AF7321" w:rsidP="00530C7E">
      <w:pPr>
        <w:pStyle w:val="BodyText"/>
        <w:spacing w:before="37" w:line="362" w:lineRule="auto"/>
        <w:ind w:left="116"/>
        <w:jc w:val="right"/>
        <w:rPr>
          <w:rFonts w:ascii="Times New Roman" w:hAnsi="Times New Roman" w:cs="Times New Roman"/>
          <w:noProof/>
        </w:rPr>
      </w:pPr>
    </w:p>
    <w:p w:rsidR="00530C7E" w:rsidRPr="00674DE9" w:rsidRDefault="00530C7E" w:rsidP="00530C7E">
      <w:pPr>
        <w:pStyle w:val="BodyText"/>
        <w:spacing w:before="37" w:line="362" w:lineRule="auto"/>
        <w:ind w:left="116"/>
        <w:jc w:val="right"/>
        <w:rPr>
          <w:rFonts w:ascii="Times New Roman" w:hAnsi="Times New Roman" w:cs="Times New Roman"/>
          <w:noProof/>
        </w:rPr>
      </w:pPr>
      <w:r w:rsidRPr="00674DE9">
        <w:rPr>
          <w:rFonts w:ascii="Times New Roman" w:hAnsi="Times New Roman" w:cs="Times New Roman"/>
          <w:noProof/>
        </w:rPr>
        <w:t>dr Duško Prelević, vanredni profesor</w:t>
      </w:r>
    </w:p>
    <w:p w:rsidR="00530C7E" w:rsidRPr="00674DE9" w:rsidRDefault="00530C7E" w:rsidP="00530C7E">
      <w:pPr>
        <w:pStyle w:val="BodyText"/>
        <w:spacing w:before="37" w:line="362" w:lineRule="auto"/>
        <w:ind w:left="116"/>
        <w:jc w:val="right"/>
        <w:rPr>
          <w:rFonts w:ascii="Times New Roman" w:hAnsi="Times New Roman" w:cs="Times New Roman"/>
          <w:noProof/>
        </w:rPr>
      </w:pPr>
      <w:r w:rsidRPr="00674DE9">
        <w:rPr>
          <w:rFonts w:ascii="Times New Roman" w:hAnsi="Times New Roman" w:cs="Times New Roman"/>
          <w:noProof/>
        </w:rPr>
        <w:t>Filozofski fakultet Univerziteta u Beogradu</w:t>
      </w:r>
    </w:p>
    <w:p w:rsidR="00530C7E" w:rsidRPr="00674DE9" w:rsidRDefault="00530C7E" w:rsidP="00530C7E">
      <w:pPr>
        <w:pStyle w:val="BodyText"/>
        <w:spacing w:before="37" w:line="362" w:lineRule="auto"/>
        <w:ind w:left="116"/>
        <w:jc w:val="right"/>
        <w:rPr>
          <w:rFonts w:ascii="Times New Roman" w:hAnsi="Times New Roman" w:cs="Times New Roman"/>
          <w:noProof/>
        </w:rPr>
      </w:pPr>
    </w:p>
    <w:p w:rsidR="003E7707" w:rsidRDefault="003E7707" w:rsidP="00530C7E">
      <w:pPr>
        <w:pStyle w:val="BodyText"/>
        <w:spacing w:before="37" w:line="362" w:lineRule="auto"/>
        <w:ind w:left="116"/>
        <w:jc w:val="right"/>
        <w:rPr>
          <w:rFonts w:ascii="Times New Roman" w:hAnsi="Times New Roman" w:cs="Times New Roman"/>
          <w:noProof/>
        </w:rPr>
      </w:pPr>
    </w:p>
    <w:p w:rsidR="00AF7321" w:rsidRPr="00674DE9" w:rsidRDefault="00AF7321" w:rsidP="00530C7E">
      <w:pPr>
        <w:pStyle w:val="BodyText"/>
        <w:spacing w:before="37" w:line="362" w:lineRule="auto"/>
        <w:ind w:left="116"/>
        <w:jc w:val="right"/>
        <w:rPr>
          <w:rFonts w:ascii="Times New Roman" w:hAnsi="Times New Roman" w:cs="Times New Roman"/>
          <w:noProof/>
        </w:rPr>
      </w:pPr>
    </w:p>
    <w:p w:rsidR="00530C7E" w:rsidRPr="00674DE9" w:rsidRDefault="00530C7E" w:rsidP="00530C7E">
      <w:pPr>
        <w:pStyle w:val="BodyText"/>
        <w:spacing w:before="37" w:line="362" w:lineRule="auto"/>
        <w:ind w:left="116"/>
        <w:jc w:val="right"/>
        <w:rPr>
          <w:rFonts w:ascii="Times New Roman" w:hAnsi="Times New Roman" w:cs="Times New Roman"/>
          <w:noProof/>
        </w:rPr>
      </w:pPr>
      <w:r w:rsidRPr="00674DE9">
        <w:rPr>
          <w:rFonts w:ascii="Times New Roman" w:hAnsi="Times New Roman" w:cs="Times New Roman"/>
          <w:noProof/>
        </w:rPr>
        <w:t>dr Radmila Jovanović Kozlowski, docent</w:t>
      </w:r>
    </w:p>
    <w:p w:rsidR="00530C7E" w:rsidRPr="00674DE9" w:rsidRDefault="00530C7E" w:rsidP="00530C7E">
      <w:pPr>
        <w:pStyle w:val="BodyText"/>
        <w:spacing w:before="37" w:line="362" w:lineRule="auto"/>
        <w:ind w:left="116"/>
        <w:jc w:val="right"/>
        <w:rPr>
          <w:rFonts w:ascii="Times New Roman" w:hAnsi="Times New Roman" w:cs="Times New Roman"/>
          <w:noProof/>
        </w:rPr>
      </w:pPr>
      <w:r w:rsidRPr="00674DE9">
        <w:rPr>
          <w:rFonts w:ascii="Times New Roman" w:hAnsi="Times New Roman" w:cs="Times New Roman"/>
          <w:noProof/>
        </w:rPr>
        <w:t>Filozofski fakultet Univerziteta u Beogradu</w:t>
      </w:r>
    </w:p>
    <w:p w:rsidR="00530C7E" w:rsidRPr="00674DE9" w:rsidRDefault="00530C7E" w:rsidP="00530C7E">
      <w:pPr>
        <w:pStyle w:val="BodyText"/>
        <w:spacing w:before="37" w:line="362" w:lineRule="auto"/>
        <w:ind w:left="116"/>
        <w:jc w:val="right"/>
        <w:rPr>
          <w:rFonts w:ascii="Times New Roman" w:hAnsi="Times New Roman" w:cs="Times New Roman"/>
          <w:noProof/>
        </w:rPr>
      </w:pPr>
    </w:p>
    <w:p w:rsidR="00C9433A" w:rsidRDefault="00C9433A" w:rsidP="00C9433A">
      <w:pPr>
        <w:pStyle w:val="BodyText"/>
        <w:spacing w:before="37" w:line="362" w:lineRule="auto"/>
        <w:ind w:left="116"/>
        <w:jc w:val="right"/>
        <w:rPr>
          <w:rFonts w:ascii="Times New Roman" w:hAnsi="Times New Roman" w:cs="Times New Roman"/>
          <w:noProof/>
        </w:rPr>
      </w:pPr>
    </w:p>
    <w:p w:rsidR="00AF7321" w:rsidRDefault="00AF7321" w:rsidP="00C9433A">
      <w:pPr>
        <w:pStyle w:val="BodyText"/>
        <w:spacing w:before="37" w:line="362" w:lineRule="auto"/>
        <w:ind w:left="116"/>
        <w:jc w:val="right"/>
        <w:rPr>
          <w:rFonts w:ascii="Times New Roman" w:hAnsi="Times New Roman" w:cs="Times New Roman"/>
          <w:noProof/>
        </w:rPr>
      </w:pPr>
    </w:p>
    <w:p w:rsidR="00C9433A" w:rsidRPr="00674DE9" w:rsidRDefault="00C9433A" w:rsidP="00C9433A">
      <w:pPr>
        <w:pStyle w:val="BodyText"/>
        <w:spacing w:before="37" w:line="362" w:lineRule="auto"/>
        <w:ind w:left="116"/>
        <w:jc w:val="right"/>
        <w:rPr>
          <w:rFonts w:ascii="Times New Roman" w:hAnsi="Times New Roman" w:cs="Times New Roman"/>
          <w:noProof/>
        </w:rPr>
      </w:pPr>
      <w:r w:rsidRPr="00674DE9">
        <w:rPr>
          <w:rFonts w:ascii="Times New Roman" w:hAnsi="Times New Roman" w:cs="Times New Roman"/>
          <w:noProof/>
        </w:rPr>
        <w:t>dr Ines Skelac, docent</w:t>
      </w:r>
    </w:p>
    <w:p w:rsidR="00C9433A" w:rsidRPr="00674DE9" w:rsidRDefault="00C9433A" w:rsidP="00C9433A">
      <w:pPr>
        <w:pStyle w:val="BodyText"/>
        <w:spacing w:before="37" w:line="362" w:lineRule="auto"/>
        <w:ind w:left="116"/>
        <w:jc w:val="right"/>
        <w:rPr>
          <w:rFonts w:ascii="Times New Roman" w:hAnsi="Times New Roman" w:cs="Times New Roman"/>
          <w:noProof/>
        </w:rPr>
      </w:pPr>
      <w:r w:rsidRPr="00674DE9">
        <w:rPr>
          <w:rFonts w:ascii="Times New Roman" w:hAnsi="Times New Roman" w:cs="Times New Roman"/>
          <w:noProof/>
        </w:rPr>
        <w:t xml:space="preserve">Fakultet filozofije i religijskih znanosti Sveučilišta u Zagrebu </w:t>
      </w:r>
    </w:p>
    <w:p w:rsidR="00245935" w:rsidRPr="00A7252E" w:rsidRDefault="00245935" w:rsidP="00524D20">
      <w:pPr>
        <w:pStyle w:val="BodyText"/>
        <w:rPr>
          <w:rFonts w:ascii="Times New Roman" w:hAnsi="Times New Roman" w:cs="Times New Roman"/>
        </w:rPr>
      </w:pPr>
    </w:p>
    <w:sectPr w:rsidR="00245935" w:rsidRPr="00A7252E" w:rsidSect="002C4C4B">
      <w:footerReference w:type="even" r:id="rId8"/>
      <w:footerReference w:type="default" r:id="rId9"/>
      <w:pgSz w:w="11910" w:h="16840"/>
      <w:pgMar w:top="1360" w:right="1300" w:bottom="280" w:left="13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7BD4" w:rsidRDefault="00467BD4" w:rsidP="006C4B44">
      <w:r>
        <w:separator/>
      </w:r>
    </w:p>
  </w:endnote>
  <w:endnote w:type="continuationSeparator" w:id="0">
    <w:p w:rsidR="00467BD4" w:rsidRDefault="00467BD4" w:rsidP="006C4B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PageNumber"/>
      </w:rPr>
      <w:id w:val="1570536123"/>
      <w:docPartObj>
        <w:docPartGallery w:val="Page Numbers (Bottom of Page)"/>
        <w:docPartUnique/>
      </w:docPartObj>
    </w:sdtPr>
    <w:sdtContent>
      <w:p w:rsidR="00AB54F9" w:rsidRDefault="00303D9D" w:rsidP="00FF05AB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 w:rsidR="00AB54F9"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AB54F9" w:rsidRDefault="00AB54F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PageNumber"/>
      </w:rPr>
      <w:id w:val="1627128293"/>
      <w:docPartObj>
        <w:docPartGallery w:val="Page Numbers (Bottom of Page)"/>
        <w:docPartUnique/>
      </w:docPartObj>
    </w:sdtPr>
    <w:sdtContent>
      <w:p w:rsidR="00AB54F9" w:rsidRDefault="00303D9D" w:rsidP="00FF05AB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 w:rsidR="00AB54F9"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2E3292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AB54F9" w:rsidRDefault="00AB54F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7BD4" w:rsidRDefault="00467BD4" w:rsidP="006C4B44">
      <w:r>
        <w:separator/>
      </w:r>
    </w:p>
  </w:footnote>
  <w:footnote w:type="continuationSeparator" w:id="0">
    <w:p w:rsidR="00467BD4" w:rsidRDefault="00467BD4" w:rsidP="006C4B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64005"/>
    <w:multiLevelType w:val="hybridMultilevel"/>
    <w:tmpl w:val="5D34F3E6"/>
    <w:lvl w:ilvl="0" w:tplc="8006FB50">
      <w:start w:val="1"/>
      <w:numFmt w:val="decimal"/>
      <w:lvlText w:val="%1."/>
      <w:lvlJc w:val="left"/>
      <w:pPr>
        <w:ind w:left="358" w:hanging="243"/>
      </w:pPr>
      <w:rPr>
        <w:rFonts w:ascii="Calibri" w:eastAsia="Calibri" w:hAnsi="Calibri" w:cs="Calibri" w:hint="default"/>
        <w:b/>
        <w:bCs/>
        <w:w w:val="100"/>
        <w:sz w:val="24"/>
        <w:szCs w:val="24"/>
        <w:lang w:eastAsia="en-US" w:bidi="ar-SA"/>
      </w:rPr>
    </w:lvl>
    <w:lvl w:ilvl="1" w:tplc="B442DEA8">
      <w:start w:val="1"/>
      <w:numFmt w:val="decimal"/>
      <w:lvlText w:val="%2."/>
      <w:lvlJc w:val="left"/>
      <w:pPr>
        <w:ind w:left="1558" w:hanging="735"/>
      </w:pPr>
      <w:rPr>
        <w:rFonts w:ascii="Calibri" w:eastAsia="Calibri" w:hAnsi="Calibri" w:cs="Calibri" w:hint="default"/>
        <w:w w:val="100"/>
        <w:sz w:val="24"/>
        <w:szCs w:val="24"/>
        <w:lang w:eastAsia="en-US" w:bidi="ar-SA"/>
      </w:rPr>
    </w:lvl>
    <w:lvl w:ilvl="2" w:tplc="93C2E85C">
      <w:numFmt w:val="bullet"/>
      <w:lvlText w:val="•"/>
      <w:lvlJc w:val="left"/>
      <w:pPr>
        <w:ind w:left="2420" w:hanging="735"/>
      </w:pPr>
      <w:rPr>
        <w:rFonts w:hint="default"/>
        <w:lang w:eastAsia="en-US" w:bidi="ar-SA"/>
      </w:rPr>
    </w:lvl>
    <w:lvl w:ilvl="3" w:tplc="D94A85B2">
      <w:numFmt w:val="bullet"/>
      <w:lvlText w:val="•"/>
      <w:lvlJc w:val="left"/>
      <w:pPr>
        <w:ind w:left="3281" w:hanging="735"/>
      </w:pPr>
      <w:rPr>
        <w:rFonts w:hint="default"/>
        <w:lang w:eastAsia="en-US" w:bidi="ar-SA"/>
      </w:rPr>
    </w:lvl>
    <w:lvl w:ilvl="4" w:tplc="76DEB6C0">
      <w:numFmt w:val="bullet"/>
      <w:lvlText w:val="•"/>
      <w:lvlJc w:val="left"/>
      <w:pPr>
        <w:ind w:left="4142" w:hanging="735"/>
      </w:pPr>
      <w:rPr>
        <w:rFonts w:hint="default"/>
        <w:lang w:eastAsia="en-US" w:bidi="ar-SA"/>
      </w:rPr>
    </w:lvl>
    <w:lvl w:ilvl="5" w:tplc="8720616C">
      <w:numFmt w:val="bullet"/>
      <w:lvlText w:val="•"/>
      <w:lvlJc w:val="left"/>
      <w:pPr>
        <w:ind w:left="5002" w:hanging="735"/>
      </w:pPr>
      <w:rPr>
        <w:rFonts w:hint="default"/>
        <w:lang w:eastAsia="en-US" w:bidi="ar-SA"/>
      </w:rPr>
    </w:lvl>
    <w:lvl w:ilvl="6" w:tplc="C5B41AC8">
      <w:numFmt w:val="bullet"/>
      <w:lvlText w:val="•"/>
      <w:lvlJc w:val="left"/>
      <w:pPr>
        <w:ind w:left="5863" w:hanging="735"/>
      </w:pPr>
      <w:rPr>
        <w:rFonts w:hint="default"/>
        <w:lang w:eastAsia="en-US" w:bidi="ar-SA"/>
      </w:rPr>
    </w:lvl>
    <w:lvl w:ilvl="7" w:tplc="ED8A57F6">
      <w:numFmt w:val="bullet"/>
      <w:lvlText w:val="•"/>
      <w:lvlJc w:val="left"/>
      <w:pPr>
        <w:ind w:left="6724" w:hanging="735"/>
      </w:pPr>
      <w:rPr>
        <w:rFonts w:hint="default"/>
        <w:lang w:eastAsia="en-US" w:bidi="ar-SA"/>
      </w:rPr>
    </w:lvl>
    <w:lvl w:ilvl="8" w:tplc="0D96ABE8">
      <w:numFmt w:val="bullet"/>
      <w:lvlText w:val="•"/>
      <w:lvlJc w:val="left"/>
      <w:pPr>
        <w:ind w:left="7584" w:hanging="735"/>
      </w:pPr>
      <w:rPr>
        <w:rFonts w:hint="default"/>
        <w:lang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245935"/>
    <w:rsid w:val="00003405"/>
    <w:rsid w:val="00007117"/>
    <w:rsid w:val="00044293"/>
    <w:rsid w:val="000565EC"/>
    <w:rsid w:val="00096A20"/>
    <w:rsid w:val="000D489E"/>
    <w:rsid w:val="00192BD0"/>
    <w:rsid w:val="001B175E"/>
    <w:rsid w:val="001B2FD1"/>
    <w:rsid w:val="00206FB6"/>
    <w:rsid w:val="00245935"/>
    <w:rsid w:val="002606FA"/>
    <w:rsid w:val="002B0999"/>
    <w:rsid w:val="002C2D65"/>
    <w:rsid w:val="002C4C4B"/>
    <w:rsid w:val="002D6F92"/>
    <w:rsid w:val="002E3292"/>
    <w:rsid w:val="00303D9D"/>
    <w:rsid w:val="00343EC5"/>
    <w:rsid w:val="003449AF"/>
    <w:rsid w:val="00384243"/>
    <w:rsid w:val="00393502"/>
    <w:rsid w:val="003D3941"/>
    <w:rsid w:val="003E7707"/>
    <w:rsid w:val="00415C2A"/>
    <w:rsid w:val="004163FE"/>
    <w:rsid w:val="0042132B"/>
    <w:rsid w:val="0046253A"/>
    <w:rsid w:val="00467BD4"/>
    <w:rsid w:val="00476B43"/>
    <w:rsid w:val="004A19DC"/>
    <w:rsid w:val="004B0963"/>
    <w:rsid w:val="004F7AB0"/>
    <w:rsid w:val="00501FAF"/>
    <w:rsid w:val="00524D20"/>
    <w:rsid w:val="00524D83"/>
    <w:rsid w:val="00525B2F"/>
    <w:rsid w:val="00530C7E"/>
    <w:rsid w:val="00542C28"/>
    <w:rsid w:val="0058286F"/>
    <w:rsid w:val="005C4119"/>
    <w:rsid w:val="005D7984"/>
    <w:rsid w:val="0062028C"/>
    <w:rsid w:val="00640C64"/>
    <w:rsid w:val="00674DE9"/>
    <w:rsid w:val="0067667E"/>
    <w:rsid w:val="0069726E"/>
    <w:rsid w:val="0069759C"/>
    <w:rsid w:val="006C4B44"/>
    <w:rsid w:val="00705FCE"/>
    <w:rsid w:val="007320FA"/>
    <w:rsid w:val="00764E8F"/>
    <w:rsid w:val="00764F26"/>
    <w:rsid w:val="00766CA0"/>
    <w:rsid w:val="0078037C"/>
    <w:rsid w:val="007C65AD"/>
    <w:rsid w:val="008573AC"/>
    <w:rsid w:val="008767AC"/>
    <w:rsid w:val="00880727"/>
    <w:rsid w:val="00892E8D"/>
    <w:rsid w:val="008B33AC"/>
    <w:rsid w:val="008B55F5"/>
    <w:rsid w:val="008B6093"/>
    <w:rsid w:val="00905E7C"/>
    <w:rsid w:val="009234AD"/>
    <w:rsid w:val="009347C2"/>
    <w:rsid w:val="00951463"/>
    <w:rsid w:val="00955B3C"/>
    <w:rsid w:val="00981DA1"/>
    <w:rsid w:val="00991843"/>
    <w:rsid w:val="00A07E18"/>
    <w:rsid w:val="00A30D24"/>
    <w:rsid w:val="00A53ED2"/>
    <w:rsid w:val="00A7252E"/>
    <w:rsid w:val="00A95026"/>
    <w:rsid w:val="00AB54F9"/>
    <w:rsid w:val="00AD696E"/>
    <w:rsid w:val="00AF7321"/>
    <w:rsid w:val="00B00A69"/>
    <w:rsid w:val="00B07D7D"/>
    <w:rsid w:val="00B13615"/>
    <w:rsid w:val="00B417EE"/>
    <w:rsid w:val="00B41A21"/>
    <w:rsid w:val="00B7101D"/>
    <w:rsid w:val="00BC6ED3"/>
    <w:rsid w:val="00C5582B"/>
    <w:rsid w:val="00C6301E"/>
    <w:rsid w:val="00C92D76"/>
    <w:rsid w:val="00C9433A"/>
    <w:rsid w:val="00CB422D"/>
    <w:rsid w:val="00CB5E2B"/>
    <w:rsid w:val="00CD5024"/>
    <w:rsid w:val="00D07511"/>
    <w:rsid w:val="00D5776A"/>
    <w:rsid w:val="00D643D1"/>
    <w:rsid w:val="00D96199"/>
    <w:rsid w:val="00DE5E42"/>
    <w:rsid w:val="00E563A3"/>
    <w:rsid w:val="00EA3A29"/>
    <w:rsid w:val="00EE461A"/>
    <w:rsid w:val="00F37D5A"/>
    <w:rsid w:val="00F47460"/>
    <w:rsid w:val="00F552B0"/>
    <w:rsid w:val="00F714F7"/>
    <w:rsid w:val="00FA0237"/>
    <w:rsid w:val="00FD2772"/>
    <w:rsid w:val="00FF0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C4B"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rsid w:val="002C4C4B"/>
    <w:pPr>
      <w:spacing w:before="147"/>
      <w:ind w:left="358" w:hanging="24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C4C4B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2C4C4B"/>
    <w:pPr>
      <w:spacing w:before="147"/>
      <w:ind w:left="358" w:hanging="244"/>
    </w:pPr>
  </w:style>
  <w:style w:type="paragraph" w:customStyle="1" w:styleId="TableParagraph">
    <w:name w:val="Table Paragraph"/>
    <w:basedOn w:val="Normal"/>
    <w:uiPriority w:val="1"/>
    <w:qFormat/>
    <w:rsid w:val="002C4C4B"/>
  </w:style>
  <w:style w:type="paragraph" w:styleId="Header">
    <w:name w:val="header"/>
    <w:basedOn w:val="Normal"/>
    <w:link w:val="HeaderChar"/>
    <w:uiPriority w:val="99"/>
    <w:unhideWhenUsed/>
    <w:rsid w:val="006C4B4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4B44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6C4B4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4B44"/>
    <w:rPr>
      <w:rFonts w:ascii="Calibri" w:eastAsia="Calibri" w:hAnsi="Calibri" w:cs="Calibri"/>
    </w:rPr>
  </w:style>
  <w:style w:type="character" w:styleId="PageNumber">
    <w:name w:val="page number"/>
    <w:basedOn w:val="DefaultParagraphFont"/>
    <w:uiPriority w:val="99"/>
    <w:semiHidden/>
    <w:unhideWhenUsed/>
    <w:rsid w:val="006C4B44"/>
  </w:style>
  <w:style w:type="paragraph" w:styleId="NormalWeb">
    <w:name w:val="Normal (Web)"/>
    <w:basedOn w:val="Normal"/>
    <w:uiPriority w:val="99"/>
    <w:semiHidden/>
    <w:unhideWhenUsed/>
    <w:rsid w:val="00F4746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0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4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79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49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40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9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58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7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46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70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99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49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92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94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958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22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05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45F797F-6E4B-4C13-9D1B-59C35A764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2142</Words>
  <Characters>12211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Miloš A.</dc:creator>
  <cp:lastModifiedBy>Korisnici</cp:lastModifiedBy>
  <cp:revision>2</cp:revision>
  <dcterms:created xsi:type="dcterms:W3CDTF">2021-06-28T10:11:00Z</dcterms:created>
  <dcterms:modified xsi:type="dcterms:W3CDTF">2021-06-28T10:11:00Z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2021-04-04T00:00:00Z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2021-06-24T00:00:00Z</vt:filetime>
  </property>
</Properties>
</file>