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EF8" w:rsidRDefault="00380EF8" w:rsidP="00380EF8">
      <w:pPr>
        <w:pStyle w:val="Default"/>
        <w:spacing w:line="360" w:lineRule="auto"/>
        <w:jc w:val="center"/>
        <w:rPr>
          <w:lang/>
        </w:rPr>
      </w:pPr>
      <w:bookmarkStart w:id="0" w:name="_GoBack"/>
      <w:bookmarkEnd w:id="0"/>
      <w:r w:rsidRPr="00380EF8">
        <w:rPr>
          <w:lang/>
        </w:rPr>
        <w:t>НАСТАВНО НАУЧНОМ ВЕЋУ ФИЛОЗОФСКОГ ФАКУЛТЕТА У БЕОГРАДУ</w:t>
      </w:r>
    </w:p>
    <w:p w:rsidR="00380EF8" w:rsidRPr="00380EF8" w:rsidRDefault="00380EF8" w:rsidP="007D77B2">
      <w:pPr>
        <w:pStyle w:val="Default"/>
        <w:spacing w:line="360" w:lineRule="auto"/>
        <w:jc w:val="center"/>
        <w:rPr>
          <w:lang/>
        </w:rPr>
      </w:pPr>
    </w:p>
    <w:p w:rsidR="0094116F" w:rsidRDefault="00380EF8" w:rsidP="007D77B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380EF8">
        <w:rPr>
          <w:rFonts w:ascii="Times New Roman" w:hAnsi="Times New Roman" w:cs="Times New Roman"/>
          <w:sz w:val="24"/>
          <w:szCs w:val="24"/>
          <w:lang/>
        </w:rPr>
        <w:t>Извештај комисије за оцену и одбрану докторске дисертације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 xml:space="preserve">ФЕНОМЕН </w:t>
      </w:r>
      <w:r>
        <w:rPr>
          <w:rFonts w:ascii="Times New Roman" w:hAnsi="Times New Roman" w:cs="Times New Roman"/>
          <w:sz w:val="24"/>
          <w:szCs w:val="24"/>
          <w:lang/>
        </w:rPr>
        <w:t>„</w:t>
      </w:r>
      <w:r>
        <w:rPr>
          <w:rFonts w:ascii="Times New Roman" w:hAnsi="Times New Roman" w:cs="Times New Roman"/>
          <w:sz w:val="24"/>
          <w:szCs w:val="24"/>
          <w:lang/>
        </w:rPr>
        <w:t>ПРОДУЖЕНЕ МЛАДОСТИ</w:t>
      </w:r>
      <w:r>
        <w:rPr>
          <w:rFonts w:ascii="Times New Roman" w:hAnsi="Times New Roman" w:cs="Times New Roman"/>
          <w:sz w:val="24"/>
          <w:szCs w:val="24"/>
          <w:lang/>
        </w:rPr>
        <w:t>“</w:t>
      </w:r>
      <w:r>
        <w:rPr>
          <w:rFonts w:ascii="Times New Roman" w:hAnsi="Times New Roman" w:cs="Times New Roman"/>
          <w:sz w:val="24"/>
          <w:szCs w:val="24"/>
          <w:lang/>
        </w:rPr>
        <w:t xml:space="preserve"> У БЕОГРАДУ: ЕТНОЛОШКО – АНТРОПОЛОШКА АНАЛИЗА кандидаткиње Катарине Митровић</w:t>
      </w:r>
    </w:p>
    <w:p w:rsidR="00380EF8" w:rsidRDefault="00380EF8" w:rsidP="00380EF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80EF8" w:rsidRDefault="00380EF8" w:rsidP="007D77B2">
      <w:pPr>
        <w:pStyle w:val="Default"/>
        <w:spacing w:line="360" w:lineRule="auto"/>
        <w:ind w:firstLine="720"/>
        <w:jc w:val="both"/>
        <w:rPr>
          <w:lang/>
        </w:rPr>
      </w:pPr>
      <w:r w:rsidRPr="00E81493">
        <w:rPr>
          <w:lang/>
        </w:rPr>
        <w:t xml:space="preserve">На седници Наставно-научног већа Филозофског факултета Универзитета у Београду, одржаној </w:t>
      </w:r>
      <w:r>
        <w:rPr>
          <w:lang/>
        </w:rPr>
        <w:t>13.</w:t>
      </w:r>
      <w:r w:rsidR="007D63EF">
        <w:rPr>
          <w:lang/>
        </w:rPr>
        <w:t xml:space="preserve"> и 14.</w:t>
      </w:r>
      <w:r>
        <w:rPr>
          <w:lang/>
        </w:rPr>
        <w:t xml:space="preserve"> маја</w:t>
      </w:r>
      <w:r w:rsidRPr="00E81493">
        <w:rPr>
          <w:lang/>
        </w:rPr>
        <w:t xml:space="preserve"> 20</w:t>
      </w:r>
      <w:r>
        <w:rPr>
          <w:lang/>
        </w:rPr>
        <w:t>21.</w:t>
      </w:r>
      <w:r w:rsidRPr="00E81493">
        <w:rPr>
          <w:lang/>
        </w:rPr>
        <w:t xml:space="preserve"> године, изабрани смо у Комисију за оцену и одбрану докторске дисертације </w:t>
      </w:r>
      <w:r>
        <w:rPr>
          <w:lang/>
        </w:rPr>
        <w:t xml:space="preserve">ФЕНОМЕН </w:t>
      </w:r>
      <w:r>
        <w:rPr>
          <w:lang/>
        </w:rPr>
        <w:t>„</w:t>
      </w:r>
      <w:r>
        <w:rPr>
          <w:lang/>
        </w:rPr>
        <w:t>ПРОДУЖЕНЕ МЛАДОСТИ</w:t>
      </w:r>
      <w:r>
        <w:rPr>
          <w:lang/>
        </w:rPr>
        <w:t>“</w:t>
      </w:r>
      <w:r>
        <w:rPr>
          <w:lang/>
        </w:rPr>
        <w:t xml:space="preserve"> У БЕОГРАДУ: ЕТНОЛОШКО – АНТРОПОЛОШКА АНАЛИЗА</w:t>
      </w:r>
      <w:r>
        <w:rPr>
          <w:lang/>
        </w:rPr>
        <w:t xml:space="preserve"> </w:t>
      </w:r>
      <w:r w:rsidRPr="00E81493">
        <w:rPr>
          <w:lang/>
        </w:rPr>
        <w:t xml:space="preserve">коју је поднела </w:t>
      </w:r>
      <w:r w:rsidRPr="003227F8">
        <w:rPr>
          <w:lang/>
        </w:rPr>
        <w:t>Катарина</w:t>
      </w:r>
      <w:r w:rsidR="003227F8" w:rsidRPr="003227F8">
        <w:rPr>
          <w:lang/>
        </w:rPr>
        <w:t xml:space="preserve"> </w:t>
      </w:r>
      <w:r w:rsidRPr="003227F8">
        <w:rPr>
          <w:lang/>
        </w:rPr>
        <w:t>Митровић</w:t>
      </w:r>
      <w:r w:rsidRPr="00E81493">
        <w:rPr>
          <w:lang/>
        </w:rPr>
        <w:t>, М.А. етнологије и антропологије, докторан</w:t>
      </w:r>
      <w:r>
        <w:rPr>
          <w:lang/>
        </w:rPr>
        <w:t>д</w:t>
      </w:r>
      <w:r w:rsidRPr="00E81493">
        <w:rPr>
          <w:lang/>
        </w:rPr>
        <w:t xml:space="preserve"> и истраживач-сарадник у Институту за етнологију и антропологију Филозофског факултета Универзитета у Београду. </w:t>
      </w:r>
    </w:p>
    <w:p w:rsidR="00380EF8" w:rsidRPr="00E81493" w:rsidRDefault="00380EF8" w:rsidP="00380EF8">
      <w:pPr>
        <w:pStyle w:val="Default"/>
        <w:spacing w:line="360" w:lineRule="auto"/>
        <w:rPr>
          <w:lang/>
        </w:rPr>
      </w:pPr>
    </w:p>
    <w:p w:rsidR="00380EF8" w:rsidRDefault="00380EF8" w:rsidP="00380EF8">
      <w:pPr>
        <w:pStyle w:val="Default"/>
        <w:spacing w:line="360" w:lineRule="auto"/>
        <w:jc w:val="center"/>
        <w:rPr>
          <w:lang/>
        </w:rPr>
      </w:pPr>
      <w:r w:rsidRPr="00E81493">
        <w:rPr>
          <w:lang/>
        </w:rPr>
        <w:t>Прочитали смо докторску дисертацију и Наставно-научном већу подносимо</w:t>
      </w:r>
    </w:p>
    <w:p w:rsidR="00380EF8" w:rsidRPr="00E81493" w:rsidRDefault="00380EF8" w:rsidP="00380EF8">
      <w:pPr>
        <w:pStyle w:val="Default"/>
        <w:spacing w:line="360" w:lineRule="auto"/>
        <w:rPr>
          <w:lang/>
        </w:rPr>
      </w:pPr>
    </w:p>
    <w:p w:rsidR="00380EF8" w:rsidRDefault="00380EF8" w:rsidP="00380EF8">
      <w:pPr>
        <w:pStyle w:val="Default"/>
        <w:spacing w:line="360" w:lineRule="auto"/>
        <w:jc w:val="center"/>
        <w:rPr>
          <w:lang/>
        </w:rPr>
      </w:pPr>
      <w:r w:rsidRPr="00E81493">
        <w:rPr>
          <w:lang/>
        </w:rPr>
        <w:t>РЕФЕРАТ О ЗАВРШЕНОЈ ДОКТОРСКОЈ ДИСЕРТАЦИЈИ</w:t>
      </w:r>
    </w:p>
    <w:p w:rsidR="00380EF8" w:rsidRPr="00E81493" w:rsidRDefault="00380EF8" w:rsidP="00380EF8">
      <w:pPr>
        <w:pStyle w:val="Default"/>
        <w:spacing w:line="360" w:lineRule="auto"/>
        <w:rPr>
          <w:lang/>
        </w:rPr>
      </w:pPr>
    </w:p>
    <w:p w:rsidR="00380EF8" w:rsidRDefault="00380EF8" w:rsidP="00380EF8">
      <w:pPr>
        <w:pStyle w:val="Default"/>
        <w:numPr>
          <w:ilvl w:val="0"/>
          <w:numId w:val="1"/>
        </w:numPr>
        <w:spacing w:line="360" w:lineRule="auto"/>
        <w:rPr>
          <w:b/>
          <w:bCs/>
          <w:lang/>
        </w:rPr>
      </w:pPr>
      <w:r w:rsidRPr="00E81493">
        <w:rPr>
          <w:b/>
          <w:bCs/>
          <w:lang/>
        </w:rPr>
        <w:t xml:space="preserve">Основни подаци о кандидату и дисертацији: </w:t>
      </w:r>
    </w:p>
    <w:p w:rsidR="00380EF8" w:rsidRDefault="00380EF8" w:rsidP="00380EF8">
      <w:pPr>
        <w:pStyle w:val="Default"/>
        <w:spacing w:line="360" w:lineRule="auto"/>
        <w:rPr>
          <w:lang/>
        </w:rPr>
      </w:pPr>
    </w:p>
    <w:p w:rsidR="00F758BB" w:rsidRDefault="00380EF8" w:rsidP="0024300D">
      <w:pPr>
        <w:pStyle w:val="Default"/>
        <w:spacing w:line="360" w:lineRule="auto"/>
        <w:ind w:firstLine="360"/>
        <w:jc w:val="both"/>
        <w:rPr>
          <w:shd w:val="clear" w:color="auto" w:fill="FFFFFF"/>
          <w:lang/>
        </w:rPr>
      </w:pPr>
      <w:r w:rsidRPr="00380EF8">
        <w:rPr>
          <w:lang/>
        </w:rPr>
        <w:t>Катарина Митровић</w:t>
      </w:r>
      <w:r w:rsidR="00F758BB">
        <w:rPr>
          <w:lang/>
        </w:rPr>
        <w:t xml:space="preserve"> рођена је 1991. године у Београду. У Београду је завршила основну школу и Трећу београдску гимназију. Основне студије на Одељењу за етнологију и антропологију Филозофског факултета Универзитета у Београду уписала је 2011. године. </w:t>
      </w:r>
      <w:r w:rsidR="004D309C">
        <w:rPr>
          <w:lang/>
        </w:rPr>
        <w:t xml:space="preserve">Као учесница </w:t>
      </w:r>
      <w:r w:rsidR="004D309C" w:rsidRPr="00A804CD">
        <w:rPr>
          <w:i/>
        </w:rPr>
        <w:t>Global UGRAD</w:t>
      </w:r>
      <w:r w:rsidR="004D309C">
        <w:rPr>
          <w:lang/>
        </w:rPr>
        <w:t xml:space="preserve"> програма размене</w:t>
      </w:r>
      <w:r w:rsidR="007D77B2">
        <w:rPr>
          <w:lang/>
        </w:rPr>
        <w:t>,</w:t>
      </w:r>
      <w:r w:rsidR="004D309C">
        <w:rPr>
          <w:lang/>
        </w:rPr>
        <w:t xml:space="preserve"> школску 2014/2015 годину провела је студирајући на Универзитету у Вајомингу (САД).  </w:t>
      </w:r>
      <w:r w:rsidR="00F758BB">
        <w:rPr>
          <w:lang/>
        </w:rPr>
        <w:t>Дипломирала је 2015. године</w:t>
      </w:r>
      <w:r w:rsidR="000E10E0">
        <w:rPr>
          <w:lang/>
        </w:rPr>
        <w:t xml:space="preserve"> </w:t>
      </w:r>
      <w:r w:rsidR="004D309C">
        <w:rPr>
          <w:lang/>
        </w:rPr>
        <w:t xml:space="preserve">на свом матичном Факултету у Београду </w:t>
      </w:r>
      <w:r w:rsidR="000E10E0">
        <w:rPr>
          <w:lang/>
        </w:rPr>
        <w:t xml:space="preserve">са просечном оценом 9,73 одбранивши дипломски рад </w:t>
      </w:r>
      <w:r w:rsidR="00F758BB">
        <w:rPr>
          <w:lang/>
        </w:rPr>
        <w:t xml:space="preserve">на тему </w:t>
      </w:r>
      <w:r w:rsidR="00F758BB" w:rsidRPr="00F758BB">
        <w:rPr>
          <w:i/>
          <w:iCs/>
          <w:lang/>
        </w:rPr>
        <w:t>Језик и идентитет: одбрана идентитета кроз призму индијанских језика</w:t>
      </w:r>
      <w:r w:rsidR="00F758BB">
        <w:rPr>
          <w:lang/>
        </w:rPr>
        <w:t xml:space="preserve">, под менторством проф. др Александра Бошковића. </w:t>
      </w:r>
      <w:r w:rsidR="00F63D90">
        <w:rPr>
          <w:lang/>
        </w:rPr>
        <w:t>Након тога, 2015. године,</w:t>
      </w:r>
      <w:r w:rsidR="00F758BB">
        <w:rPr>
          <w:lang/>
        </w:rPr>
        <w:t xml:space="preserve"> уписује мастер студије</w:t>
      </w:r>
      <w:r w:rsidR="00F63D90">
        <w:rPr>
          <w:lang/>
        </w:rPr>
        <w:t xml:space="preserve"> на истом Одељењу, под ментроством проф. Бошковића.</w:t>
      </w:r>
      <w:r w:rsidR="00F758BB">
        <w:rPr>
          <w:lang/>
        </w:rPr>
        <w:t xml:space="preserve"> </w:t>
      </w:r>
      <w:r w:rsidR="00F63D90">
        <w:rPr>
          <w:lang/>
        </w:rPr>
        <w:t>М</w:t>
      </w:r>
      <w:r w:rsidR="00F758BB">
        <w:rPr>
          <w:lang/>
        </w:rPr>
        <w:t>астер</w:t>
      </w:r>
      <w:r w:rsidR="000E10E0">
        <w:rPr>
          <w:lang/>
        </w:rPr>
        <w:t xml:space="preserve">ирала је 2016. године са просечном оценом 10,0. За свој мастер рад </w:t>
      </w:r>
      <w:r w:rsidR="00F758BB">
        <w:rPr>
          <w:lang/>
        </w:rPr>
        <w:t xml:space="preserve">на тему </w:t>
      </w:r>
      <w:r w:rsidR="00F758BB" w:rsidRPr="00F758BB">
        <w:rPr>
          <w:i/>
          <w:iCs/>
          <w:lang/>
        </w:rPr>
        <w:t xml:space="preserve">Међународна размена студената као антрополошки проблем: студија случаја </w:t>
      </w:r>
      <w:r w:rsidR="00F758BB" w:rsidRPr="00F758BB">
        <w:rPr>
          <w:i/>
          <w:iCs/>
          <w:lang/>
        </w:rPr>
        <w:lastRenderedPageBreak/>
        <w:t>студентских миграција на релацији Србија-Северна Америка</w:t>
      </w:r>
      <w:r w:rsidR="00F63D90">
        <w:rPr>
          <w:lang/>
        </w:rPr>
        <w:t xml:space="preserve"> </w:t>
      </w:r>
      <w:r w:rsidR="000E10E0">
        <w:rPr>
          <w:lang/>
        </w:rPr>
        <w:t>добила је</w:t>
      </w:r>
      <w:r w:rsidR="00F63D90">
        <w:rPr>
          <w:lang/>
        </w:rPr>
        <w:t xml:space="preserve"> награду</w:t>
      </w:r>
      <w:r w:rsidR="00F758BB" w:rsidRPr="00F758BB">
        <w:rPr>
          <w:lang/>
        </w:rPr>
        <w:t xml:space="preserve"> </w:t>
      </w:r>
      <w:r w:rsidR="00F758BB" w:rsidRPr="00F63D90">
        <w:rPr>
          <w:i/>
          <w:iCs/>
          <w:lang/>
        </w:rPr>
        <w:t>Боривоје Дробњаковић</w:t>
      </w:r>
      <w:r w:rsidR="00F758BB">
        <w:rPr>
          <w:lang/>
        </w:rPr>
        <w:t xml:space="preserve"> Етнографског музеја у Београду, за најбољи мастер рад</w:t>
      </w:r>
      <w:r w:rsidR="00F63D90">
        <w:rPr>
          <w:lang/>
        </w:rPr>
        <w:t xml:space="preserve"> у школској 2015/2016</w:t>
      </w:r>
      <w:r w:rsidR="00F758BB">
        <w:rPr>
          <w:lang/>
        </w:rPr>
        <w:t xml:space="preserve">. </w:t>
      </w:r>
      <w:r w:rsidR="00F63D90">
        <w:rPr>
          <w:lang/>
        </w:rPr>
        <w:t xml:space="preserve">години. </w:t>
      </w:r>
      <w:r w:rsidR="004D309C">
        <w:rPr>
          <w:lang/>
        </w:rPr>
        <w:t>После мастер студија</w:t>
      </w:r>
      <w:r w:rsidR="00F63D90">
        <w:rPr>
          <w:lang/>
        </w:rPr>
        <w:t>, 2016. године, уписује докторске студије на истом Одељену</w:t>
      </w:r>
      <w:r w:rsidR="000E10E0">
        <w:rPr>
          <w:lang/>
        </w:rPr>
        <w:t xml:space="preserve"> и сара</w:t>
      </w:r>
      <w:r w:rsidR="007D63EF">
        <w:rPr>
          <w:lang/>
        </w:rPr>
        <w:t xml:space="preserve">ђује </w:t>
      </w:r>
      <w:r w:rsidR="000E10E0">
        <w:rPr>
          <w:lang/>
        </w:rPr>
        <w:t xml:space="preserve">у настави на предметима Антропологија света – компаративна религија и Национална етнологија/антропологија – тело и идентитет. Од </w:t>
      </w:r>
      <w:r w:rsidR="000E10E0" w:rsidRPr="00D029C7">
        <w:rPr>
          <w:lang/>
        </w:rPr>
        <w:t xml:space="preserve">2017. </w:t>
      </w:r>
      <w:r w:rsidR="000E10E0">
        <w:rPr>
          <w:lang/>
        </w:rPr>
        <w:t xml:space="preserve">до 2018. </w:t>
      </w:r>
      <w:r w:rsidR="000E10E0" w:rsidRPr="00D029C7">
        <w:rPr>
          <w:lang/>
        </w:rPr>
        <w:t>године</w:t>
      </w:r>
      <w:r w:rsidR="000E10E0">
        <w:rPr>
          <w:lang/>
        </w:rPr>
        <w:t>,</w:t>
      </w:r>
      <w:r w:rsidR="000E10E0" w:rsidRPr="00D029C7">
        <w:rPr>
          <w:lang/>
        </w:rPr>
        <w:t xml:space="preserve"> као стипендисткиња Министарства просвете, науке и технолошког развоја</w:t>
      </w:r>
      <w:r w:rsidR="000E10E0">
        <w:rPr>
          <w:lang/>
        </w:rPr>
        <w:t>,</w:t>
      </w:r>
      <w:r w:rsidR="000E10E0" w:rsidRPr="00D029C7">
        <w:rPr>
          <w:lang/>
        </w:rPr>
        <w:t xml:space="preserve"> ангажована је на пројекту „Идентитетске политике Европске Уније: Прилагођавање и примена у Републици Србији“ (177017), при Институту за етнологију и антропологију Филозофског факултета у Београду. Од 2018. године кандидаткиња је запослена на истом Институту као истраживач-сарадник на пројекту „</w:t>
      </w:r>
      <w:r w:rsidR="000E10E0" w:rsidRPr="00D029C7">
        <w:rPr>
          <w:iCs/>
          <w:shd w:val="clear" w:color="auto" w:fill="FFFFFF"/>
          <w:lang/>
        </w:rPr>
        <w:t>Антрополошко проучавање Србије - од културног наслеђа до модерног друштва“</w:t>
      </w:r>
      <w:r w:rsidR="000E10E0" w:rsidRPr="00D029C7">
        <w:rPr>
          <w:i/>
          <w:shd w:val="clear" w:color="auto" w:fill="FFFFFF"/>
          <w:lang/>
        </w:rPr>
        <w:t xml:space="preserve"> </w:t>
      </w:r>
      <w:r w:rsidR="000E10E0" w:rsidRPr="00D029C7">
        <w:rPr>
          <w:shd w:val="clear" w:color="auto" w:fill="FFFFFF"/>
          <w:lang/>
        </w:rPr>
        <w:t>(177035).</w:t>
      </w:r>
      <w:r w:rsidR="004F5345">
        <w:rPr>
          <w:shd w:val="clear" w:color="auto" w:fill="FFFFFF"/>
          <w:lang/>
        </w:rPr>
        <w:t xml:space="preserve"> Током 2019. године, као стипендисткиња </w:t>
      </w:r>
      <w:r w:rsidR="004F5345" w:rsidRPr="007D77B2">
        <w:rPr>
          <w:i/>
          <w:iCs/>
          <w:shd w:val="clear" w:color="auto" w:fill="FFFFFF"/>
          <w:lang/>
        </w:rPr>
        <w:t>Erasmus +</w:t>
      </w:r>
      <w:r w:rsidR="004F5345">
        <w:rPr>
          <w:shd w:val="clear" w:color="auto" w:fill="FFFFFF"/>
          <w:lang/>
        </w:rPr>
        <w:t xml:space="preserve"> </w:t>
      </w:r>
      <w:r w:rsidR="004F5345">
        <w:rPr>
          <w:shd w:val="clear" w:color="auto" w:fill="FFFFFF"/>
          <w:lang/>
        </w:rPr>
        <w:t xml:space="preserve">програма провела је три месеца студирајући на атинском Пантеион универзитету за друштвене и политичке науке. У звању истраживач-сарадник објавила је неколико радова у релевантним часописима, </w:t>
      </w:r>
      <w:r w:rsidR="0024300D">
        <w:rPr>
          <w:shd w:val="clear" w:color="auto" w:fill="FFFFFF"/>
          <w:lang/>
        </w:rPr>
        <w:t xml:space="preserve">учествовала у више међународних конференција и пројеката и </w:t>
      </w:r>
      <w:r w:rsidR="004F5345">
        <w:rPr>
          <w:shd w:val="clear" w:color="auto" w:fill="FFFFFF"/>
          <w:lang/>
        </w:rPr>
        <w:t>организовала једну конференцију</w:t>
      </w:r>
      <w:r w:rsidR="0024300D">
        <w:rPr>
          <w:shd w:val="clear" w:color="auto" w:fill="FFFFFF"/>
          <w:lang/>
        </w:rPr>
        <w:t xml:space="preserve"> са међународним учешћем, за коју је уређивала и књигу апстраката</w:t>
      </w:r>
      <w:r w:rsidR="004F5345">
        <w:rPr>
          <w:shd w:val="clear" w:color="auto" w:fill="FFFFFF"/>
          <w:lang/>
        </w:rPr>
        <w:t xml:space="preserve">. Области ужег научног интересовања кандидаткиње су </w:t>
      </w:r>
      <w:r w:rsidR="007D63EF">
        <w:rPr>
          <w:shd w:val="clear" w:color="auto" w:fill="FFFFFF"/>
          <w:lang/>
        </w:rPr>
        <w:t xml:space="preserve">етнологија и антропологија света (компаративна антропологија), </w:t>
      </w:r>
      <w:r w:rsidR="004F5345">
        <w:rPr>
          <w:shd w:val="clear" w:color="auto" w:fill="FFFFFF"/>
          <w:lang/>
        </w:rPr>
        <w:t xml:space="preserve">антропологија детињства и младости, урбана антропологија, студије младих и антропологија миграција. </w:t>
      </w:r>
      <w:r w:rsidR="0024300D">
        <w:rPr>
          <w:shd w:val="clear" w:color="auto" w:fill="FFFFFF"/>
          <w:lang/>
        </w:rPr>
        <w:t xml:space="preserve">Детаљни подаци могу се пронаћи у кандидаткињиној биографији. </w:t>
      </w:r>
    </w:p>
    <w:p w:rsidR="008D6B3F" w:rsidRDefault="0024300D" w:rsidP="00A46A3D">
      <w:pPr>
        <w:pStyle w:val="Default"/>
        <w:spacing w:line="360" w:lineRule="auto"/>
        <w:ind w:firstLine="360"/>
        <w:jc w:val="both"/>
        <w:rPr>
          <w:lang/>
        </w:rPr>
      </w:pPr>
      <w:r>
        <w:rPr>
          <w:shd w:val="clear" w:color="auto" w:fill="FFFFFF"/>
          <w:lang/>
        </w:rPr>
        <w:t xml:space="preserve">Докторска дисертација Катарине Митровић </w:t>
      </w:r>
      <w:r w:rsidR="003227F8">
        <w:rPr>
          <w:lang/>
        </w:rPr>
        <w:t xml:space="preserve">ФЕНОМЕН </w:t>
      </w:r>
      <w:r w:rsidR="003227F8">
        <w:rPr>
          <w:lang/>
        </w:rPr>
        <w:t>„</w:t>
      </w:r>
      <w:r w:rsidR="003227F8">
        <w:rPr>
          <w:lang/>
        </w:rPr>
        <w:t>ПРОДУЖЕНЕ МЛАДОСТИ</w:t>
      </w:r>
      <w:r w:rsidR="003227F8">
        <w:rPr>
          <w:lang/>
        </w:rPr>
        <w:t>“</w:t>
      </w:r>
      <w:r w:rsidR="003227F8">
        <w:rPr>
          <w:lang/>
        </w:rPr>
        <w:t xml:space="preserve"> У БЕОГРАДУ: ЕТНОЛОШКО – АНТРОПОЛОШКА АНАЛИЗА припада области антропологије младости и урбане антропологије. Дисертација истражује феномен „продужене младости“ кроз призму културних представа о животном току, дељеном простору, домаћинству, бризи и младости „других“. </w:t>
      </w:r>
      <w:r w:rsidR="00250D6D">
        <w:rPr>
          <w:lang/>
        </w:rPr>
        <w:t xml:space="preserve">Митровићева полази од хипотезе да је феномен којим се бави, осим економским и политичким чиниоцима, условљен и културним представама у проучаваној средини. </w:t>
      </w:r>
      <w:r w:rsidR="00A46A3D">
        <w:rPr>
          <w:lang/>
        </w:rPr>
        <w:t xml:space="preserve">У дисертацији она показује како испитивани млади људи у Београду и њихови родитељи посматрају младост и одраслост, просторе које користе </w:t>
      </w:r>
      <w:r w:rsidR="007D77B2">
        <w:rPr>
          <w:lang/>
        </w:rPr>
        <w:t>(</w:t>
      </w:r>
      <w:r w:rsidR="00A46A3D">
        <w:rPr>
          <w:lang/>
        </w:rPr>
        <w:t>од града до просторија у стану</w:t>
      </w:r>
      <w:r w:rsidR="007D77B2">
        <w:rPr>
          <w:lang/>
        </w:rPr>
        <w:t>)</w:t>
      </w:r>
      <w:r w:rsidR="00A46A3D">
        <w:rPr>
          <w:lang/>
        </w:rPr>
        <w:t xml:space="preserve">, заједничко домаћинство и обавезе унутар њега, бригу и емоције у породици, као и осамостаљивање „других“ младих у земљи и свету. </w:t>
      </w:r>
      <w:r w:rsidR="00CA14E7">
        <w:rPr>
          <w:lang/>
        </w:rPr>
        <w:t xml:space="preserve">Теренско истраживање спроведено је у периоду од </w:t>
      </w:r>
      <w:r w:rsidR="00AE3B2B">
        <w:rPr>
          <w:lang/>
        </w:rPr>
        <w:t xml:space="preserve">августа 2019. до </w:t>
      </w:r>
      <w:r w:rsidR="00AE3B2B">
        <w:rPr>
          <w:lang/>
        </w:rPr>
        <w:lastRenderedPageBreak/>
        <w:t xml:space="preserve">новембра 2020. године у Београду. Кандидаткиња је користила квалитативне методе, пре свега дубински интервју. </w:t>
      </w:r>
      <w:r w:rsidR="008D6B3F">
        <w:rPr>
          <w:lang/>
        </w:rPr>
        <w:t>Д</w:t>
      </w:r>
      <w:r w:rsidR="00781DE9">
        <w:rPr>
          <w:lang/>
        </w:rPr>
        <w:t xml:space="preserve">окторска дисертација </w:t>
      </w:r>
      <w:r w:rsidR="00AB7B60">
        <w:rPr>
          <w:lang/>
        </w:rPr>
        <w:t xml:space="preserve">има </w:t>
      </w:r>
      <w:r w:rsidR="001724DA">
        <w:rPr>
          <w:lang/>
        </w:rPr>
        <w:t>196 стран</w:t>
      </w:r>
      <w:r w:rsidR="005A6137">
        <w:rPr>
          <w:lang/>
        </w:rPr>
        <w:t>а</w:t>
      </w:r>
      <w:r w:rsidR="001724DA">
        <w:rPr>
          <w:lang/>
        </w:rPr>
        <w:t xml:space="preserve"> компјутерски обрађеног текста (проред: 1,5; величина слова 12; фонт: </w:t>
      </w:r>
      <w:r w:rsidR="007C2753" w:rsidRPr="007C2753">
        <w:rPr>
          <w:lang/>
        </w:rPr>
        <w:t>Times New Roman</w:t>
      </w:r>
      <w:r w:rsidR="007C2753">
        <w:rPr>
          <w:lang/>
        </w:rPr>
        <w:t>)</w:t>
      </w:r>
      <w:r w:rsidR="0036171A">
        <w:rPr>
          <w:lang/>
        </w:rPr>
        <w:t xml:space="preserve"> </w:t>
      </w:r>
      <w:r w:rsidR="005A6137">
        <w:rPr>
          <w:lang/>
        </w:rPr>
        <w:t xml:space="preserve">и </w:t>
      </w:r>
      <w:r w:rsidR="00302B68">
        <w:rPr>
          <w:lang/>
        </w:rPr>
        <w:t xml:space="preserve">34 стране </w:t>
      </w:r>
      <w:r w:rsidR="00DF6FEE">
        <w:rPr>
          <w:lang/>
        </w:rPr>
        <w:t>документације која садржи библиографију употребљених радова и из</w:t>
      </w:r>
      <w:r w:rsidR="00DF6FEE" w:rsidRPr="007D63EF">
        <w:rPr>
          <w:lang/>
        </w:rPr>
        <w:t xml:space="preserve">воре, </w:t>
      </w:r>
      <w:r w:rsidR="00932092" w:rsidRPr="007D63EF">
        <w:rPr>
          <w:lang/>
        </w:rPr>
        <w:t xml:space="preserve">прилоге, </w:t>
      </w:r>
      <w:r w:rsidR="00DF6FEE" w:rsidRPr="007D63EF">
        <w:rPr>
          <w:lang/>
        </w:rPr>
        <w:t>биографију ауторке</w:t>
      </w:r>
      <w:r w:rsidR="00CB7E39" w:rsidRPr="007D63EF">
        <w:rPr>
          <w:lang/>
        </w:rPr>
        <w:t xml:space="preserve">, као и попуњене и потписане изјаве. </w:t>
      </w:r>
      <w:r w:rsidR="00AE3B2B" w:rsidRPr="007D63EF">
        <w:rPr>
          <w:lang/>
        </w:rPr>
        <w:t xml:space="preserve">Поред </w:t>
      </w:r>
      <w:r w:rsidR="00AE3B2B" w:rsidRPr="007D63EF">
        <w:rPr>
          <w:i/>
          <w:iCs/>
          <w:lang/>
        </w:rPr>
        <w:t>Уво</w:t>
      </w:r>
      <w:r w:rsidR="00AE3B2B" w:rsidRPr="00AE3B2B">
        <w:rPr>
          <w:i/>
          <w:iCs/>
          <w:lang/>
        </w:rPr>
        <w:t>да</w:t>
      </w:r>
      <w:r w:rsidR="00AE3B2B">
        <w:rPr>
          <w:lang/>
        </w:rPr>
        <w:t xml:space="preserve"> (стр. 1-8) и </w:t>
      </w:r>
      <w:r w:rsidR="00AE3B2B" w:rsidRPr="00AE3B2B">
        <w:rPr>
          <w:i/>
          <w:iCs/>
          <w:lang/>
        </w:rPr>
        <w:t>Закључка</w:t>
      </w:r>
      <w:r w:rsidR="00AE3B2B">
        <w:rPr>
          <w:lang/>
        </w:rPr>
        <w:t xml:space="preserve"> (стр. 192-196) дисертација садржи три поглавља: </w:t>
      </w:r>
      <w:r w:rsidR="00AE3B2B" w:rsidRPr="00123CD2">
        <w:rPr>
          <w:i/>
          <w:iCs/>
          <w:lang/>
        </w:rPr>
        <w:t>Теоријски оквир</w:t>
      </w:r>
      <w:r w:rsidR="00AE3B2B">
        <w:rPr>
          <w:lang/>
        </w:rPr>
        <w:t xml:space="preserve"> (стр. 9-48), </w:t>
      </w:r>
      <w:r w:rsidR="00AE3B2B" w:rsidRPr="00123CD2">
        <w:rPr>
          <w:i/>
          <w:iCs/>
          <w:lang/>
        </w:rPr>
        <w:t>Методолошки оквир и теренско истраживање</w:t>
      </w:r>
      <w:r w:rsidR="00AE3B2B">
        <w:rPr>
          <w:lang/>
        </w:rPr>
        <w:t xml:space="preserve"> (стр. 49-62)</w:t>
      </w:r>
      <w:r w:rsidR="007D77B2">
        <w:rPr>
          <w:lang/>
        </w:rPr>
        <w:t xml:space="preserve">, као и поглавље под називом </w:t>
      </w:r>
      <w:r w:rsidR="00AE3B2B" w:rsidRPr="00123CD2">
        <w:rPr>
          <w:i/>
          <w:iCs/>
          <w:lang/>
        </w:rPr>
        <w:t>Резултати теренског истраживања</w:t>
      </w:r>
      <w:r w:rsidR="00AE3B2B">
        <w:rPr>
          <w:lang/>
        </w:rPr>
        <w:t xml:space="preserve"> (стр. 63-191) у којем је изложена и </w:t>
      </w:r>
      <w:r w:rsidR="00123CD2">
        <w:rPr>
          <w:lang/>
        </w:rPr>
        <w:t xml:space="preserve">анализирана грађа. У оквиру теоријског дела рада, налазе се потпоглавља везана за теоријске концепте релевантне за истраживачки контекст: истраживања животних фаза и „продужене младости“, простора и становања, домаћинства, бриге и емоција, као компаративна перспектива истраживања младости „других“. У оквиру методолошког дела рада, налазе се потпоглавља која објашњавају метод, избор учесника у истраживању, водич за интервјуе и анализу наратива, као и етику спроведеног теренског истраживања. У оквиру дела рада који представља и анализира резултате истраживања, грађа је интерпретирана кроз пет потпоглавља </w:t>
      </w:r>
      <w:r w:rsidR="007D77B2">
        <w:rPr>
          <w:lang/>
        </w:rPr>
        <w:t xml:space="preserve">и, у оквиру њих, </w:t>
      </w:r>
      <w:r w:rsidR="007D63EF">
        <w:rPr>
          <w:lang/>
        </w:rPr>
        <w:t xml:space="preserve">више </w:t>
      </w:r>
      <w:r w:rsidR="007D77B2">
        <w:rPr>
          <w:lang/>
        </w:rPr>
        <w:t xml:space="preserve">целина </w:t>
      </w:r>
      <w:r w:rsidR="00123CD2">
        <w:rPr>
          <w:lang/>
        </w:rPr>
        <w:t xml:space="preserve">у којима кандидаткиња </w:t>
      </w:r>
      <w:r w:rsidR="007D77B2">
        <w:rPr>
          <w:lang/>
        </w:rPr>
        <w:t xml:space="preserve">представља грађу и </w:t>
      </w:r>
      <w:r w:rsidR="00123CD2">
        <w:rPr>
          <w:lang/>
        </w:rPr>
        <w:t xml:space="preserve">анализира </w:t>
      </w:r>
      <w:r w:rsidR="00B51EB5">
        <w:rPr>
          <w:lang/>
        </w:rPr>
        <w:t>релевантне концепте у контексту феномена „продужене младости“.</w:t>
      </w:r>
    </w:p>
    <w:p w:rsidR="00B51EB5" w:rsidRDefault="00B51EB5" w:rsidP="00AE3B2B">
      <w:pPr>
        <w:pStyle w:val="Default"/>
        <w:spacing w:line="360" w:lineRule="auto"/>
        <w:ind w:firstLine="360"/>
        <w:jc w:val="both"/>
        <w:rPr>
          <w:lang/>
        </w:rPr>
      </w:pPr>
    </w:p>
    <w:p w:rsidR="00B51EB5" w:rsidRPr="00F40828" w:rsidRDefault="00B51EB5" w:rsidP="00B51EB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/>
        </w:rPr>
      </w:pPr>
      <w:r w:rsidRPr="00F40828">
        <w:rPr>
          <w:b/>
          <w:bCs/>
          <w:lang/>
        </w:rPr>
        <w:t>Предмет и циљ дисертације</w:t>
      </w:r>
      <w:r w:rsidR="00093946" w:rsidRPr="00F40828">
        <w:rPr>
          <w:b/>
          <w:bCs/>
          <w:lang/>
        </w:rPr>
        <w:t>:</w:t>
      </w:r>
    </w:p>
    <w:p w:rsidR="00A46A3D" w:rsidRDefault="00A46A3D" w:rsidP="00F40828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>Докторска дисертација Катарине Митровић анализира феномен „продужене младости“, и са тим у вези „зрело заједничко становање“, дужу транзицију у одраслост, као и финансијску и стамбену</w:t>
      </w:r>
      <w:r w:rsidR="001542B5">
        <w:rPr>
          <w:lang/>
        </w:rPr>
        <w:t xml:space="preserve"> зависност младих људи у проучаваном контексту. Поред других фактора које кандидаткиња препознаје и објашњава, она посебно указује на значај који културне представе имају на схватање суживота младих и њихових родитеља као „доброг избора“. </w:t>
      </w:r>
      <w:r w:rsidR="00C80B5F">
        <w:rPr>
          <w:lang/>
        </w:rPr>
        <w:t>Указујући на породичне динамике, схватање промена и перспектива, као и начине на које су конструисане „добра“ младост, родитељство, брига и слично, Митровићева истражује како културне представе утичу на транзицију у одраслост</w:t>
      </w:r>
      <w:r w:rsidR="00D10076">
        <w:rPr>
          <w:lang/>
        </w:rPr>
        <w:t xml:space="preserve">, те како млади и њихови родитељи </w:t>
      </w:r>
      <w:r w:rsidR="00755CB4">
        <w:rPr>
          <w:lang/>
        </w:rPr>
        <w:t xml:space="preserve">виде своје позиције унутар дељеног домаћинства. </w:t>
      </w:r>
      <w:r w:rsidR="00C80B5F">
        <w:rPr>
          <w:lang/>
        </w:rPr>
        <w:t xml:space="preserve"> </w:t>
      </w:r>
    </w:p>
    <w:p w:rsidR="00F40828" w:rsidRDefault="00F40828" w:rsidP="00A46A3D">
      <w:pPr>
        <w:pStyle w:val="Default"/>
        <w:spacing w:line="360" w:lineRule="auto"/>
        <w:jc w:val="both"/>
        <w:rPr>
          <w:lang/>
        </w:rPr>
      </w:pPr>
      <w:r>
        <w:rPr>
          <w:lang/>
        </w:rPr>
        <w:tab/>
        <w:t xml:space="preserve">Циљ истраживања био је да истражи и прикаже културна значења и културне представе повезане са перцепцијом фаза животног тока, транзиције у одраслост и осамостаљивања, као и да проучи како начини на које се схватају културно конструисани </w:t>
      </w:r>
      <w:r>
        <w:rPr>
          <w:lang/>
        </w:rPr>
        <w:lastRenderedPageBreak/>
        <w:t>концепти, попут „доброг“</w:t>
      </w:r>
      <w:r w:rsidR="000E2604">
        <w:rPr>
          <w:lang/>
        </w:rPr>
        <w:t xml:space="preserve"> </w:t>
      </w:r>
      <w:r>
        <w:rPr>
          <w:lang/>
        </w:rPr>
        <w:t xml:space="preserve">родитељства и бриге или „нормалне“ младости и живота, утичу на феномен продужене младости. Са тим у вези, циљ дисертације био је и да преиспита изнуђеност „продужене младости“ економским и политичким факторима, односно да пружи комплементарно објашњење овог феномена. </w:t>
      </w:r>
      <w:r w:rsidR="002B75F7">
        <w:rPr>
          <w:lang/>
        </w:rPr>
        <w:t xml:space="preserve">Један од циљева истраживања које кандидаткиња наглашава је и допринос домаћој антропологији, науци и јавним политикама у Србији у чијем је фокусу дуго налази унапређење услова за осамостаљивање младих. </w:t>
      </w:r>
    </w:p>
    <w:p w:rsidR="000E2604" w:rsidRPr="00F40828" w:rsidRDefault="000E2604" w:rsidP="00A46A3D">
      <w:pPr>
        <w:pStyle w:val="Default"/>
        <w:spacing w:line="360" w:lineRule="auto"/>
        <w:jc w:val="both"/>
        <w:rPr>
          <w:lang/>
        </w:rPr>
      </w:pPr>
    </w:p>
    <w:p w:rsidR="002B75F7" w:rsidRDefault="00093946" w:rsidP="002B75F7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/>
        </w:rPr>
      </w:pPr>
      <w:r w:rsidRPr="00F40828">
        <w:rPr>
          <w:b/>
          <w:bCs/>
          <w:lang/>
        </w:rPr>
        <w:t>Основне хипотезе од којих се полазило у истраживању:</w:t>
      </w:r>
    </w:p>
    <w:p w:rsidR="005D5BF7" w:rsidRDefault="002B75F7" w:rsidP="00D0500C">
      <w:pPr>
        <w:pStyle w:val="Default"/>
        <w:spacing w:line="360" w:lineRule="auto"/>
        <w:ind w:firstLine="360"/>
        <w:jc w:val="both"/>
        <w:rPr>
          <w:lang/>
        </w:rPr>
      </w:pPr>
      <w:r w:rsidRPr="002B75F7">
        <w:rPr>
          <w:lang/>
        </w:rPr>
        <w:t xml:space="preserve">Основна хипотеза </w:t>
      </w:r>
      <w:r>
        <w:rPr>
          <w:lang/>
        </w:rPr>
        <w:t>од које се у докторској дисертацији пошло је да на феномен „продужене младости“ утичу културне представе</w:t>
      </w:r>
      <w:r w:rsidR="001468E8">
        <w:rPr>
          <w:lang/>
        </w:rPr>
        <w:t>, попут представа о „добром“ родитељству и „нормалности“ живота са родитељима током младости. На основу ове хипотезе постављена је и друга, пратећа, претпоставка да феномен „продужене младости“ није искључиво изнуђен економским и политичким факторима, већ се може посматрати као „добар“, „очекиван“ или „норамалан“</w:t>
      </w:r>
      <w:r w:rsidR="00E24663">
        <w:rPr>
          <w:lang/>
        </w:rPr>
        <w:t xml:space="preserve"> избор</w:t>
      </w:r>
      <w:r w:rsidR="001468E8">
        <w:rPr>
          <w:lang/>
        </w:rPr>
        <w:t xml:space="preserve"> </w:t>
      </w:r>
      <w:r w:rsidR="00E24663">
        <w:rPr>
          <w:lang/>
        </w:rPr>
        <w:t>у проучаваном контексту.</w:t>
      </w:r>
      <w:r w:rsidR="00350ABD">
        <w:rPr>
          <w:lang/>
        </w:rPr>
        <w:t xml:space="preserve"> У складу са наведеним претпоставкама формулисана су истраживачка питања, са намером да се истражи контекст и подробно преиспитају концепти схваћени као идентитетски, историјски и социо-културни. </w:t>
      </w:r>
      <w:r w:rsidR="005D5BF7">
        <w:rPr>
          <w:lang/>
        </w:rPr>
        <w:t xml:space="preserve">Истраживање је потврдило </w:t>
      </w:r>
      <w:r w:rsidR="00350ABD">
        <w:rPr>
          <w:lang/>
        </w:rPr>
        <w:t>полазне претпоставке</w:t>
      </w:r>
      <w:r w:rsidR="005D5BF7">
        <w:rPr>
          <w:lang/>
        </w:rPr>
        <w:t xml:space="preserve"> у виду резултата који указују на представе којима се оријентишу млади људи који могу да приуште самосталан живот, али ипак бирају да остану у породичним домаћинствима. Катарина Митровић на основу резултата истраживања закључује да се „продужавање младости“, дужа транзиција у одраслост и живот са родитељима посматрају као стратегија за будућност и најисплативији од свих расположивих избора. </w:t>
      </w:r>
    </w:p>
    <w:p w:rsidR="000E2604" w:rsidRDefault="000E2604" w:rsidP="00D0500C">
      <w:pPr>
        <w:pStyle w:val="Default"/>
        <w:spacing w:line="360" w:lineRule="auto"/>
        <w:ind w:firstLine="360"/>
        <w:jc w:val="both"/>
        <w:rPr>
          <w:lang/>
        </w:rPr>
      </w:pPr>
    </w:p>
    <w:p w:rsidR="00093946" w:rsidRDefault="00093946" w:rsidP="00B51EB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/>
        </w:rPr>
      </w:pPr>
      <w:r w:rsidRPr="00F40828">
        <w:rPr>
          <w:b/>
          <w:bCs/>
          <w:lang/>
        </w:rPr>
        <w:t>Кратак опис садржаја дисертације:</w:t>
      </w:r>
    </w:p>
    <w:p w:rsidR="00D0500C" w:rsidRDefault="005D5BF7" w:rsidP="00D0500C">
      <w:pPr>
        <w:pStyle w:val="Default"/>
        <w:spacing w:line="360" w:lineRule="auto"/>
        <w:ind w:firstLine="360"/>
        <w:jc w:val="both"/>
        <w:rPr>
          <w:lang/>
        </w:rPr>
      </w:pPr>
      <w:r w:rsidRPr="005D5BF7">
        <w:rPr>
          <w:lang/>
        </w:rPr>
        <w:t xml:space="preserve">Докторска дисертација кандидаткиње </w:t>
      </w:r>
      <w:r w:rsidR="00D0500C">
        <w:rPr>
          <w:lang/>
        </w:rPr>
        <w:t xml:space="preserve">Катарине </w:t>
      </w:r>
      <w:r w:rsidRPr="005D5BF7">
        <w:rPr>
          <w:lang/>
        </w:rPr>
        <w:t xml:space="preserve">Митровић </w:t>
      </w:r>
      <w:r w:rsidR="00D0500C">
        <w:rPr>
          <w:lang/>
        </w:rPr>
        <w:t>садржи</w:t>
      </w:r>
      <w:r>
        <w:rPr>
          <w:lang/>
        </w:rPr>
        <w:t xml:space="preserve"> </w:t>
      </w:r>
      <w:r w:rsidR="00D0500C">
        <w:rPr>
          <w:lang/>
        </w:rPr>
        <w:t xml:space="preserve">пет поглавља. </w:t>
      </w:r>
    </w:p>
    <w:p w:rsidR="002C1BC8" w:rsidRDefault="00D0500C" w:rsidP="00D0500C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 xml:space="preserve">У првом, уводном, поглављу, кандидаткиња представља феномен којим се бави, указује на његову проученост и издваја основне информације о спроведеном истраживању, </w:t>
      </w:r>
      <w:r w:rsidR="002C1BC8">
        <w:rPr>
          <w:lang/>
        </w:rPr>
        <w:t xml:space="preserve">наглашавајући </w:t>
      </w:r>
      <w:r>
        <w:rPr>
          <w:lang/>
        </w:rPr>
        <w:t>предмет,</w:t>
      </w:r>
      <w:r w:rsidR="002C1BC8">
        <w:rPr>
          <w:lang/>
        </w:rPr>
        <w:t xml:space="preserve"> хипотезе,</w:t>
      </w:r>
      <w:r>
        <w:rPr>
          <w:lang/>
        </w:rPr>
        <w:t xml:space="preserve"> метод и циљ</w:t>
      </w:r>
      <w:r w:rsidR="002C1BC8">
        <w:rPr>
          <w:lang/>
        </w:rPr>
        <w:t>еве.</w:t>
      </w:r>
    </w:p>
    <w:p w:rsidR="00B8194F" w:rsidRDefault="002C1BC8" w:rsidP="002C1BC8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 xml:space="preserve">У другом поглављу представљен је теоријски оквир за интерпретацију тема повезаних са антрополошким промишљањем феномена „продужене младости“. Кроз пет </w:t>
      </w:r>
      <w:r>
        <w:rPr>
          <w:lang/>
        </w:rPr>
        <w:lastRenderedPageBreak/>
        <w:t xml:space="preserve">потпоглавља и неколико мањих делова, кандидаткиња образлаже концепте важне за контекстуализацију истраживачког проблема и анализу добијених резултата истраживања. Сходно томе, објашњени су антрополошки приступи животним фазама, са нагласком на младости, </w:t>
      </w:r>
      <w:r w:rsidR="0012522E">
        <w:rPr>
          <w:lang/>
        </w:rPr>
        <w:t xml:space="preserve">а </w:t>
      </w:r>
      <w:r>
        <w:rPr>
          <w:lang/>
        </w:rPr>
        <w:t xml:space="preserve">затим </w:t>
      </w:r>
      <w:r w:rsidR="0012522E">
        <w:rPr>
          <w:lang/>
        </w:rPr>
        <w:t xml:space="preserve">и </w:t>
      </w:r>
      <w:r w:rsidR="00B8194F">
        <w:rPr>
          <w:lang/>
        </w:rPr>
        <w:t>приступи</w:t>
      </w:r>
      <w:r w:rsidR="0012522E">
        <w:rPr>
          <w:lang/>
        </w:rPr>
        <w:t xml:space="preserve"> простор</w:t>
      </w:r>
      <w:r w:rsidR="00B8194F">
        <w:rPr>
          <w:lang/>
        </w:rPr>
        <w:t>у</w:t>
      </w:r>
      <w:r w:rsidR="0012522E">
        <w:rPr>
          <w:lang/>
        </w:rPr>
        <w:t xml:space="preserve"> и становањ</w:t>
      </w:r>
      <w:r w:rsidR="00B8194F">
        <w:rPr>
          <w:lang/>
        </w:rPr>
        <w:t>у</w:t>
      </w:r>
      <w:r w:rsidR="0012522E">
        <w:rPr>
          <w:lang/>
        </w:rPr>
        <w:t>,</w:t>
      </w:r>
      <w:r w:rsidR="00B8194F">
        <w:rPr>
          <w:lang/>
        </w:rPr>
        <w:t xml:space="preserve"> домаћинству, бризи и емоцијама. Напослетку, кандидаткиња пружа оквир за компаративно проучавање младости „других“ из антрополошке визуре. </w:t>
      </w:r>
    </w:p>
    <w:p w:rsidR="00B8194F" w:rsidRDefault="00B8194F" w:rsidP="002C1BC8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 xml:space="preserve">У трећем поглављу представљени су методолошки оквир и </w:t>
      </w:r>
      <w:r w:rsidR="00FB661C">
        <w:rPr>
          <w:lang/>
        </w:rPr>
        <w:t xml:space="preserve">начини на које је </w:t>
      </w:r>
      <w:r>
        <w:rPr>
          <w:lang/>
        </w:rPr>
        <w:t>спроведено теренско истраживање. Ово поглавље организовано је у четити целине у којима кандидаткиња описује методе коришћене током спроведеног истраживања</w:t>
      </w:r>
      <w:r w:rsidR="00B84F83">
        <w:rPr>
          <w:lang/>
        </w:rPr>
        <w:t xml:space="preserve"> и</w:t>
      </w:r>
      <w:r>
        <w:rPr>
          <w:lang/>
        </w:rPr>
        <w:t xml:space="preserve"> указује на избор учесника у истраживању</w:t>
      </w:r>
      <w:r w:rsidR="00B84F83">
        <w:rPr>
          <w:lang/>
        </w:rPr>
        <w:t xml:space="preserve"> дајући њихово детаљније одређење и начине представљања у раду. Затим, Митровићева представља водич за интервјуе и анализу наратива формилисан за потребе истраживања, као и етичка питања са којима се током истраживања сусрела</w:t>
      </w:r>
      <w:r w:rsidR="00FB661C">
        <w:rPr>
          <w:lang/>
        </w:rPr>
        <w:t>.</w:t>
      </w:r>
    </w:p>
    <w:p w:rsidR="00B84F83" w:rsidRDefault="00B84F83" w:rsidP="002C1BC8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>У четвртом</w:t>
      </w:r>
      <w:r w:rsidR="000D0F38">
        <w:rPr>
          <w:lang/>
        </w:rPr>
        <w:t>, и најобимнијем,</w:t>
      </w:r>
      <w:r>
        <w:rPr>
          <w:lang/>
        </w:rPr>
        <w:t xml:space="preserve"> поглављу</w:t>
      </w:r>
      <w:r w:rsidR="000D0F38">
        <w:rPr>
          <w:lang/>
        </w:rPr>
        <w:t xml:space="preserve"> рада</w:t>
      </w:r>
      <w:r>
        <w:rPr>
          <w:lang/>
        </w:rPr>
        <w:t xml:space="preserve"> кандидаткиња износи резултате истраживања, систематизујући их и анализирајући кроз пет потпоглавља и </w:t>
      </w:r>
      <w:r w:rsidR="000E2604">
        <w:rPr>
          <w:lang/>
        </w:rPr>
        <w:t>неколико</w:t>
      </w:r>
      <w:r>
        <w:rPr>
          <w:lang/>
        </w:rPr>
        <w:t xml:space="preserve"> мањих делова, а у складу са претходно изло</w:t>
      </w:r>
      <w:r w:rsidR="000D0F38">
        <w:rPr>
          <w:lang/>
        </w:rPr>
        <w:t>ж</w:t>
      </w:r>
      <w:r>
        <w:rPr>
          <w:lang/>
        </w:rPr>
        <w:t xml:space="preserve">еним теоријским оквиром. </w:t>
      </w:r>
      <w:r w:rsidR="00FB661C">
        <w:rPr>
          <w:lang/>
        </w:rPr>
        <w:t xml:space="preserve">Свако потпоглавље садржи представљање резултата, њихову интерпретацију и анализу. </w:t>
      </w:r>
      <w:r>
        <w:rPr>
          <w:lang/>
        </w:rPr>
        <w:t xml:space="preserve">У потпоглављу под називом </w:t>
      </w:r>
      <w:r w:rsidRPr="00B84F83">
        <w:rPr>
          <w:i/>
          <w:iCs/>
          <w:lang/>
        </w:rPr>
        <w:t xml:space="preserve">Време у контексту животног тока и „продужене младости“ </w:t>
      </w:r>
      <w:r>
        <w:rPr>
          <w:lang/>
        </w:rPr>
        <w:t xml:space="preserve">кандидаткиња анализира како </w:t>
      </w:r>
      <w:r w:rsidR="00801E2F">
        <w:rPr>
          <w:lang/>
        </w:rPr>
        <w:t>представе о одрастању кроз друштвене и личне прекретнице, као и представе о младости и одраслости</w:t>
      </w:r>
      <w:r w:rsidR="00FB661C">
        <w:rPr>
          <w:lang/>
        </w:rPr>
        <w:t>,</w:t>
      </w:r>
      <w:r w:rsidR="00801E2F">
        <w:rPr>
          <w:lang/>
        </w:rPr>
        <w:t xml:space="preserve"> утичу на феномен „продужене младости“. У потпоглављу под називом </w:t>
      </w:r>
      <w:r w:rsidR="00801E2F" w:rsidRPr="00801E2F">
        <w:rPr>
          <w:i/>
          <w:iCs/>
          <w:lang/>
        </w:rPr>
        <w:t xml:space="preserve">Антропологија простора у контексту „продужене младости“ </w:t>
      </w:r>
      <w:r w:rsidR="00801E2F" w:rsidRPr="00801E2F">
        <w:rPr>
          <w:lang/>
        </w:rPr>
        <w:t>испитивани феномен</w:t>
      </w:r>
      <w:r w:rsidR="00801E2F">
        <w:rPr>
          <w:lang/>
        </w:rPr>
        <w:t xml:space="preserve"> анализиран је</w:t>
      </w:r>
      <w:r w:rsidR="00801E2F">
        <w:rPr>
          <w:i/>
          <w:iCs/>
          <w:lang/>
        </w:rPr>
        <w:t xml:space="preserve"> </w:t>
      </w:r>
      <w:r w:rsidR="00801E2F">
        <w:rPr>
          <w:lang/>
        </w:rPr>
        <w:t>кроз културне представе о граду, крају, стану и соб</w:t>
      </w:r>
      <w:r w:rsidR="00FB661C">
        <w:rPr>
          <w:lang/>
        </w:rPr>
        <w:t>ама</w:t>
      </w:r>
      <w:r w:rsidR="00801E2F">
        <w:rPr>
          <w:lang/>
        </w:rPr>
        <w:t xml:space="preserve">, </w:t>
      </w:r>
      <w:r w:rsidR="00FB661C">
        <w:rPr>
          <w:lang/>
        </w:rPr>
        <w:t xml:space="preserve">а анализирана је и перспектива </w:t>
      </w:r>
      <w:r w:rsidR="00801E2F">
        <w:rPr>
          <w:lang/>
        </w:rPr>
        <w:t>стамбен</w:t>
      </w:r>
      <w:r w:rsidR="00FB661C">
        <w:rPr>
          <w:lang/>
        </w:rPr>
        <w:t>их</w:t>
      </w:r>
      <w:r w:rsidR="00801E2F">
        <w:rPr>
          <w:lang/>
        </w:rPr>
        <w:t xml:space="preserve"> аранжман</w:t>
      </w:r>
      <w:r w:rsidR="00FB661C">
        <w:rPr>
          <w:lang/>
        </w:rPr>
        <w:t>а</w:t>
      </w:r>
      <w:r w:rsidR="00801E2F">
        <w:rPr>
          <w:lang/>
        </w:rPr>
        <w:t xml:space="preserve"> „других“ младих. У потпоглављу под називом </w:t>
      </w:r>
      <w:r w:rsidR="00801E2F" w:rsidRPr="00801E2F">
        <w:rPr>
          <w:i/>
          <w:iCs/>
          <w:lang/>
        </w:rPr>
        <w:t>Антропологија домаћинства у контексту „продужене младости“</w:t>
      </w:r>
      <w:r w:rsidR="00801E2F">
        <w:rPr>
          <w:lang/>
        </w:rPr>
        <w:t xml:space="preserve"> кандидаткиња детаљно анализира породичне кохабитације фокусирајући се на резултате о организацији посла у домаћинству, његовом финансијском одржавању, као и границама приватности у испитиваном животном аранжману. У потпоглављу под називом </w:t>
      </w:r>
      <w:r w:rsidR="00801E2F" w:rsidRPr="00916615">
        <w:rPr>
          <w:i/>
          <w:iCs/>
          <w:lang/>
        </w:rPr>
        <w:t>Антропологија бриге и емоција у контексту „продужене младости“</w:t>
      </w:r>
      <w:r w:rsidR="00801E2F">
        <w:rPr>
          <w:lang/>
        </w:rPr>
        <w:t xml:space="preserve"> </w:t>
      </w:r>
      <w:r w:rsidR="00916615">
        <w:rPr>
          <w:lang/>
        </w:rPr>
        <w:t xml:space="preserve">указано је на културне представе којима су, у истраживаном контексту, одређене љубав према деци, родитељство кроз обавезе и очекивања, брига, одрицање, као и представе о одвајању деце и младих и њиховом одласку из породичног дома. Коначно, у </w:t>
      </w:r>
      <w:r w:rsidR="00916615">
        <w:rPr>
          <w:lang/>
        </w:rPr>
        <w:lastRenderedPageBreak/>
        <w:t xml:space="preserve">потпоглављу под називом </w:t>
      </w:r>
      <w:r w:rsidR="00916615" w:rsidRPr="00916615">
        <w:rPr>
          <w:i/>
          <w:iCs/>
          <w:lang/>
        </w:rPr>
        <w:t>„Светски“ и „наши“: млади у компаративној перспективи</w:t>
      </w:r>
      <w:r w:rsidR="00916615">
        <w:rPr>
          <w:lang/>
        </w:rPr>
        <w:t xml:space="preserve"> кандидаткиња анализира културне преставе о младима које њени испитаници доживљавају као „друге“. </w:t>
      </w:r>
      <w:r w:rsidR="000E2604">
        <w:rPr>
          <w:lang/>
        </w:rPr>
        <w:t>Указујући на</w:t>
      </w:r>
      <w:r w:rsidR="00916615">
        <w:rPr>
          <w:lang/>
        </w:rPr>
        <w:t xml:space="preserve"> резултате о младима у Србији и свету, чија се искуства користе као поредбени оквир, кандидаткиња анализира утицај културних представа на феномен „продужене младости“. </w:t>
      </w:r>
    </w:p>
    <w:p w:rsidR="00916615" w:rsidRPr="00B84F83" w:rsidRDefault="000D0F38" w:rsidP="002C1BC8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>П</w:t>
      </w:r>
      <w:r w:rsidR="00916615">
        <w:rPr>
          <w:lang/>
        </w:rPr>
        <w:t>оследњ</w:t>
      </w:r>
      <w:r w:rsidR="000E2604">
        <w:rPr>
          <w:lang/>
        </w:rPr>
        <w:t>им</w:t>
      </w:r>
      <w:r>
        <w:rPr>
          <w:lang/>
        </w:rPr>
        <w:t>,</w:t>
      </w:r>
      <w:r w:rsidR="00D10076">
        <w:rPr>
          <w:lang/>
        </w:rPr>
        <w:t xml:space="preserve"> петим,</w:t>
      </w:r>
      <w:r w:rsidR="00916615">
        <w:rPr>
          <w:lang/>
        </w:rPr>
        <w:t xml:space="preserve"> поглављ</w:t>
      </w:r>
      <w:r>
        <w:rPr>
          <w:lang/>
        </w:rPr>
        <w:t>е</w:t>
      </w:r>
      <w:r w:rsidR="000E2604">
        <w:rPr>
          <w:lang/>
        </w:rPr>
        <w:t xml:space="preserve">м кандидаткиња закључује </w:t>
      </w:r>
      <w:r w:rsidR="00D10076">
        <w:rPr>
          <w:lang/>
        </w:rPr>
        <w:t>дисертацију. Ово поглавље</w:t>
      </w:r>
      <w:r>
        <w:rPr>
          <w:lang/>
        </w:rPr>
        <w:t xml:space="preserve"> садржи </w:t>
      </w:r>
      <w:r w:rsidR="00D10076">
        <w:rPr>
          <w:lang/>
        </w:rPr>
        <w:t xml:space="preserve">још један кратак </w:t>
      </w:r>
      <w:r>
        <w:rPr>
          <w:lang/>
        </w:rPr>
        <w:t>осврт на рад и истраживање, почетне претпоставке и циљеве.</w:t>
      </w:r>
      <w:r w:rsidR="00D10076">
        <w:rPr>
          <w:lang/>
        </w:rPr>
        <w:t xml:space="preserve"> У њему се</w:t>
      </w:r>
      <w:r>
        <w:rPr>
          <w:lang/>
        </w:rPr>
        <w:t xml:space="preserve"> даје преглед најважнијих закључака из претходних поглавља, </w:t>
      </w:r>
      <w:r w:rsidR="00D10076">
        <w:rPr>
          <w:lang/>
        </w:rPr>
        <w:t xml:space="preserve">који су потом </w:t>
      </w:r>
      <w:r>
        <w:rPr>
          <w:lang/>
        </w:rPr>
        <w:t>сумира</w:t>
      </w:r>
      <w:r w:rsidR="00D10076">
        <w:rPr>
          <w:lang/>
        </w:rPr>
        <w:t>ни у односу на аргументе и резултате истраживања</w:t>
      </w:r>
      <w:r>
        <w:rPr>
          <w:lang/>
        </w:rPr>
        <w:t xml:space="preserve">. Кандидаткиња на крају указује на ограничења </w:t>
      </w:r>
      <w:r w:rsidR="00D10076">
        <w:rPr>
          <w:lang/>
        </w:rPr>
        <w:t xml:space="preserve">и могуће доприносе </w:t>
      </w:r>
      <w:r>
        <w:rPr>
          <w:lang/>
        </w:rPr>
        <w:t>свог истраживања</w:t>
      </w:r>
      <w:r w:rsidR="00D10076">
        <w:rPr>
          <w:lang/>
        </w:rPr>
        <w:t>.</w:t>
      </w:r>
      <w:r>
        <w:rPr>
          <w:lang/>
        </w:rPr>
        <w:t xml:space="preserve"> </w:t>
      </w:r>
    </w:p>
    <w:p w:rsidR="00B8194F" w:rsidRDefault="00B8194F" w:rsidP="002C1BC8">
      <w:pPr>
        <w:pStyle w:val="Default"/>
        <w:spacing w:line="360" w:lineRule="auto"/>
        <w:ind w:firstLine="360"/>
        <w:jc w:val="both"/>
        <w:rPr>
          <w:lang/>
        </w:rPr>
      </w:pPr>
    </w:p>
    <w:p w:rsidR="002C1BC8" w:rsidRDefault="0012522E" w:rsidP="002C1BC8">
      <w:pPr>
        <w:pStyle w:val="Default"/>
        <w:spacing w:line="360" w:lineRule="auto"/>
        <w:ind w:firstLine="360"/>
        <w:jc w:val="both"/>
        <w:rPr>
          <w:lang/>
        </w:rPr>
      </w:pPr>
      <w:r>
        <w:rPr>
          <w:lang/>
        </w:rPr>
        <w:t xml:space="preserve"> </w:t>
      </w:r>
    </w:p>
    <w:p w:rsidR="00093946" w:rsidRPr="00F84EBC" w:rsidRDefault="00093946" w:rsidP="002C1BC8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/>
        </w:rPr>
      </w:pPr>
      <w:r w:rsidRPr="00F84EBC">
        <w:rPr>
          <w:b/>
          <w:bCs/>
          <w:lang/>
        </w:rPr>
        <w:t>Остварени резултати и научни допринос дисертације:</w:t>
      </w:r>
    </w:p>
    <w:p w:rsidR="007F4444" w:rsidRPr="00F84EBC" w:rsidRDefault="007F4444" w:rsidP="007F4444">
      <w:pPr>
        <w:pStyle w:val="Default"/>
        <w:spacing w:line="360" w:lineRule="auto"/>
        <w:jc w:val="both"/>
        <w:rPr>
          <w:bCs/>
          <w:lang/>
        </w:rPr>
      </w:pPr>
    </w:p>
    <w:p w:rsidR="007F4444" w:rsidRPr="00F84EBC" w:rsidRDefault="00F84EBC" w:rsidP="007F4444">
      <w:pPr>
        <w:pStyle w:val="Default"/>
        <w:spacing w:line="360" w:lineRule="auto"/>
        <w:jc w:val="both"/>
        <w:rPr>
          <w:bCs/>
          <w:lang/>
        </w:rPr>
      </w:pPr>
      <w:r w:rsidRPr="00F84EBC">
        <w:rPr>
          <w:bCs/>
          <w:lang/>
        </w:rPr>
        <w:t xml:space="preserve">Научни допринос дисертације је двојак. Прво, </w:t>
      </w:r>
      <w:r>
        <w:rPr>
          <w:bCs/>
          <w:lang/>
        </w:rPr>
        <w:t>у њој се по први пут у нашој антрополошкој науци улази у дијалог са постојећим социолошким, антрополошким и срод</w:t>
      </w:r>
      <w:r w:rsidR="009B4798">
        <w:rPr>
          <w:bCs/>
          <w:lang/>
        </w:rPr>
        <w:t>н</w:t>
      </w:r>
      <w:r>
        <w:rPr>
          <w:bCs/>
          <w:lang/>
        </w:rPr>
        <w:t>им истраживањима о младима и младости, на на</w:t>
      </w:r>
      <w:r w:rsidR="009B4798">
        <w:rPr>
          <w:bCs/>
          <w:lang/>
        </w:rPr>
        <w:t>чи</w:t>
      </w:r>
      <w:r>
        <w:rPr>
          <w:bCs/>
          <w:lang/>
        </w:rPr>
        <w:t>н који доприноси разумевању улоге културних фактора, а не само „тврдих“ показате</w:t>
      </w:r>
      <w:r w:rsidR="009B4798">
        <w:rPr>
          <w:bCs/>
          <w:lang/>
        </w:rPr>
        <w:t>љ</w:t>
      </w:r>
      <w:r>
        <w:rPr>
          <w:bCs/>
          <w:lang/>
        </w:rPr>
        <w:t>а попут демографских одлика или економског статуса, у обликовању друштвеног феномена „продужене младости“</w:t>
      </w:r>
      <w:r w:rsidR="009B4798">
        <w:rPr>
          <w:bCs/>
          <w:lang/>
        </w:rPr>
        <w:t>.</w:t>
      </w:r>
      <w:r>
        <w:rPr>
          <w:bCs/>
          <w:lang/>
        </w:rPr>
        <w:t xml:space="preserve"> Радећи често у веома неповољним околностима изазваним пандемијом Ковид-19, Катарина Митровић је успе</w:t>
      </w:r>
      <w:r w:rsidR="009B4798">
        <w:rPr>
          <w:bCs/>
          <w:lang/>
        </w:rPr>
        <w:t>л</w:t>
      </w:r>
      <w:r>
        <w:rPr>
          <w:bCs/>
          <w:lang/>
        </w:rPr>
        <w:t>а да дође до података, и да их на оригиналан начин протумачи, који увећа</w:t>
      </w:r>
      <w:r w:rsidR="009B4798">
        <w:rPr>
          <w:bCs/>
          <w:lang/>
        </w:rPr>
        <w:t>в</w:t>
      </w:r>
      <w:r>
        <w:rPr>
          <w:bCs/>
          <w:lang/>
        </w:rPr>
        <w:t>ају општи фонд научног знања о проучаваном феномену, па комисија препоручује да изабрани резултати буду и</w:t>
      </w:r>
      <w:r w:rsidR="009B4798">
        <w:rPr>
          <w:bCs/>
          <w:lang/>
        </w:rPr>
        <w:t xml:space="preserve"> </w:t>
      </w:r>
      <w:r>
        <w:rPr>
          <w:bCs/>
          <w:lang/>
        </w:rPr>
        <w:t>објављени и за ин</w:t>
      </w:r>
      <w:r w:rsidR="009B4798">
        <w:rPr>
          <w:bCs/>
          <w:lang/>
        </w:rPr>
        <w:t>т</w:t>
      </w:r>
      <w:r>
        <w:rPr>
          <w:bCs/>
          <w:lang/>
        </w:rPr>
        <w:t>ернационалну научну публику. Друго, закључци дисертације су уобличени на начин да могу бити примењени у реформи јавних политика, чиме се ова дисертација уклапа у европску и српску научну политику приближавања академских и ванакадемских циљева истраживања.</w:t>
      </w:r>
    </w:p>
    <w:p w:rsidR="007F4444" w:rsidRPr="00F84EBC" w:rsidRDefault="007F4444" w:rsidP="007F4444">
      <w:pPr>
        <w:pStyle w:val="Default"/>
        <w:spacing w:line="360" w:lineRule="auto"/>
        <w:jc w:val="both"/>
        <w:rPr>
          <w:b/>
          <w:bCs/>
          <w:lang/>
        </w:rPr>
      </w:pPr>
    </w:p>
    <w:p w:rsidR="00093946" w:rsidRPr="00F84EBC" w:rsidRDefault="00093946" w:rsidP="00B51EB5">
      <w:pPr>
        <w:pStyle w:val="Default"/>
        <w:numPr>
          <w:ilvl w:val="0"/>
          <w:numId w:val="1"/>
        </w:numPr>
        <w:spacing w:line="360" w:lineRule="auto"/>
        <w:jc w:val="both"/>
        <w:rPr>
          <w:b/>
          <w:bCs/>
          <w:lang/>
        </w:rPr>
      </w:pPr>
      <w:r w:rsidRPr="00F84EBC">
        <w:rPr>
          <w:b/>
          <w:bCs/>
          <w:lang/>
        </w:rPr>
        <w:t>Закључак</w:t>
      </w:r>
    </w:p>
    <w:p w:rsidR="00250D6D" w:rsidRDefault="00250D6D" w:rsidP="00250D6D">
      <w:pPr>
        <w:pStyle w:val="Default"/>
        <w:spacing w:line="360" w:lineRule="auto"/>
        <w:jc w:val="both"/>
        <w:rPr>
          <w:lang/>
        </w:rPr>
      </w:pPr>
    </w:p>
    <w:p w:rsidR="007F4444" w:rsidRDefault="007F4444" w:rsidP="00250D6D">
      <w:pPr>
        <w:pStyle w:val="Default"/>
        <w:spacing w:line="360" w:lineRule="auto"/>
        <w:jc w:val="both"/>
        <w:rPr>
          <w:lang/>
        </w:rPr>
      </w:pPr>
      <w:r>
        <w:rPr>
          <w:lang/>
        </w:rPr>
        <w:t xml:space="preserve">Дисертацију одлукују темељност и прецизност примене метода, релевантност – како у дијалогу са савременим антрополошким и социолошким истраживањима проучаване </w:t>
      </w:r>
      <w:r>
        <w:rPr>
          <w:lang/>
        </w:rPr>
        <w:lastRenderedPageBreak/>
        <w:t xml:space="preserve">тематике тако и на плану друштвене примене резултата, као и </w:t>
      </w:r>
      <w:r w:rsidR="00F84EBC">
        <w:rPr>
          <w:lang/>
        </w:rPr>
        <w:t xml:space="preserve">узузетна </w:t>
      </w:r>
      <w:r w:rsidR="00BE5C58">
        <w:rPr>
          <w:lang/>
        </w:rPr>
        <w:t>јасноћа излагања</w:t>
      </w:r>
      <w:r w:rsidR="00F84EBC">
        <w:rPr>
          <w:lang/>
        </w:rPr>
        <w:t xml:space="preserve"> и питак стил писања. </w:t>
      </w:r>
      <w:r>
        <w:rPr>
          <w:lang/>
        </w:rPr>
        <w:t xml:space="preserve">Имајући све наведено у виду, предлажемо Наставно-научном већу Филозофског факултета </w:t>
      </w:r>
      <w:r w:rsidR="00E653CB">
        <w:rPr>
          <w:lang/>
        </w:rPr>
        <w:t xml:space="preserve">да одобри одбрану докторске дисертације „ФЕНОМЕН </w:t>
      </w:r>
      <w:r w:rsidR="00E653CB">
        <w:rPr>
          <w:lang/>
        </w:rPr>
        <w:t>„</w:t>
      </w:r>
      <w:r w:rsidR="00E653CB">
        <w:rPr>
          <w:lang/>
        </w:rPr>
        <w:t>ПРОДУЖЕНЕ МЛАДОСТИ</w:t>
      </w:r>
      <w:r w:rsidR="00E653CB">
        <w:rPr>
          <w:lang/>
        </w:rPr>
        <w:t>“</w:t>
      </w:r>
      <w:r w:rsidR="00E653CB">
        <w:rPr>
          <w:lang/>
        </w:rPr>
        <w:t xml:space="preserve"> У БЕОГРАДУ: ЕТНОЛОШКО – АНТРОПОЛОШКА АНАЛИЗА“</w:t>
      </w:r>
      <w:r w:rsidR="00BE5C58">
        <w:rPr>
          <w:lang/>
        </w:rPr>
        <w:t xml:space="preserve"> кандидаткиње Катарин</w:t>
      </w:r>
      <w:r w:rsidR="009B4798">
        <w:rPr>
          <w:lang/>
        </w:rPr>
        <w:t>е</w:t>
      </w:r>
      <w:r w:rsidR="00BE5C58">
        <w:rPr>
          <w:lang/>
        </w:rPr>
        <w:t xml:space="preserve"> Митровић</w:t>
      </w:r>
      <w:r w:rsidR="00E653CB">
        <w:rPr>
          <w:lang/>
        </w:rPr>
        <w:t>.</w:t>
      </w:r>
    </w:p>
    <w:p w:rsidR="00250D6D" w:rsidRDefault="00250D6D" w:rsidP="00250D6D">
      <w:pPr>
        <w:pStyle w:val="Default"/>
        <w:spacing w:line="360" w:lineRule="auto"/>
        <w:jc w:val="both"/>
        <w:rPr>
          <w:lang/>
        </w:rPr>
      </w:pPr>
    </w:p>
    <w:p w:rsidR="00250D6D" w:rsidRDefault="007F4444" w:rsidP="007F4444">
      <w:pPr>
        <w:pStyle w:val="Default"/>
        <w:spacing w:line="360" w:lineRule="auto"/>
        <w:rPr>
          <w:lang/>
        </w:rPr>
      </w:pPr>
      <w:r>
        <w:rPr>
          <w:lang/>
        </w:rPr>
        <w:t xml:space="preserve">У Београду, 17.05.2021. 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 w:rsidR="00250D6D">
        <w:rPr>
          <w:lang/>
        </w:rPr>
        <w:t>Комисија:</w:t>
      </w:r>
    </w:p>
    <w:p w:rsidR="00250D6D" w:rsidRDefault="00250D6D" w:rsidP="00250D6D">
      <w:pPr>
        <w:pStyle w:val="Default"/>
        <w:spacing w:line="360" w:lineRule="auto"/>
        <w:ind w:left="3600" w:firstLine="720"/>
        <w:rPr>
          <w:lang/>
        </w:rPr>
      </w:pPr>
    </w:p>
    <w:p w:rsidR="00250D6D" w:rsidRDefault="00250D6D" w:rsidP="00250D6D">
      <w:pPr>
        <w:pStyle w:val="Default"/>
        <w:spacing w:line="360" w:lineRule="auto"/>
        <w:rPr>
          <w:lang/>
        </w:rPr>
      </w:pPr>
    </w:p>
    <w:p w:rsidR="00250D6D" w:rsidRDefault="00250D6D" w:rsidP="00250D6D">
      <w:pPr>
        <w:pStyle w:val="Default"/>
        <w:spacing w:line="360" w:lineRule="auto"/>
        <w:ind w:left="3600" w:firstLine="720"/>
        <w:rPr>
          <w:lang/>
        </w:rPr>
      </w:pPr>
      <w:r>
        <w:rPr>
          <w:lang/>
        </w:rPr>
        <w:t>проф. др Милош Миленковић</w:t>
      </w:r>
    </w:p>
    <w:p w:rsidR="00250D6D" w:rsidRDefault="00250D6D" w:rsidP="00250D6D">
      <w:pPr>
        <w:pStyle w:val="Default"/>
        <w:spacing w:line="360" w:lineRule="auto"/>
        <w:ind w:left="4320"/>
        <w:rPr>
          <w:lang/>
        </w:rPr>
      </w:pPr>
      <w:r>
        <w:rPr>
          <w:lang/>
        </w:rPr>
        <w:t>Филозофски факултет Универзитета у Београду</w:t>
      </w:r>
    </w:p>
    <w:p w:rsidR="00250D6D" w:rsidRDefault="00250D6D" w:rsidP="00250D6D">
      <w:pPr>
        <w:pStyle w:val="Default"/>
        <w:spacing w:line="360" w:lineRule="auto"/>
        <w:rPr>
          <w:lang/>
        </w:rPr>
      </w:pPr>
    </w:p>
    <w:p w:rsidR="00250D6D" w:rsidRDefault="00250D6D" w:rsidP="00250D6D">
      <w:pPr>
        <w:pStyle w:val="Default"/>
        <w:spacing w:line="360" w:lineRule="auto"/>
        <w:ind w:left="3600" w:firstLine="720"/>
        <w:rPr>
          <w:lang/>
        </w:rPr>
      </w:pPr>
      <w:r>
        <w:rPr>
          <w:lang/>
        </w:rPr>
        <w:t>доц. др Ивана Гачановић</w:t>
      </w:r>
    </w:p>
    <w:p w:rsidR="00250D6D" w:rsidRDefault="00250D6D" w:rsidP="00250D6D">
      <w:pPr>
        <w:pStyle w:val="Default"/>
        <w:spacing w:line="360" w:lineRule="auto"/>
        <w:ind w:left="3600" w:firstLine="720"/>
        <w:rPr>
          <w:lang/>
        </w:rPr>
      </w:pPr>
      <w:r>
        <w:rPr>
          <w:lang/>
        </w:rPr>
        <w:t>Филозофски факултет Универзитета у Београду</w:t>
      </w:r>
    </w:p>
    <w:p w:rsidR="00F758BB" w:rsidRDefault="00F758BB" w:rsidP="00250D6D">
      <w:pPr>
        <w:pStyle w:val="Default"/>
        <w:spacing w:line="360" w:lineRule="auto"/>
        <w:rPr>
          <w:lang/>
        </w:rPr>
      </w:pPr>
    </w:p>
    <w:p w:rsidR="00250D6D" w:rsidRDefault="00250D6D" w:rsidP="00250D6D">
      <w:pPr>
        <w:pStyle w:val="Default"/>
        <w:spacing w:line="360" w:lineRule="auto"/>
        <w:ind w:left="3600" w:firstLine="720"/>
        <w:rPr>
          <w:lang/>
        </w:rPr>
      </w:pPr>
      <w:r>
        <w:rPr>
          <w:lang/>
        </w:rPr>
        <w:t>др Сузана Игњатовић, виши научни сарадник</w:t>
      </w:r>
    </w:p>
    <w:p w:rsidR="00380EF8" w:rsidRPr="00380EF8" w:rsidRDefault="00250D6D" w:rsidP="007F4444">
      <w:pPr>
        <w:pStyle w:val="Default"/>
        <w:spacing w:line="360" w:lineRule="auto"/>
        <w:ind w:left="4320"/>
        <w:rPr>
          <w:lang/>
        </w:rPr>
      </w:pPr>
      <w:r>
        <w:rPr>
          <w:lang/>
        </w:rPr>
        <w:t xml:space="preserve">Институт друштвених наука у Београду </w:t>
      </w:r>
    </w:p>
    <w:sectPr w:rsidR="00380EF8" w:rsidRPr="00380EF8" w:rsidSect="00BE0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5904"/>
    <w:multiLevelType w:val="hybridMultilevel"/>
    <w:tmpl w:val="239EB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0259F"/>
    <w:multiLevelType w:val="hybridMultilevel"/>
    <w:tmpl w:val="FE0EF1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0EF8"/>
    <w:rsid w:val="00093946"/>
    <w:rsid w:val="000D0F38"/>
    <w:rsid w:val="000E10E0"/>
    <w:rsid w:val="000E2604"/>
    <w:rsid w:val="00123CD2"/>
    <w:rsid w:val="0012522E"/>
    <w:rsid w:val="00145E7D"/>
    <w:rsid w:val="001468E8"/>
    <w:rsid w:val="001542B5"/>
    <w:rsid w:val="001724DA"/>
    <w:rsid w:val="0024300D"/>
    <w:rsid w:val="00250D6D"/>
    <w:rsid w:val="002B75F7"/>
    <w:rsid w:val="002C1BC8"/>
    <w:rsid w:val="002E0144"/>
    <w:rsid w:val="002F40B3"/>
    <w:rsid w:val="00302B68"/>
    <w:rsid w:val="003227F8"/>
    <w:rsid w:val="00350ABD"/>
    <w:rsid w:val="0036171A"/>
    <w:rsid w:val="00380EF8"/>
    <w:rsid w:val="004D309C"/>
    <w:rsid w:val="004F5345"/>
    <w:rsid w:val="005A6137"/>
    <w:rsid w:val="005D5BF7"/>
    <w:rsid w:val="00755CB4"/>
    <w:rsid w:val="00781DE9"/>
    <w:rsid w:val="007C2753"/>
    <w:rsid w:val="007D63EF"/>
    <w:rsid w:val="007D77B2"/>
    <w:rsid w:val="007F4444"/>
    <w:rsid w:val="00801E2F"/>
    <w:rsid w:val="008554FA"/>
    <w:rsid w:val="008D6B3F"/>
    <w:rsid w:val="00916615"/>
    <w:rsid w:val="00932092"/>
    <w:rsid w:val="0094116F"/>
    <w:rsid w:val="009B4798"/>
    <w:rsid w:val="00A46A3D"/>
    <w:rsid w:val="00AB7B60"/>
    <w:rsid w:val="00AE3B2B"/>
    <w:rsid w:val="00B51EB5"/>
    <w:rsid w:val="00B8194F"/>
    <w:rsid w:val="00B84F83"/>
    <w:rsid w:val="00BE0DA8"/>
    <w:rsid w:val="00BE5C58"/>
    <w:rsid w:val="00C80B5F"/>
    <w:rsid w:val="00CA14E7"/>
    <w:rsid w:val="00CB7E39"/>
    <w:rsid w:val="00D0500C"/>
    <w:rsid w:val="00D10076"/>
    <w:rsid w:val="00DF6FEE"/>
    <w:rsid w:val="00E24663"/>
    <w:rsid w:val="00E653CB"/>
    <w:rsid w:val="00F40828"/>
    <w:rsid w:val="00F63D90"/>
    <w:rsid w:val="00F758BB"/>
    <w:rsid w:val="00F84EBC"/>
    <w:rsid w:val="00FB6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0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80E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80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80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F334A-A8AC-4C9D-90AE-CC20A2245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Mitrovic</dc:creator>
  <cp:keywords/>
  <dc:description/>
  <cp:lastModifiedBy>Korisnici</cp:lastModifiedBy>
  <cp:revision>9</cp:revision>
  <cp:lastPrinted>2021-05-17T10:53:00Z</cp:lastPrinted>
  <dcterms:created xsi:type="dcterms:W3CDTF">2021-05-12T15:17:00Z</dcterms:created>
  <dcterms:modified xsi:type="dcterms:W3CDTF">2021-05-17T10:57:00Z</dcterms:modified>
</cp:coreProperties>
</file>