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B5" w:rsidRPr="00F94F1C" w:rsidRDefault="008212B5" w:rsidP="008212B5">
      <w:pPr>
        <w:spacing w:line="276" w:lineRule="auto"/>
        <w:jc w:val="both"/>
        <w:rPr>
          <w:b/>
          <w:bCs/>
          <w:lang w:val="sr-Cyrl-CS"/>
        </w:rPr>
      </w:pPr>
      <w:r w:rsidRPr="00F94F1C">
        <w:rPr>
          <w:b/>
          <w:bCs/>
          <w:lang w:val="sr-Cyrl-CS"/>
        </w:rPr>
        <w:t>УНИВЕРЗИТЕТ У БЕОГРАДУ</w:t>
      </w:r>
    </w:p>
    <w:p w:rsidR="008212B5" w:rsidRPr="00F94F1C" w:rsidRDefault="008212B5" w:rsidP="008212B5">
      <w:pPr>
        <w:spacing w:line="276" w:lineRule="auto"/>
        <w:jc w:val="both"/>
        <w:rPr>
          <w:b/>
          <w:bCs/>
          <w:lang w:val="sr-Cyrl-CS"/>
        </w:rPr>
      </w:pPr>
      <w:r w:rsidRPr="00F94F1C">
        <w:rPr>
          <w:b/>
          <w:bCs/>
          <w:lang w:val="sr-Cyrl-CS"/>
        </w:rPr>
        <w:t>ФИЛОЗОФСКИ ФАКУЛТЕТ</w:t>
      </w:r>
    </w:p>
    <w:p w:rsidR="008212B5" w:rsidRDefault="008212B5" w:rsidP="008212B5">
      <w:pPr>
        <w:spacing w:line="276" w:lineRule="auto"/>
        <w:jc w:val="both"/>
        <w:rPr>
          <w:lang w:val="sr-Cyrl-CS"/>
        </w:rPr>
      </w:pPr>
      <w:r w:rsidRPr="00F94F1C">
        <w:rPr>
          <w:b/>
          <w:bCs/>
          <w:lang w:val="sr-Cyrl-CS"/>
        </w:rPr>
        <w:t>ИЗБОРНОМ ВЕЋУ</w:t>
      </w:r>
    </w:p>
    <w:p w:rsidR="008212B5" w:rsidRDefault="008212B5" w:rsidP="008212B5">
      <w:pPr>
        <w:jc w:val="both"/>
      </w:pPr>
    </w:p>
    <w:p w:rsidR="00F94F1C" w:rsidRPr="002507D1" w:rsidRDefault="00F94F1C" w:rsidP="00F94F1C">
      <w:pPr>
        <w:spacing w:after="120"/>
        <w:jc w:val="both"/>
        <w:rPr>
          <w:lang w:val="sr-Cyrl-CS"/>
        </w:rPr>
      </w:pPr>
      <w:r w:rsidRPr="002507D1">
        <w:rPr>
          <w:lang w:val="sr-Cyrl-CS"/>
        </w:rPr>
        <w:t>Одлуком Изборног већ</w:t>
      </w:r>
      <w:r w:rsidRPr="002507D1">
        <w:rPr>
          <w:lang/>
        </w:rPr>
        <w:t>a</w:t>
      </w:r>
      <w:r w:rsidRPr="002507D1">
        <w:rPr>
          <w:lang w:val="sr-Cyrl-CS"/>
        </w:rPr>
        <w:t xml:space="preserve"> Филозофског факултета</w:t>
      </w:r>
      <w:r w:rsidRPr="002507D1">
        <w:rPr>
          <w:lang/>
        </w:rPr>
        <w:t xml:space="preserve"> </w:t>
      </w:r>
      <w:r w:rsidRPr="002507D1">
        <w:rPr>
          <w:lang/>
        </w:rPr>
        <w:t>Универзитета у Београду,</w:t>
      </w:r>
      <w:r w:rsidRPr="002507D1">
        <w:rPr>
          <w:lang w:val="sr-Cyrl-CS"/>
        </w:rPr>
        <w:t xml:space="preserve"> од </w:t>
      </w:r>
      <w:r w:rsidRPr="002507D1">
        <w:rPr>
          <w:lang w:val="en-GB"/>
        </w:rPr>
        <w:t xml:space="preserve">29. 05. </w:t>
      </w:r>
      <w:r w:rsidRPr="002507D1">
        <w:rPr>
          <w:lang w:val="sr-Cyrl-CS"/>
        </w:rPr>
        <w:t>20</w:t>
      </w:r>
      <w:r w:rsidRPr="002507D1">
        <w:t>20</w:t>
      </w:r>
      <w:r w:rsidRPr="002507D1">
        <w:rPr>
          <w:lang w:val="sr-Cyrl-CS"/>
        </w:rPr>
        <w:t xml:space="preserve">. године, изабрани смо у </w:t>
      </w:r>
      <w:r w:rsidRPr="002507D1">
        <w:rPr>
          <w:lang w:val="en-GB"/>
        </w:rPr>
        <w:t>K</w:t>
      </w:r>
      <w:r w:rsidRPr="002507D1">
        <w:rPr>
          <w:lang w:val="sr-Cyrl-CS"/>
        </w:rPr>
        <w:t xml:space="preserve">омисију за припрему извештаја о кандидатима за реизбор у звање </w:t>
      </w:r>
      <w:r w:rsidRPr="002507D1">
        <w:rPr>
          <w:lang w:val="ru-RU"/>
        </w:rPr>
        <w:t>асистента</w:t>
      </w:r>
      <w:r w:rsidRPr="002507D1">
        <w:rPr>
          <w:lang w:val="sr-Cyrl-CS"/>
        </w:rPr>
        <w:t xml:space="preserve"> за ужу научну област Андрагогија са 30% пуног радног времена, на одређено време од три године.</w:t>
      </w:r>
    </w:p>
    <w:p w:rsidR="00F94F1C" w:rsidRPr="002507D1" w:rsidRDefault="00F94F1C" w:rsidP="00F94F1C">
      <w:pPr>
        <w:spacing w:after="120"/>
        <w:jc w:val="both"/>
        <w:rPr>
          <w:lang/>
        </w:rPr>
      </w:pPr>
      <w:r w:rsidRPr="002507D1">
        <w:rPr>
          <w:lang w:val="sr-Cyrl-CS"/>
        </w:rPr>
        <w:t xml:space="preserve">На конкурс објављен </w:t>
      </w:r>
      <w:proofErr w:type="spellStart"/>
      <w:r w:rsidRPr="002507D1">
        <w:t>дана</w:t>
      </w:r>
      <w:proofErr w:type="spellEnd"/>
      <w:r w:rsidRPr="002507D1">
        <w:t xml:space="preserve"> 10. 06. 2020. </w:t>
      </w:r>
      <w:proofErr w:type="spellStart"/>
      <w:proofErr w:type="gramStart"/>
      <w:r w:rsidRPr="002507D1">
        <w:t>године</w:t>
      </w:r>
      <w:proofErr w:type="spellEnd"/>
      <w:proofErr w:type="gramEnd"/>
      <w:r w:rsidRPr="002507D1">
        <w:t xml:space="preserve"> у </w:t>
      </w:r>
      <w:proofErr w:type="spellStart"/>
      <w:r w:rsidRPr="002507D1">
        <w:t>Огласним</w:t>
      </w:r>
      <w:proofErr w:type="spellEnd"/>
      <w:r w:rsidRPr="002507D1">
        <w:t xml:space="preserve"> </w:t>
      </w:r>
      <w:proofErr w:type="spellStart"/>
      <w:r w:rsidRPr="002507D1">
        <w:t>новинама</w:t>
      </w:r>
      <w:proofErr w:type="spellEnd"/>
      <w:r w:rsidRPr="002507D1">
        <w:t xml:space="preserve"> </w:t>
      </w:r>
      <w:r w:rsidRPr="002507D1">
        <w:rPr>
          <w:lang/>
        </w:rPr>
        <w:t>„</w:t>
      </w:r>
      <w:proofErr w:type="spellStart"/>
      <w:r w:rsidRPr="002507D1">
        <w:t>Послови</w:t>
      </w:r>
      <w:proofErr w:type="spellEnd"/>
      <w:r w:rsidRPr="002507D1">
        <w:rPr>
          <w:lang/>
        </w:rPr>
        <w:t>“</w:t>
      </w:r>
      <w:r w:rsidRPr="002507D1">
        <w:rPr>
          <w:lang w:val="en-GB"/>
        </w:rPr>
        <w:t xml:space="preserve"> </w:t>
      </w:r>
      <w:proofErr w:type="spellStart"/>
      <w:r w:rsidRPr="002507D1">
        <w:t>Националне</w:t>
      </w:r>
      <w:proofErr w:type="spellEnd"/>
      <w:r w:rsidRPr="002507D1">
        <w:t xml:space="preserve"> </w:t>
      </w:r>
      <w:proofErr w:type="spellStart"/>
      <w:r w:rsidRPr="002507D1">
        <w:t>службе</w:t>
      </w:r>
      <w:proofErr w:type="spellEnd"/>
      <w:r w:rsidRPr="002507D1">
        <w:t xml:space="preserve"> </w:t>
      </w:r>
      <w:r w:rsidRPr="002507D1">
        <w:rPr>
          <w:lang/>
        </w:rPr>
        <w:t xml:space="preserve">за </w:t>
      </w:r>
      <w:proofErr w:type="spellStart"/>
      <w:r w:rsidRPr="002507D1">
        <w:t>запошљавање</w:t>
      </w:r>
      <w:proofErr w:type="spellEnd"/>
      <w:r w:rsidRPr="002507D1">
        <w:rPr>
          <w:lang/>
        </w:rPr>
        <w:t>, за заснивање радног односа на Филозофском факултету у Београду</w:t>
      </w:r>
      <w:r w:rsidRPr="002507D1">
        <w:rPr>
          <w:lang w:val="sr-Cyrl-CS"/>
        </w:rPr>
        <w:t xml:space="preserve">. године пријавио се кандидат – </w:t>
      </w:r>
      <w:r>
        <w:rPr>
          <w:lang w:val="sr-Cyrl-CS"/>
        </w:rPr>
        <w:t>Дубравка Михајловић</w:t>
      </w:r>
      <w:r w:rsidRPr="002507D1">
        <w:rPr>
          <w:lang w:val="sr-Cyrl-CS"/>
        </w:rPr>
        <w:t>.</w:t>
      </w:r>
    </w:p>
    <w:p w:rsidR="00F94F1C" w:rsidRDefault="00F94F1C" w:rsidP="00F94F1C">
      <w:pPr>
        <w:jc w:val="both"/>
        <w:rPr>
          <w:lang w:val="sr-Cyrl-CS"/>
        </w:rPr>
      </w:pPr>
      <w:r w:rsidRPr="002507D1">
        <w:rPr>
          <w:lang w:val="sr-Cyrl-CS"/>
        </w:rPr>
        <w:t xml:space="preserve">Након што смо се упознали са биографијом и радовима кандидаткиње, част нам је да Изборном већу Филозофског факултета Универзитета у Београду поднесемо следећи </w:t>
      </w:r>
    </w:p>
    <w:p w:rsidR="00295F2E" w:rsidRPr="00295F2E" w:rsidRDefault="00295F2E" w:rsidP="00F94F1C">
      <w:pPr>
        <w:jc w:val="both"/>
        <w:rPr>
          <w:lang w:val="sr-Cyrl-CS"/>
        </w:rPr>
      </w:pPr>
    </w:p>
    <w:p w:rsidR="00F94F1C" w:rsidRDefault="00F94F1C" w:rsidP="00F94F1C">
      <w:pPr>
        <w:jc w:val="both"/>
        <w:rPr>
          <w:lang/>
        </w:rPr>
      </w:pPr>
    </w:p>
    <w:p w:rsidR="00F94F1C" w:rsidRPr="002507D1" w:rsidRDefault="00F94F1C" w:rsidP="00F94F1C">
      <w:pPr>
        <w:jc w:val="center"/>
        <w:rPr>
          <w:b/>
          <w:bCs/>
          <w:lang/>
        </w:rPr>
      </w:pPr>
      <w:r w:rsidRPr="002507D1">
        <w:rPr>
          <w:b/>
          <w:bCs/>
          <w:lang/>
        </w:rPr>
        <w:t>ИЗВЕШТАЈ</w:t>
      </w:r>
    </w:p>
    <w:p w:rsidR="008212B5" w:rsidRDefault="008212B5" w:rsidP="008212B5">
      <w:pPr>
        <w:jc w:val="both"/>
      </w:pPr>
    </w:p>
    <w:p w:rsidR="008212B5" w:rsidRPr="00F94F1C" w:rsidRDefault="008212B5" w:rsidP="008212B5">
      <w:pPr>
        <w:jc w:val="both"/>
        <w:rPr>
          <w:b/>
          <w:bCs/>
        </w:rPr>
      </w:pPr>
      <w:r w:rsidRPr="00F94F1C">
        <w:rPr>
          <w:b/>
          <w:bCs/>
        </w:rPr>
        <w:t>Биографски подаци</w:t>
      </w:r>
    </w:p>
    <w:p w:rsidR="00C451E4" w:rsidRPr="00C451E4" w:rsidRDefault="00C451E4" w:rsidP="00C451E4">
      <w:pPr>
        <w:jc w:val="both"/>
      </w:pPr>
      <w:proofErr w:type="spellStart"/>
      <w:r>
        <w:t>Дубравка</w:t>
      </w:r>
      <w:proofErr w:type="spellEnd"/>
      <w:r>
        <w:t xml:space="preserve"> </w:t>
      </w:r>
      <w:proofErr w:type="spellStart"/>
      <w:r>
        <w:t>Михајловић</w:t>
      </w:r>
      <w:proofErr w:type="spellEnd"/>
      <w:r>
        <w:t xml:space="preserve"> </w:t>
      </w:r>
      <w:proofErr w:type="spellStart"/>
      <w:r>
        <w:t>рођена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Смедереву 1987. године. Основне студије андрагогије на Филозофском факултету Универзитета у Београду уписала је 2006. године. </w:t>
      </w:r>
      <w:proofErr w:type="spellStart"/>
      <w:r>
        <w:t>З</w:t>
      </w:r>
      <w:r w:rsidR="00831B4B">
        <w:t>вање</w:t>
      </w:r>
      <w:proofErr w:type="spellEnd"/>
      <w:r w:rsidR="00831B4B">
        <w:t xml:space="preserve"> </w:t>
      </w:r>
      <w:proofErr w:type="spellStart"/>
      <w:r w:rsidR="00831B4B">
        <w:t>дипломирани</w:t>
      </w:r>
      <w:proofErr w:type="spellEnd"/>
      <w:r w:rsidR="00831B4B">
        <w:t xml:space="preserve"> </w:t>
      </w:r>
      <w:proofErr w:type="spellStart"/>
      <w:r w:rsidR="00831B4B">
        <w:t>андрагог</w:t>
      </w:r>
      <w:proofErr w:type="spellEnd"/>
      <w:r w:rsidR="00831B4B">
        <w:t xml:space="preserve"> </w:t>
      </w:r>
      <w:proofErr w:type="spellStart"/>
      <w:r w:rsidR="00831B4B">
        <w:t>стекла</w:t>
      </w:r>
      <w:proofErr w:type="spellEnd"/>
      <w:r w:rsidR="00831B4B">
        <w:t xml:space="preserve"> </w:t>
      </w:r>
      <w:proofErr w:type="spellStart"/>
      <w:r w:rsidR="00831B4B">
        <w:t>је</w:t>
      </w:r>
      <w:proofErr w:type="spellEnd"/>
      <w:r w:rsidR="00831B4B">
        <w:t xml:space="preserve"> 2010. </w:t>
      </w:r>
      <w:proofErr w:type="spellStart"/>
      <w:r w:rsidR="00831B4B">
        <w:t>године</w:t>
      </w:r>
      <w:proofErr w:type="spellEnd"/>
      <w:r w:rsidR="00831B4B">
        <w:t xml:space="preserve">, </w:t>
      </w:r>
      <w:proofErr w:type="spellStart"/>
      <w:r w:rsidR="00831B4B">
        <w:t>з</w:t>
      </w:r>
      <w:r>
        <w:t>авршетком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студија</w:t>
      </w:r>
      <w:proofErr w:type="spellEnd"/>
      <w:r w:rsidR="00831B4B"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просечном</w:t>
      </w:r>
      <w:proofErr w:type="spellEnd"/>
      <w:r>
        <w:t xml:space="preserve"> </w:t>
      </w:r>
      <w:proofErr w:type="spellStart"/>
      <w:r>
        <w:t>оценом</w:t>
      </w:r>
      <w:proofErr w:type="spellEnd"/>
      <w:r>
        <w:t xml:space="preserve"> 8.82</w:t>
      </w:r>
      <w:r w:rsidR="00831B4B">
        <w:t xml:space="preserve">. </w:t>
      </w:r>
      <w:proofErr w:type="spellStart"/>
      <w:proofErr w:type="gramStart"/>
      <w:r>
        <w:t>Завршни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писала</w:t>
      </w:r>
      <w:proofErr w:type="spellEnd"/>
      <w:r>
        <w:t xml:space="preserve"> </w:t>
      </w:r>
      <w:proofErr w:type="spellStart"/>
      <w:r>
        <w:t>је</w:t>
      </w:r>
      <w:proofErr w:type="spellEnd"/>
      <w:r w:rsidR="00831B4B">
        <w:t xml:space="preserve"> и </w:t>
      </w:r>
      <w:proofErr w:type="spellStart"/>
      <w:r w:rsidR="00831B4B">
        <w:t>одбранила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тему</w:t>
      </w:r>
      <w:proofErr w:type="spellEnd"/>
      <w:r>
        <w:t xml:space="preserve"> „</w:t>
      </w:r>
      <w:proofErr w:type="spellStart"/>
      <w:r>
        <w:t>Завршне</w:t>
      </w:r>
      <w:proofErr w:type="spellEnd"/>
      <w:r>
        <w:t xml:space="preserve"> процене постигнућа полазника на курсевима стручног оспособљавања“.</w:t>
      </w:r>
      <w:proofErr w:type="gramEnd"/>
      <w:r>
        <w:t xml:space="preserve"> Рад је оцењен оценом 10. Мастер академске студије андрагогије уписала је 2010. године на истом факултету. </w:t>
      </w:r>
      <w:proofErr w:type="spellStart"/>
      <w:r w:rsidR="00831B4B">
        <w:t>Звање</w:t>
      </w:r>
      <w:proofErr w:type="spellEnd"/>
      <w:r w:rsidR="00831B4B">
        <w:t xml:space="preserve"> </w:t>
      </w:r>
      <w:proofErr w:type="spellStart"/>
      <w:r w:rsidR="00831B4B">
        <w:t>мастер</w:t>
      </w:r>
      <w:proofErr w:type="spellEnd"/>
      <w:r w:rsidR="00831B4B">
        <w:t xml:space="preserve"> </w:t>
      </w:r>
      <w:proofErr w:type="spellStart"/>
      <w:r w:rsidR="00831B4B">
        <w:t>андрагог</w:t>
      </w:r>
      <w:proofErr w:type="spellEnd"/>
      <w:r w:rsidR="00831B4B">
        <w:t xml:space="preserve"> </w:t>
      </w:r>
      <w:proofErr w:type="spellStart"/>
      <w:r w:rsidR="00831B4B">
        <w:t>стекла</w:t>
      </w:r>
      <w:proofErr w:type="spellEnd"/>
      <w:r w:rsidR="00831B4B">
        <w:t xml:space="preserve"> </w:t>
      </w:r>
      <w:proofErr w:type="spellStart"/>
      <w:r w:rsidR="00831B4B">
        <w:t>је</w:t>
      </w:r>
      <w:proofErr w:type="spellEnd"/>
      <w:r w:rsidR="00831B4B">
        <w:t xml:space="preserve"> </w:t>
      </w:r>
      <w:proofErr w:type="spellStart"/>
      <w:r w:rsidR="00831B4B">
        <w:t>наредне</w:t>
      </w:r>
      <w:proofErr w:type="spellEnd"/>
      <w:r w:rsidR="00831B4B">
        <w:t xml:space="preserve">, 2011. </w:t>
      </w:r>
      <w:proofErr w:type="spellStart"/>
      <w:r w:rsidR="00831B4B">
        <w:t>године</w:t>
      </w:r>
      <w:proofErr w:type="spellEnd"/>
      <w:r w:rsidR="00267D65">
        <w:t xml:space="preserve">. </w:t>
      </w:r>
      <w:proofErr w:type="spellStart"/>
      <w:proofErr w:type="gramStart"/>
      <w:r w:rsidR="00267D65">
        <w:t>Студије</w:t>
      </w:r>
      <w:proofErr w:type="spellEnd"/>
      <w:r w:rsidR="00267D65">
        <w:t xml:space="preserve"> </w:t>
      </w:r>
      <w:proofErr w:type="spellStart"/>
      <w:r w:rsidR="00267D65">
        <w:t>је</w:t>
      </w:r>
      <w:proofErr w:type="spellEnd"/>
      <w:r w:rsidR="00267D65">
        <w:t xml:space="preserve"> </w:t>
      </w:r>
      <w:proofErr w:type="spellStart"/>
      <w:r w:rsidR="00267D65">
        <w:t>завршила</w:t>
      </w:r>
      <w:proofErr w:type="spellEnd"/>
      <w:r w:rsidR="00267D65">
        <w:t xml:space="preserve"> </w:t>
      </w:r>
      <w:proofErr w:type="spellStart"/>
      <w:r w:rsidR="00267D65">
        <w:t>са</w:t>
      </w:r>
      <w:proofErr w:type="spellEnd"/>
      <w:r w:rsidR="00267D65">
        <w:t xml:space="preserve"> </w:t>
      </w:r>
      <w:proofErr w:type="spellStart"/>
      <w:r w:rsidR="00267D65">
        <w:t>просечном</w:t>
      </w:r>
      <w:proofErr w:type="spellEnd"/>
      <w:r w:rsidR="00267D65">
        <w:t xml:space="preserve"> </w:t>
      </w:r>
      <w:proofErr w:type="spellStart"/>
      <w:r w:rsidR="00267D65">
        <w:t>оценом</w:t>
      </w:r>
      <w:proofErr w:type="spellEnd"/>
      <w:r w:rsidR="00267D65">
        <w:t xml:space="preserve"> </w:t>
      </w:r>
      <w:proofErr w:type="spellStart"/>
      <w:r w:rsidR="00267D65">
        <w:t>десет</w:t>
      </w:r>
      <w:proofErr w:type="spellEnd"/>
      <w:r w:rsidR="00267D65">
        <w:t xml:space="preserve">, </w:t>
      </w:r>
      <w:proofErr w:type="spellStart"/>
      <w:r>
        <w:t>одбранивши</w:t>
      </w:r>
      <w:proofErr w:type="spellEnd"/>
      <w:r>
        <w:t xml:space="preserve"> </w:t>
      </w:r>
      <w:proofErr w:type="spellStart"/>
      <w:r>
        <w:t>завршни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називом</w:t>
      </w:r>
      <w:proofErr w:type="spellEnd"/>
      <w:r>
        <w:t xml:space="preserve"> „</w:t>
      </w:r>
      <w:proofErr w:type="spellStart"/>
      <w:r>
        <w:t>Управљање</w:t>
      </w:r>
      <w:proofErr w:type="spellEnd"/>
      <w:r>
        <w:t xml:space="preserve"> </w:t>
      </w:r>
      <w:proofErr w:type="spellStart"/>
      <w:r>
        <w:t>каријером</w:t>
      </w:r>
      <w:proofErr w:type="spellEnd"/>
      <w:r>
        <w:t xml:space="preserve"> </w:t>
      </w:r>
      <w:r w:rsidR="0058770E">
        <w:t xml:space="preserve">– </w:t>
      </w:r>
      <w:proofErr w:type="spellStart"/>
      <w:r w:rsidR="0058770E">
        <w:t>институционално-организациони</w:t>
      </w:r>
      <w:proofErr w:type="spellEnd"/>
      <w:r w:rsidR="0058770E">
        <w:t xml:space="preserve"> </w:t>
      </w:r>
      <w:proofErr w:type="spellStart"/>
      <w:r>
        <w:t>оквир</w:t>
      </w:r>
      <w:proofErr w:type="spellEnd"/>
      <w:r>
        <w:t>“.</w:t>
      </w:r>
      <w:proofErr w:type="gramEnd"/>
      <w:r>
        <w:t xml:space="preserve"> Докторске студије андрагогије на Филозофском факултету Универзитета у Београду уписала је 2012. године. Ове студије је поново уписала 2018. године. </w:t>
      </w:r>
      <w:proofErr w:type="spellStart"/>
      <w:r w:rsidR="0058770E">
        <w:t>Један</w:t>
      </w:r>
      <w:proofErr w:type="spellEnd"/>
      <w:r w:rsidR="0058770E">
        <w:t xml:space="preserve"> </w:t>
      </w:r>
      <w:proofErr w:type="spellStart"/>
      <w:r w:rsidR="0058770E">
        <w:t>семестар</w:t>
      </w:r>
      <w:proofErr w:type="spellEnd"/>
      <w:r w:rsidR="0095411F">
        <w:t xml:space="preserve"> </w:t>
      </w:r>
      <w:proofErr w:type="spellStart"/>
      <w:r w:rsidR="0095411F">
        <w:t>докторских</w:t>
      </w:r>
      <w:proofErr w:type="spellEnd"/>
      <w:r w:rsidR="0095411F">
        <w:t xml:space="preserve"> </w:t>
      </w:r>
      <w:proofErr w:type="spellStart"/>
      <w:r w:rsidR="0095411F">
        <w:t>студија</w:t>
      </w:r>
      <w:proofErr w:type="spellEnd"/>
      <w:r w:rsidR="0095411F">
        <w:t xml:space="preserve"> </w:t>
      </w:r>
      <w:proofErr w:type="spellStart"/>
      <w:r w:rsidR="0095411F">
        <w:t>провела</w:t>
      </w:r>
      <w:proofErr w:type="spellEnd"/>
      <w:r w:rsidR="0095411F">
        <w:t xml:space="preserve"> </w:t>
      </w:r>
      <w:proofErr w:type="spellStart"/>
      <w:r w:rsidR="0095411F">
        <w:t>је</w:t>
      </w:r>
      <w:proofErr w:type="spellEnd"/>
      <w:r w:rsidR="0095411F">
        <w:t xml:space="preserve"> </w:t>
      </w:r>
      <w:proofErr w:type="spellStart"/>
      <w:r w:rsidR="0095411F">
        <w:t>на</w:t>
      </w:r>
      <w:proofErr w:type="spellEnd"/>
      <w:r w:rsidR="0095411F">
        <w:t xml:space="preserve"> </w:t>
      </w:r>
      <w:proofErr w:type="spellStart"/>
      <w:r w:rsidR="0095411F">
        <w:t>Универзитету</w:t>
      </w:r>
      <w:proofErr w:type="spellEnd"/>
      <w:r w:rsidR="0095411F">
        <w:t xml:space="preserve"> у </w:t>
      </w:r>
      <w:proofErr w:type="spellStart"/>
      <w:r w:rsidR="0095411F">
        <w:t>Вирцбургу</w:t>
      </w:r>
      <w:proofErr w:type="spellEnd"/>
      <w:r w:rsidR="0095411F">
        <w:t xml:space="preserve">, </w:t>
      </w:r>
      <w:proofErr w:type="spellStart"/>
      <w:r w:rsidR="0095411F">
        <w:t>Немачка</w:t>
      </w:r>
      <w:proofErr w:type="spellEnd"/>
      <w:r w:rsidR="0095411F">
        <w:t xml:space="preserve">. </w:t>
      </w:r>
      <w:proofErr w:type="spellStart"/>
      <w:r>
        <w:t>Положила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испите</w:t>
      </w:r>
      <w:proofErr w:type="spellEnd"/>
      <w:r w:rsidR="008C4839">
        <w:t xml:space="preserve"> </w:t>
      </w:r>
      <w:proofErr w:type="spellStart"/>
      <w:r w:rsidR="008C4839">
        <w:t>предвиђене</w:t>
      </w:r>
      <w:proofErr w:type="spellEnd"/>
      <w:r w:rsidR="008C4839">
        <w:t xml:space="preserve"> </w:t>
      </w:r>
      <w:proofErr w:type="spellStart"/>
      <w:r w:rsidR="008C4839">
        <w:t>програмом</w:t>
      </w:r>
      <w:proofErr w:type="spellEnd"/>
      <w:r w:rsidR="008C4839">
        <w:t xml:space="preserve"> </w:t>
      </w:r>
      <w:proofErr w:type="spellStart"/>
      <w:r w:rsidR="008C4839">
        <w:t>студија</w:t>
      </w:r>
      <w:proofErr w:type="spellEnd"/>
      <w:r>
        <w:t xml:space="preserve"> и одбранила је предлог теме докторске дисертације електронски 10. априла 2020. године. </w:t>
      </w:r>
    </w:p>
    <w:p w:rsidR="00C451E4" w:rsidRDefault="00C451E4" w:rsidP="00C451E4">
      <w:pPr>
        <w:jc w:val="both"/>
      </w:pPr>
    </w:p>
    <w:p w:rsidR="00C451E4" w:rsidRDefault="00C451E4" w:rsidP="00C451E4">
      <w:pPr>
        <w:jc w:val="both"/>
      </w:pPr>
      <w:r>
        <w:t xml:space="preserve">За истраживача-приправника у Институту за педагогију и андрагогију Филозофског факултета Универзитета у Београду изабрана је 2012. године, на пројекту Министарства просвете, науке и технолошког развоја „Модели процењивања и стратегије унапређивања квалитета образовања у Србији“ (број: 179060). Од 2015. године у истом Институту ради као истраживач-сарадник. Године 2017. изабрана је за асистента на Одељењу за педагогију и андрагогију Филозофског факултета, са 30% пуног радног времена, док као истраживач-сарадник ради са 70% радног времена. Учествује у реализацији наставе на основним академским студијама андрагогије, и то на предметима: </w:t>
      </w:r>
      <w:proofErr w:type="spellStart"/>
      <w:r>
        <w:t>Андрагогија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, </w:t>
      </w:r>
      <w:proofErr w:type="spellStart"/>
      <w:r>
        <w:t>Стручно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 </w:t>
      </w:r>
      <w:proofErr w:type="spellStart"/>
      <w:r>
        <w:t>одраслих</w:t>
      </w:r>
      <w:proofErr w:type="spellEnd"/>
      <w:r>
        <w:t xml:space="preserve"> и </w:t>
      </w:r>
      <w:proofErr w:type="spellStart"/>
      <w:r>
        <w:t>Каријерно</w:t>
      </w:r>
      <w:proofErr w:type="spellEnd"/>
      <w:r>
        <w:t xml:space="preserve"> </w:t>
      </w:r>
      <w:proofErr w:type="spellStart"/>
      <w:r>
        <w:t>вођење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>.</w:t>
      </w:r>
      <w:r w:rsidR="00DF7732">
        <w:t xml:space="preserve"> </w:t>
      </w:r>
      <w:proofErr w:type="spellStart"/>
      <w:r w:rsidR="00DF7732">
        <w:t>Јуна</w:t>
      </w:r>
      <w:proofErr w:type="spellEnd"/>
      <w:r w:rsidR="00DF7732">
        <w:t xml:space="preserve"> 2020. </w:t>
      </w:r>
      <w:proofErr w:type="spellStart"/>
      <w:r w:rsidR="00DF7732">
        <w:t>године</w:t>
      </w:r>
      <w:proofErr w:type="spellEnd"/>
      <w:r w:rsidR="00DF7732">
        <w:t xml:space="preserve"> </w:t>
      </w:r>
      <w:proofErr w:type="spellStart"/>
      <w:r w:rsidR="00DF7732">
        <w:t>изабрана</w:t>
      </w:r>
      <w:proofErr w:type="spellEnd"/>
      <w:r w:rsidR="00DF7732">
        <w:t xml:space="preserve"> </w:t>
      </w:r>
      <w:proofErr w:type="spellStart"/>
      <w:r w:rsidR="00DF7732">
        <w:t>је</w:t>
      </w:r>
      <w:proofErr w:type="spellEnd"/>
      <w:r w:rsidR="00DF7732">
        <w:t xml:space="preserve"> </w:t>
      </w:r>
      <w:proofErr w:type="spellStart"/>
      <w:r w:rsidR="00DF7732">
        <w:t>за</w:t>
      </w:r>
      <w:proofErr w:type="spellEnd"/>
      <w:r w:rsidR="00DF7732">
        <w:t xml:space="preserve"> </w:t>
      </w:r>
      <w:proofErr w:type="spellStart"/>
      <w:r w:rsidR="00DF7732">
        <w:t>Одељенског</w:t>
      </w:r>
      <w:proofErr w:type="spellEnd"/>
      <w:r w:rsidR="00DF7732">
        <w:t xml:space="preserve"> ЕСПБ </w:t>
      </w:r>
      <w:proofErr w:type="spellStart"/>
      <w:r w:rsidR="00DF7732">
        <w:t>координатора</w:t>
      </w:r>
      <w:proofErr w:type="spellEnd"/>
      <w:r w:rsidR="00DF7732">
        <w:t xml:space="preserve"> </w:t>
      </w:r>
      <w:proofErr w:type="spellStart"/>
      <w:r w:rsidR="00DF7732">
        <w:t>Катедре</w:t>
      </w:r>
      <w:proofErr w:type="spellEnd"/>
      <w:r w:rsidR="00DF7732">
        <w:t xml:space="preserve"> </w:t>
      </w:r>
      <w:proofErr w:type="spellStart"/>
      <w:r w:rsidR="00DF7732">
        <w:t>за</w:t>
      </w:r>
      <w:proofErr w:type="spellEnd"/>
      <w:r w:rsidR="00DF7732">
        <w:t xml:space="preserve"> </w:t>
      </w:r>
      <w:r w:rsidR="00F94F1C">
        <w:rPr>
          <w:lang/>
        </w:rPr>
        <w:t>а</w:t>
      </w:r>
      <w:proofErr w:type="spellStart"/>
      <w:r w:rsidR="00DF7732">
        <w:t>ндрагогију</w:t>
      </w:r>
      <w:proofErr w:type="spellEnd"/>
      <w:r w:rsidR="00DF7732">
        <w:t xml:space="preserve">. </w:t>
      </w:r>
    </w:p>
    <w:p w:rsidR="008C4839" w:rsidRDefault="008C4839" w:rsidP="00C451E4">
      <w:pPr>
        <w:jc w:val="both"/>
      </w:pPr>
    </w:p>
    <w:p w:rsidR="008C4839" w:rsidRDefault="008C4839" w:rsidP="00C451E4">
      <w:pPr>
        <w:jc w:val="both"/>
      </w:pPr>
      <w:proofErr w:type="spellStart"/>
      <w:r>
        <w:t>Током</w:t>
      </w:r>
      <w:proofErr w:type="spellEnd"/>
      <w:r>
        <w:t xml:space="preserve"> </w:t>
      </w:r>
      <w:proofErr w:type="spellStart"/>
      <w:r>
        <w:t>досадашње</w:t>
      </w:r>
      <w:proofErr w:type="spellEnd"/>
      <w:r>
        <w:t xml:space="preserve"> </w:t>
      </w:r>
      <w:proofErr w:type="spellStart"/>
      <w:r>
        <w:t>каријере</w:t>
      </w:r>
      <w:proofErr w:type="spellEnd"/>
      <w:r>
        <w:t xml:space="preserve">, </w:t>
      </w:r>
      <w:proofErr w:type="spellStart"/>
      <w:r>
        <w:t>кандидаткиња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сарадник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националних</w:t>
      </w:r>
      <w:proofErr w:type="spellEnd"/>
      <w:r>
        <w:t xml:space="preserve"> и </w:t>
      </w:r>
      <w:proofErr w:type="spellStart"/>
      <w:r>
        <w:t>међународних</w:t>
      </w:r>
      <w:proofErr w:type="spellEnd"/>
      <w:r>
        <w:t xml:space="preserve"> </w:t>
      </w:r>
      <w:proofErr w:type="spellStart"/>
      <w:r>
        <w:t>пројеката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образовања</w:t>
      </w:r>
      <w:proofErr w:type="spellEnd"/>
      <w:r>
        <w:t xml:space="preserve"> </w:t>
      </w:r>
      <w:proofErr w:type="spellStart"/>
      <w:r>
        <w:t>одраслих</w:t>
      </w:r>
      <w:proofErr w:type="spellEnd"/>
      <w:r w:rsidR="00DF7732">
        <w:t xml:space="preserve"> </w:t>
      </w:r>
      <w:proofErr w:type="spellStart"/>
      <w:r w:rsidR="00DF7732">
        <w:t>где</w:t>
      </w:r>
      <w:proofErr w:type="spellEnd"/>
      <w:r w:rsidR="00DF7732">
        <w:t xml:space="preserve"> </w:t>
      </w:r>
      <w:proofErr w:type="spellStart"/>
      <w:r w:rsidR="00DF7732">
        <w:t>је</w:t>
      </w:r>
      <w:proofErr w:type="spellEnd"/>
      <w:r w:rsidR="00DF7732">
        <w:t xml:space="preserve"> </w:t>
      </w:r>
      <w:proofErr w:type="spellStart"/>
      <w:r w:rsidR="00DF7732">
        <w:t>била</w:t>
      </w:r>
      <w:proofErr w:type="spellEnd"/>
      <w:r w:rsidR="00DF7732">
        <w:t xml:space="preserve"> </w:t>
      </w:r>
      <w:proofErr w:type="spellStart"/>
      <w:r w:rsidR="00DF7732">
        <w:t>ангажована</w:t>
      </w:r>
      <w:proofErr w:type="spellEnd"/>
      <w:r w:rsidR="00DF7732">
        <w:t xml:space="preserve"> </w:t>
      </w:r>
      <w:proofErr w:type="spellStart"/>
      <w:r w:rsidR="00DF7732">
        <w:t>као</w:t>
      </w:r>
      <w:proofErr w:type="spellEnd"/>
      <w:r w:rsidR="00DF7732">
        <w:t xml:space="preserve"> </w:t>
      </w:r>
      <w:proofErr w:type="spellStart"/>
      <w:r w:rsidR="00DF7732">
        <w:t>спољни</w:t>
      </w:r>
      <w:proofErr w:type="spellEnd"/>
      <w:r w:rsidR="00DF7732">
        <w:t xml:space="preserve"> </w:t>
      </w:r>
      <w:proofErr w:type="spellStart"/>
      <w:r w:rsidR="00DF7732">
        <w:t>сарадник</w:t>
      </w:r>
      <w:proofErr w:type="spellEnd"/>
      <w:r w:rsidR="00DF7732">
        <w:t xml:space="preserve">, </w:t>
      </w:r>
      <w:proofErr w:type="spellStart"/>
      <w:r w:rsidR="00DF7732">
        <w:t>истраживач</w:t>
      </w:r>
      <w:proofErr w:type="spellEnd"/>
      <w:r w:rsidR="00DF7732">
        <w:t xml:space="preserve">, </w:t>
      </w:r>
      <w:proofErr w:type="spellStart"/>
      <w:r w:rsidR="00DF7732">
        <w:t>координатор</w:t>
      </w:r>
      <w:proofErr w:type="spellEnd"/>
      <w:r w:rsidR="00DF7732">
        <w:t xml:space="preserve">, </w:t>
      </w:r>
      <w:proofErr w:type="spellStart"/>
      <w:r w:rsidR="00DF7732">
        <w:t>консултант</w:t>
      </w:r>
      <w:proofErr w:type="spellEnd"/>
      <w:r w:rsidR="00DF7732">
        <w:t xml:space="preserve">, </w:t>
      </w:r>
      <w:proofErr w:type="spellStart"/>
      <w:r w:rsidR="00DF7732">
        <w:t>краткорочни</w:t>
      </w:r>
      <w:proofErr w:type="spellEnd"/>
      <w:r w:rsidR="00DF7732">
        <w:t xml:space="preserve"> </w:t>
      </w:r>
      <w:proofErr w:type="spellStart"/>
      <w:r w:rsidR="00DF7732">
        <w:t>експерт</w:t>
      </w:r>
      <w:proofErr w:type="spellEnd"/>
      <w:r w:rsidR="00DF7732">
        <w:t xml:space="preserve"> </w:t>
      </w:r>
      <w:proofErr w:type="spellStart"/>
      <w:r w:rsidR="00DF7732">
        <w:t>за</w:t>
      </w:r>
      <w:proofErr w:type="spellEnd"/>
      <w:r w:rsidR="00DF7732">
        <w:t xml:space="preserve"> </w:t>
      </w:r>
      <w:proofErr w:type="spellStart"/>
      <w:r w:rsidR="00DF7732">
        <w:t>различите</w:t>
      </w:r>
      <w:proofErr w:type="spellEnd"/>
      <w:r w:rsidR="00DF7732">
        <w:t xml:space="preserve"> </w:t>
      </w:r>
      <w:proofErr w:type="spellStart"/>
      <w:r w:rsidR="00DF7732">
        <w:t>послове</w:t>
      </w:r>
      <w:proofErr w:type="spellEnd"/>
      <w:r w:rsidR="00DF7732">
        <w:t xml:space="preserve"> </w:t>
      </w:r>
      <w:proofErr w:type="spellStart"/>
      <w:r w:rsidR="00DF7732">
        <w:t>од</w:t>
      </w:r>
      <w:proofErr w:type="spellEnd"/>
      <w:r w:rsidR="00DF7732">
        <w:t xml:space="preserve"> </w:t>
      </w:r>
      <w:proofErr w:type="spellStart"/>
      <w:r w:rsidR="00DF7732">
        <w:t>којих</w:t>
      </w:r>
      <w:proofErr w:type="spellEnd"/>
      <w:r w:rsidR="00DF7732">
        <w:t xml:space="preserve"> </w:t>
      </w:r>
      <w:proofErr w:type="spellStart"/>
      <w:r w:rsidR="00DF7732">
        <w:t>се</w:t>
      </w:r>
      <w:proofErr w:type="spellEnd"/>
      <w:r w:rsidR="00DF7732">
        <w:t xml:space="preserve"> </w:t>
      </w:r>
      <w:proofErr w:type="spellStart"/>
      <w:r w:rsidR="00DF7732">
        <w:t>могу</w:t>
      </w:r>
      <w:proofErr w:type="spellEnd"/>
      <w:r w:rsidR="00DF7732">
        <w:t xml:space="preserve"> </w:t>
      </w:r>
      <w:proofErr w:type="spellStart"/>
      <w:r w:rsidR="00DF7732">
        <w:t>издвојити</w:t>
      </w:r>
      <w:proofErr w:type="spellEnd"/>
      <w:r w:rsidR="00DF7732">
        <w:t xml:space="preserve"> </w:t>
      </w:r>
      <w:proofErr w:type="spellStart"/>
      <w:r w:rsidR="00DF7732">
        <w:t>послови</w:t>
      </w:r>
      <w:proofErr w:type="spellEnd"/>
      <w:r w:rsidR="00DF7732">
        <w:t xml:space="preserve"> </w:t>
      </w:r>
      <w:proofErr w:type="spellStart"/>
      <w:r w:rsidR="00DF7732">
        <w:t>анализе</w:t>
      </w:r>
      <w:proofErr w:type="spellEnd"/>
      <w:r w:rsidR="00DF7732">
        <w:t xml:space="preserve"> </w:t>
      </w:r>
      <w:proofErr w:type="spellStart"/>
      <w:r w:rsidR="00DF7732">
        <w:t>потреба</w:t>
      </w:r>
      <w:proofErr w:type="spellEnd"/>
      <w:r w:rsidR="00DF7732">
        <w:t xml:space="preserve"> </w:t>
      </w:r>
      <w:proofErr w:type="spellStart"/>
      <w:r w:rsidR="00DF7732">
        <w:t>за</w:t>
      </w:r>
      <w:proofErr w:type="spellEnd"/>
      <w:r w:rsidR="00DF7732">
        <w:t xml:space="preserve"> </w:t>
      </w:r>
      <w:proofErr w:type="spellStart"/>
      <w:r w:rsidR="00DF7732">
        <w:t>стручним</w:t>
      </w:r>
      <w:proofErr w:type="spellEnd"/>
      <w:r w:rsidR="00DF7732">
        <w:t xml:space="preserve"> </w:t>
      </w:r>
      <w:proofErr w:type="spellStart"/>
      <w:r w:rsidR="00DF7732">
        <w:lastRenderedPageBreak/>
        <w:t>образовањем</w:t>
      </w:r>
      <w:proofErr w:type="spellEnd"/>
      <w:r w:rsidR="00DF7732">
        <w:t xml:space="preserve">, </w:t>
      </w:r>
      <w:proofErr w:type="spellStart"/>
      <w:r w:rsidR="00DF7732">
        <w:t>израда</w:t>
      </w:r>
      <w:proofErr w:type="spellEnd"/>
      <w:r w:rsidR="00DF7732">
        <w:t xml:space="preserve"> </w:t>
      </w:r>
      <w:proofErr w:type="spellStart"/>
      <w:r w:rsidR="00DF7732">
        <w:t>програма</w:t>
      </w:r>
      <w:proofErr w:type="spellEnd"/>
      <w:r w:rsidR="00DF7732">
        <w:t xml:space="preserve"> </w:t>
      </w:r>
      <w:proofErr w:type="spellStart"/>
      <w:r w:rsidR="00DF7732">
        <w:t>обука</w:t>
      </w:r>
      <w:proofErr w:type="spellEnd"/>
      <w:r w:rsidR="00DF7732">
        <w:t xml:space="preserve"> </w:t>
      </w:r>
      <w:proofErr w:type="spellStart"/>
      <w:r w:rsidR="00DF7732">
        <w:t>за</w:t>
      </w:r>
      <w:proofErr w:type="spellEnd"/>
      <w:r w:rsidR="00DF7732">
        <w:t xml:space="preserve"> </w:t>
      </w:r>
      <w:proofErr w:type="spellStart"/>
      <w:r w:rsidR="00DF7732">
        <w:t>различите</w:t>
      </w:r>
      <w:proofErr w:type="spellEnd"/>
      <w:r w:rsidR="00DF7732">
        <w:t xml:space="preserve"> </w:t>
      </w:r>
      <w:proofErr w:type="spellStart"/>
      <w:r w:rsidR="00DF7732">
        <w:t>циљне</w:t>
      </w:r>
      <w:proofErr w:type="spellEnd"/>
      <w:r w:rsidR="00DF7732">
        <w:t xml:space="preserve"> </w:t>
      </w:r>
      <w:proofErr w:type="spellStart"/>
      <w:r w:rsidR="00DF7732">
        <w:t>групе</w:t>
      </w:r>
      <w:proofErr w:type="spellEnd"/>
      <w:r w:rsidR="00DF7732">
        <w:t xml:space="preserve"> (</w:t>
      </w:r>
      <w:proofErr w:type="spellStart"/>
      <w:r w:rsidR="00DF7732">
        <w:t>студенте</w:t>
      </w:r>
      <w:proofErr w:type="spellEnd"/>
      <w:r w:rsidR="00DF7732">
        <w:t xml:space="preserve">, </w:t>
      </w:r>
      <w:proofErr w:type="spellStart"/>
      <w:r w:rsidR="00DF7732">
        <w:t>наставнике</w:t>
      </w:r>
      <w:proofErr w:type="spellEnd"/>
      <w:r w:rsidR="00DF7732">
        <w:t xml:space="preserve"> у </w:t>
      </w:r>
      <w:proofErr w:type="spellStart"/>
      <w:r w:rsidR="00DF7732">
        <w:t>формалном</w:t>
      </w:r>
      <w:proofErr w:type="spellEnd"/>
      <w:r w:rsidR="00DF7732">
        <w:t xml:space="preserve"> и </w:t>
      </w:r>
      <w:proofErr w:type="spellStart"/>
      <w:r w:rsidR="00DF7732">
        <w:t>неформалном</w:t>
      </w:r>
      <w:proofErr w:type="spellEnd"/>
      <w:r w:rsidR="00DF7732">
        <w:t xml:space="preserve"> </w:t>
      </w:r>
      <w:proofErr w:type="spellStart"/>
      <w:r w:rsidR="00DF7732">
        <w:t>образовању</w:t>
      </w:r>
      <w:proofErr w:type="spellEnd"/>
      <w:r w:rsidR="00DF7732">
        <w:t xml:space="preserve"> </w:t>
      </w:r>
      <w:proofErr w:type="spellStart"/>
      <w:r w:rsidR="00DF7732">
        <w:t>одраслих</w:t>
      </w:r>
      <w:proofErr w:type="spellEnd"/>
      <w:r w:rsidR="00DF7732">
        <w:t xml:space="preserve">, </w:t>
      </w:r>
      <w:proofErr w:type="spellStart"/>
      <w:r w:rsidR="00DF7732">
        <w:t>судије</w:t>
      </w:r>
      <w:proofErr w:type="spellEnd"/>
      <w:r w:rsidR="00DF7732">
        <w:t xml:space="preserve">, </w:t>
      </w:r>
      <w:proofErr w:type="spellStart"/>
      <w:r w:rsidR="00DF7732">
        <w:t>запослене</w:t>
      </w:r>
      <w:proofErr w:type="spellEnd"/>
      <w:r w:rsidR="00DF7732">
        <w:t xml:space="preserve"> у </w:t>
      </w:r>
      <w:proofErr w:type="spellStart"/>
      <w:r w:rsidR="00DF7732">
        <w:t>јавној</w:t>
      </w:r>
      <w:proofErr w:type="spellEnd"/>
      <w:r w:rsidR="00DF7732">
        <w:t xml:space="preserve"> </w:t>
      </w:r>
      <w:proofErr w:type="spellStart"/>
      <w:r w:rsidR="00DF7732">
        <w:t>управи</w:t>
      </w:r>
      <w:proofErr w:type="spellEnd"/>
      <w:r w:rsidR="00DF7732">
        <w:t xml:space="preserve">), </w:t>
      </w:r>
      <w:proofErr w:type="spellStart"/>
      <w:r w:rsidR="00DF7732">
        <w:t>послове</w:t>
      </w:r>
      <w:proofErr w:type="spellEnd"/>
      <w:r w:rsidR="00DF7732">
        <w:t xml:space="preserve"> </w:t>
      </w:r>
      <w:proofErr w:type="spellStart"/>
      <w:r w:rsidR="00DF7732">
        <w:t>евалуције</w:t>
      </w:r>
      <w:proofErr w:type="spellEnd"/>
      <w:r w:rsidR="00DF7732">
        <w:t xml:space="preserve"> у </w:t>
      </w:r>
      <w:proofErr w:type="spellStart"/>
      <w:r w:rsidR="00DF7732">
        <w:t>образовањ</w:t>
      </w:r>
      <w:proofErr w:type="spellEnd"/>
      <w:r w:rsidR="008130E4">
        <w:rPr>
          <w:lang/>
        </w:rPr>
        <w:t>у</w:t>
      </w:r>
      <w:r w:rsidR="00DF7732">
        <w:t xml:space="preserve"> </w:t>
      </w:r>
      <w:proofErr w:type="spellStart"/>
      <w:r w:rsidR="00DF7732">
        <w:t>одраслих</w:t>
      </w:r>
      <w:proofErr w:type="spellEnd"/>
      <w:r w:rsidR="00DF7732">
        <w:t xml:space="preserve">. </w:t>
      </w:r>
    </w:p>
    <w:p w:rsidR="00DF7732" w:rsidRDefault="00DF7732" w:rsidP="00C451E4">
      <w:pPr>
        <w:jc w:val="both"/>
      </w:pPr>
    </w:p>
    <w:p w:rsidR="00C451E4" w:rsidRDefault="00DF7732" w:rsidP="00DF7732">
      <w:pPr>
        <w:jc w:val="both"/>
      </w:pPr>
      <w:proofErr w:type="spellStart"/>
      <w:r>
        <w:t>Поред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, </w:t>
      </w:r>
      <w:proofErr w:type="spellStart"/>
      <w:r>
        <w:t>кандидаткиња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наврата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делегат</w:t>
      </w:r>
      <w:proofErr w:type="spellEnd"/>
      <w:r>
        <w:t xml:space="preserve">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педаго</w:t>
      </w:r>
      <w:r w:rsidR="0058770E">
        <w:t>гију</w:t>
      </w:r>
      <w:proofErr w:type="spellEnd"/>
      <w:r>
        <w:t xml:space="preserve"> и </w:t>
      </w:r>
      <w:proofErr w:type="spellStart"/>
      <w:r>
        <w:t>андрагогију</w:t>
      </w:r>
      <w:proofErr w:type="spellEnd"/>
      <w:r>
        <w:t xml:space="preserve"> и </w:t>
      </w:r>
      <w:proofErr w:type="spellStart"/>
      <w:r>
        <w:t>Одељења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педагогију</w:t>
      </w:r>
      <w:proofErr w:type="spellEnd"/>
      <w:r>
        <w:t xml:space="preserve"> и </w:t>
      </w:r>
      <w:proofErr w:type="spellStart"/>
      <w:r>
        <w:t>андрагогију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радних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Завода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унапређивање</w:t>
      </w:r>
      <w:proofErr w:type="spellEnd"/>
      <w:r>
        <w:t xml:space="preserve"> </w:t>
      </w:r>
      <w:proofErr w:type="spellStart"/>
      <w:r>
        <w:t>образовања</w:t>
      </w:r>
      <w:proofErr w:type="spellEnd"/>
      <w:r>
        <w:t xml:space="preserve"> и </w:t>
      </w:r>
      <w:proofErr w:type="spellStart"/>
      <w:r>
        <w:t>васпитања</w:t>
      </w:r>
      <w:proofErr w:type="spellEnd"/>
      <w:r>
        <w:t xml:space="preserve"> и </w:t>
      </w:r>
      <w:proofErr w:type="spellStart"/>
      <w:r>
        <w:t>Министарства</w:t>
      </w:r>
      <w:proofErr w:type="spellEnd"/>
      <w:r>
        <w:t xml:space="preserve"> </w:t>
      </w:r>
      <w:proofErr w:type="spellStart"/>
      <w:r>
        <w:t>просвете</w:t>
      </w:r>
      <w:proofErr w:type="spellEnd"/>
      <w:r w:rsidR="005521FB">
        <w:t xml:space="preserve">, </w:t>
      </w:r>
      <w:proofErr w:type="spellStart"/>
      <w:r w:rsidR="005521FB">
        <w:t>науке</w:t>
      </w:r>
      <w:proofErr w:type="spellEnd"/>
      <w:r w:rsidR="005521FB">
        <w:t xml:space="preserve"> и </w:t>
      </w:r>
      <w:proofErr w:type="spellStart"/>
      <w:r w:rsidR="005521FB">
        <w:t>технолошког</w:t>
      </w:r>
      <w:proofErr w:type="spellEnd"/>
      <w:r w:rsidR="005521FB">
        <w:t xml:space="preserve"> </w:t>
      </w:r>
      <w:proofErr w:type="spellStart"/>
      <w:r w:rsidR="005521FB">
        <w:t>развоја</w:t>
      </w:r>
      <w:proofErr w:type="spellEnd"/>
      <w:r w:rsidR="005521FB">
        <w:t xml:space="preserve">.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учествовала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великом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proofErr w:type="spellStart"/>
      <w:r>
        <w:t>националних</w:t>
      </w:r>
      <w:proofErr w:type="spellEnd"/>
      <w:r>
        <w:t xml:space="preserve"> и </w:t>
      </w:r>
      <w:proofErr w:type="spellStart"/>
      <w:r>
        <w:t>међународних</w:t>
      </w:r>
      <w:proofErr w:type="spellEnd"/>
      <w:r>
        <w:t xml:space="preserve"> </w:t>
      </w:r>
      <w:proofErr w:type="spellStart"/>
      <w:r>
        <w:t>научних</w:t>
      </w:r>
      <w:proofErr w:type="spellEnd"/>
      <w:r>
        <w:t xml:space="preserve"> и </w:t>
      </w:r>
      <w:proofErr w:type="spellStart"/>
      <w:r>
        <w:t>стру</w:t>
      </w:r>
      <w:r w:rsidR="00214C12">
        <w:t>чних</w:t>
      </w:r>
      <w:proofErr w:type="spellEnd"/>
      <w:r w:rsidR="00214C12">
        <w:t xml:space="preserve"> </w:t>
      </w:r>
      <w:proofErr w:type="spellStart"/>
      <w:r w:rsidR="00214C12">
        <w:t>скупова</w:t>
      </w:r>
      <w:proofErr w:type="spellEnd"/>
      <w:r w:rsidR="00214C12">
        <w:t xml:space="preserve"> и </w:t>
      </w:r>
      <w:proofErr w:type="spellStart"/>
      <w:r w:rsidR="00214C12">
        <w:t>објавила</w:t>
      </w:r>
      <w:proofErr w:type="spellEnd"/>
      <w:r w:rsidR="00214C12">
        <w:t xml:space="preserve"> 20 </w:t>
      </w:r>
      <w:proofErr w:type="spellStart"/>
      <w:r w:rsidR="00214C12">
        <w:t>радова</w:t>
      </w:r>
      <w:proofErr w:type="spellEnd"/>
      <w:r w:rsidR="00214C12">
        <w:t xml:space="preserve"> у </w:t>
      </w:r>
      <w:proofErr w:type="spellStart"/>
      <w:r w:rsidR="00214C12">
        <w:t>области</w:t>
      </w:r>
      <w:proofErr w:type="spellEnd"/>
      <w:r w:rsidR="00214C12">
        <w:t xml:space="preserve"> </w:t>
      </w:r>
      <w:proofErr w:type="spellStart"/>
      <w:r w:rsidR="00214C12">
        <w:t>образовања</w:t>
      </w:r>
      <w:proofErr w:type="spellEnd"/>
      <w:r w:rsidR="00214C12">
        <w:t xml:space="preserve"> </w:t>
      </w:r>
      <w:proofErr w:type="spellStart"/>
      <w:r w:rsidR="00214C12">
        <w:t>одраслих</w:t>
      </w:r>
      <w:proofErr w:type="spellEnd"/>
      <w:r w:rsidR="00214C12">
        <w:t xml:space="preserve">. </w:t>
      </w:r>
    </w:p>
    <w:p w:rsidR="00214C12" w:rsidRDefault="00214C12" w:rsidP="00DF7732">
      <w:pPr>
        <w:jc w:val="both"/>
      </w:pPr>
    </w:p>
    <w:p w:rsidR="008212B5" w:rsidRDefault="008212B5" w:rsidP="008212B5">
      <w:pPr>
        <w:jc w:val="both"/>
        <w:rPr>
          <w:b/>
        </w:rPr>
      </w:pPr>
      <w:proofErr w:type="spellStart"/>
      <w:r w:rsidRPr="008C4839">
        <w:rPr>
          <w:b/>
        </w:rPr>
        <w:t>Науч</w:t>
      </w:r>
      <w:r w:rsidR="0012120F">
        <w:rPr>
          <w:b/>
        </w:rPr>
        <w:t>но-истраживачка</w:t>
      </w:r>
      <w:proofErr w:type="spellEnd"/>
      <w:r w:rsidR="0012120F">
        <w:rPr>
          <w:b/>
        </w:rPr>
        <w:t xml:space="preserve"> </w:t>
      </w:r>
      <w:proofErr w:type="spellStart"/>
      <w:r w:rsidR="0012120F">
        <w:rPr>
          <w:b/>
        </w:rPr>
        <w:t>делатност</w:t>
      </w:r>
      <w:proofErr w:type="spellEnd"/>
      <w:r w:rsidR="0012120F">
        <w:rPr>
          <w:b/>
        </w:rPr>
        <w:t xml:space="preserve"> </w:t>
      </w:r>
    </w:p>
    <w:p w:rsidR="008C4839" w:rsidRDefault="008C4839" w:rsidP="008212B5">
      <w:pPr>
        <w:jc w:val="both"/>
        <w:rPr>
          <w:b/>
        </w:rPr>
      </w:pPr>
    </w:p>
    <w:p w:rsidR="008C4839" w:rsidRPr="00542EEF" w:rsidRDefault="00542EEF" w:rsidP="008212B5">
      <w:pPr>
        <w:jc w:val="both"/>
        <w:rPr>
          <w:i/>
        </w:rPr>
      </w:pPr>
      <w:proofErr w:type="spellStart"/>
      <w:r w:rsidRPr="00542EEF">
        <w:rPr>
          <w:i/>
        </w:rPr>
        <w:t>Учешће</w:t>
      </w:r>
      <w:proofErr w:type="spellEnd"/>
      <w:r w:rsidRPr="00542EEF">
        <w:rPr>
          <w:i/>
        </w:rPr>
        <w:t xml:space="preserve"> </w:t>
      </w:r>
      <w:proofErr w:type="spellStart"/>
      <w:r w:rsidRPr="00542EEF">
        <w:rPr>
          <w:i/>
        </w:rPr>
        <w:t>на</w:t>
      </w:r>
      <w:proofErr w:type="spellEnd"/>
      <w:r w:rsidRPr="00542EEF">
        <w:rPr>
          <w:i/>
        </w:rPr>
        <w:t xml:space="preserve"> </w:t>
      </w:r>
      <w:proofErr w:type="spellStart"/>
      <w:r w:rsidRPr="00542EEF">
        <w:rPr>
          <w:i/>
        </w:rPr>
        <w:t>скупо</w:t>
      </w:r>
      <w:r w:rsidR="008C4839" w:rsidRPr="00542EEF">
        <w:rPr>
          <w:i/>
        </w:rPr>
        <w:t>вима</w:t>
      </w:r>
      <w:proofErr w:type="spellEnd"/>
    </w:p>
    <w:p w:rsidR="008C4839" w:rsidRDefault="008C4839" w:rsidP="008C4839">
      <w:pPr>
        <w:jc w:val="both"/>
        <w:rPr>
          <w:lang w:val="uz-Cyrl-UZ"/>
        </w:rPr>
      </w:pPr>
      <w:r>
        <w:rPr>
          <w:lang w:val="uz-Cyrl-UZ"/>
        </w:rPr>
        <w:t>Кандидаткиња Дубравка Михајловић је  током досадашњег научно-истраживачког рада била учесник на око 20 националних и међународних научних и стручних с</w:t>
      </w:r>
      <w:r w:rsidR="00082358">
        <w:rPr>
          <w:lang w:val="uz-Cyrl-UZ"/>
        </w:rPr>
        <w:t>купова, у земљи и иностра</w:t>
      </w:r>
      <w:r w:rsidR="005521FB">
        <w:rPr>
          <w:lang w:val="uz-Cyrl-UZ"/>
        </w:rPr>
        <w:t>н</w:t>
      </w:r>
      <w:r w:rsidR="00082358">
        <w:rPr>
          <w:lang w:val="uz-Cyrl-UZ"/>
        </w:rPr>
        <w:t>с</w:t>
      </w:r>
      <w:r w:rsidR="005521FB">
        <w:rPr>
          <w:lang w:val="uz-Cyrl-UZ"/>
        </w:rPr>
        <w:t>т</w:t>
      </w:r>
      <w:r w:rsidR="00082358">
        <w:rPr>
          <w:lang w:val="uz-Cyrl-UZ"/>
        </w:rPr>
        <w:t xml:space="preserve">ву, заузимајући на њима различиту улогу (учествовање са радовима, модерирање, вођење радионица), од којих можемо издвојити следеће: </w:t>
      </w:r>
    </w:p>
    <w:p w:rsidR="00082358" w:rsidRDefault="00082358" w:rsidP="008C4839">
      <w:pPr>
        <w:jc w:val="both"/>
        <w:rPr>
          <w:lang w:val="uz-Cyrl-UZ"/>
        </w:rPr>
      </w:pPr>
    </w:p>
    <w:p w:rsidR="008C4839" w:rsidRPr="00F06A7A" w:rsidRDefault="00E93FCE" w:rsidP="008C4839">
      <w:pPr>
        <w:jc w:val="both"/>
        <w:rPr>
          <w:b/>
          <w:i/>
          <w:u w:val="single"/>
          <w:lang w:val="hr-HR"/>
        </w:rPr>
      </w:pPr>
      <w:r w:rsidRPr="00972687">
        <w:rPr>
          <w:lang w:val="uz-Cyrl-UZ"/>
        </w:rPr>
        <w:t>„</w:t>
      </w:r>
      <w:r w:rsidR="008C4839" w:rsidRPr="00F34A39">
        <w:rPr>
          <w:i/>
          <w:lang w:val="hr-HR"/>
        </w:rPr>
        <w:t>9th ESREA Triennial Conference</w:t>
      </w:r>
      <w:r w:rsidR="008C4839" w:rsidRPr="00082358">
        <w:rPr>
          <w:lang w:val="hr-HR"/>
        </w:rPr>
        <w:t xml:space="preserve"> </w:t>
      </w:r>
      <w:r w:rsidR="008C4839" w:rsidRPr="00F34A39">
        <w:rPr>
          <w:i/>
          <w:lang w:val="hr-HR"/>
        </w:rPr>
        <w:t>Истраживање и пракса образовања одраслих</w:t>
      </w:r>
      <w:r w:rsidR="00F34A39">
        <w:rPr>
          <w:i/>
          <w:lang w:val="hr-HR"/>
        </w:rPr>
        <w:t>”</w:t>
      </w:r>
      <w:r w:rsidR="008C4839" w:rsidRPr="00082358">
        <w:rPr>
          <w:lang w:val="hr-HR"/>
        </w:rPr>
        <w:t xml:space="preserve">, Катедра за </w:t>
      </w:r>
      <w:r w:rsidR="00CE6CEA">
        <w:rPr>
          <w:lang/>
        </w:rPr>
        <w:t>а</w:t>
      </w:r>
      <w:r w:rsidR="008C4839" w:rsidRPr="00082358">
        <w:rPr>
          <w:lang w:val="hr-HR"/>
        </w:rPr>
        <w:t>ндрагогију,  Србија (2019); Интернационална зимска школа у Вирцбургу,</w:t>
      </w:r>
      <w:r w:rsidR="00F34A39" w:rsidRPr="00F34A39">
        <w:t xml:space="preserve"> </w:t>
      </w:r>
      <w:r w:rsidR="00F34A39" w:rsidRPr="005C4E90">
        <w:t>„</w:t>
      </w:r>
      <w:proofErr w:type="spellStart"/>
      <w:r w:rsidR="00F34A39">
        <w:t>Интернационалне</w:t>
      </w:r>
      <w:proofErr w:type="spellEnd"/>
      <w:r w:rsidR="00F34A39">
        <w:t xml:space="preserve"> и </w:t>
      </w:r>
      <w:proofErr w:type="spellStart"/>
      <w:r w:rsidR="00F34A39">
        <w:t>компаративне</w:t>
      </w:r>
      <w:proofErr w:type="spellEnd"/>
      <w:r w:rsidR="00F34A39">
        <w:t xml:space="preserve"> </w:t>
      </w:r>
      <w:proofErr w:type="spellStart"/>
      <w:r w:rsidR="00F34A39">
        <w:t>студије</w:t>
      </w:r>
      <w:proofErr w:type="spellEnd"/>
      <w:r w:rsidR="00F34A39">
        <w:t xml:space="preserve"> </w:t>
      </w:r>
      <w:proofErr w:type="spellStart"/>
      <w:r w:rsidR="00F34A39">
        <w:t>образовања</w:t>
      </w:r>
      <w:proofErr w:type="spellEnd"/>
      <w:r w:rsidR="00F34A39">
        <w:t xml:space="preserve"> и </w:t>
      </w:r>
      <w:proofErr w:type="spellStart"/>
      <w:r w:rsidR="00F34A39">
        <w:t>учења</w:t>
      </w:r>
      <w:proofErr w:type="spellEnd"/>
      <w:r w:rsidR="00F34A39">
        <w:t xml:space="preserve"> </w:t>
      </w:r>
      <w:proofErr w:type="spellStart"/>
      <w:r w:rsidR="00F34A39">
        <w:t>одраслих</w:t>
      </w:r>
      <w:proofErr w:type="spellEnd"/>
      <w:r w:rsidR="00F34A39" w:rsidRPr="005C4E90">
        <w:t>”</w:t>
      </w:r>
      <w:r w:rsidR="008C4839" w:rsidRPr="00082358">
        <w:rPr>
          <w:lang w:val="hr-HR"/>
        </w:rPr>
        <w:t xml:space="preserve"> Вирцбург, Немачка, (2019) година где је радила и као </w:t>
      </w:r>
      <w:r w:rsidR="00E40B41" w:rsidRPr="00082358">
        <w:rPr>
          <w:lang w:val="hr-HR"/>
        </w:rPr>
        <w:t xml:space="preserve">модератор седмодневне радионице); </w:t>
      </w:r>
      <w:r w:rsidR="00F06A7A" w:rsidRPr="00082358">
        <w:rPr>
          <w:lang w:val="hr-HR"/>
        </w:rPr>
        <w:t xml:space="preserve">Интернационална конференција </w:t>
      </w:r>
      <w:r w:rsidR="00F06A7A" w:rsidRPr="00082358">
        <w:rPr>
          <w:i/>
          <w:lang w:val="hr-HR"/>
        </w:rPr>
        <w:t>”Потреба за променом</w:t>
      </w:r>
      <w:r w:rsidR="00F06A7A" w:rsidRPr="00082358">
        <w:rPr>
          <w:lang w:val="hr-HR"/>
        </w:rPr>
        <w:t>”, Гетебург, Шведс</w:t>
      </w:r>
      <w:r w:rsidR="00F34A39">
        <w:rPr>
          <w:lang w:val="hr-HR"/>
        </w:rPr>
        <w:t xml:space="preserve">ка (2018); ЕСРЕА конференција  </w:t>
      </w:r>
      <w:r w:rsidR="00F34A39" w:rsidRPr="005C4E90">
        <w:t>„</w:t>
      </w:r>
      <w:r w:rsidR="00F06A7A" w:rsidRPr="00082358">
        <w:rPr>
          <w:i/>
          <w:lang w:val="hr-HR"/>
        </w:rPr>
        <w:t>Образовање 2030 и учење одраслих</w:t>
      </w:r>
      <w:r w:rsidR="00F34A39" w:rsidRPr="005C4E90">
        <w:t>”</w:t>
      </w:r>
      <w:r w:rsidR="00F06A7A" w:rsidRPr="00082358">
        <w:rPr>
          <w:lang w:val="hr-HR"/>
        </w:rPr>
        <w:t xml:space="preserve">, Опатија, Хрватска (2018); </w:t>
      </w:r>
      <w:r w:rsidR="00F06A7A" w:rsidRPr="00F34A39">
        <w:rPr>
          <w:i/>
          <w:lang w:val="hr-HR"/>
        </w:rPr>
        <w:t>Шести међународни андрагошки симпозијум,</w:t>
      </w:r>
      <w:r w:rsidR="00F06A7A" w:rsidRPr="00082358">
        <w:rPr>
          <w:lang w:val="hr-HR"/>
        </w:rPr>
        <w:t xml:space="preserve"> Биоград на </w:t>
      </w:r>
      <w:r w:rsidR="00CE6CEA">
        <w:rPr>
          <w:lang/>
        </w:rPr>
        <w:t>М</w:t>
      </w:r>
      <w:r w:rsidR="00F06A7A" w:rsidRPr="00082358">
        <w:rPr>
          <w:lang w:val="hr-HR"/>
        </w:rPr>
        <w:t>ору, Хрватск</w:t>
      </w:r>
      <w:r w:rsidR="00F34A39">
        <w:rPr>
          <w:lang w:val="hr-HR"/>
        </w:rPr>
        <w:t>а (2018); Друга национална ЕПАЛЕ</w:t>
      </w:r>
      <w:r w:rsidR="00F06A7A" w:rsidRPr="00082358">
        <w:rPr>
          <w:lang w:val="hr-HR"/>
        </w:rPr>
        <w:t xml:space="preserve"> конференција </w:t>
      </w:r>
      <w:r w:rsidR="00F34A39" w:rsidRPr="00F34A39">
        <w:rPr>
          <w:i/>
        </w:rPr>
        <w:t>„</w:t>
      </w:r>
      <w:r w:rsidR="00F06A7A" w:rsidRPr="00F34A39">
        <w:rPr>
          <w:i/>
          <w:lang w:val="hr-HR"/>
        </w:rPr>
        <w:t>Функционално основно образовање и развојне путање</w:t>
      </w:r>
      <w:r w:rsidR="00F34A39" w:rsidRPr="00F34A39">
        <w:rPr>
          <w:i/>
        </w:rPr>
        <w:t>”</w:t>
      </w:r>
      <w:r w:rsidR="00F06A7A" w:rsidRPr="00F34A39">
        <w:rPr>
          <w:i/>
          <w:lang w:val="hr-HR"/>
        </w:rPr>
        <w:t>,</w:t>
      </w:r>
      <w:r w:rsidR="00F06A7A" w:rsidRPr="00082358">
        <w:rPr>
          <w:lang w:val="hr-HR"/>
        </w:rPr>
        <w:t xml:space="preserve"> Београд, (2018)</w:t>
      </w:r>
      <w:r w:rsidR="00F34A39" w:rsidRPr="00F34A39">
        <w:rPr>
          <w:lang w:val="hr-HR"/>
        </w:rPr>
        <w:t>;</w:t>
      </w:r>
      <w:r w:rsidR="00F06A7A" w:rsidRPr="00082358">
        <w:rPr>
          <w:b/>
          <w:i/>
          <w:lang w:val="hr-HR"/>
        </w:rPr>
        <w:t xml:space="preserve"> </w:t>
      </w:r>
      <w:r w:rsidR="008C4839" w:rsidRPr="00972687">
        <w:rPr>
          <w:lang w:val="uz-Cyrl-UZ"/>
        </w:rPr>
        <w:t>Интернационална зимска школа „</w:t>
      </w:r>
      <w:r w:rsidR="008C4839" w:rsidRPr="008872E9">
        <w:rPr>
          <w:i/>
          <w:lang w:val="uz-Cyrl-UZ"/>
        </w:rPr>
        <w:t>Компаративне студије образовања и учења одраслих</w:t>
      </w:r>
      <w:r w:rsidR="008C4839">
        <w:rPr>
          <w:lang w:val="uz-Cyrl-UZ"/>
        </w:rPr>
        <w:t>“</w:t>
      </w:r>
      <w:r w:rsidR="00F34A39">
        <w:rPr>
          <w:lang w:val="uz-Cyrl-UZ"/>
        </w:rPr>
        <w:t>, Универзитет у Вирцбургу, Вирц</w:t>
      </w:r>
      <w:r w:rsidR="008C4839" w:rsidRPr="00972687">
        <w:rPr>
          <w:lang w:val="uz-Cyrl-UZ"/>
        </w:rPr>
        <w:t>бург, Немачка</w:t>
      </w:r>
      <w:r w:rsidR="008C4839">
        <w:rPr>
          <w:lang w:val="uz-Cyrl-UZ"/>
        </w:rPr>
        <w:t xml:space="preserve"> (2016); ESRALE</w:t>
      </w:r>
      <w:r w:rsidR="008C4839" w:rsidRPr="001A7A88">
        <w:rPr>
          <w:lang w:val="uz-Cyrl-UZ"/>
        </w:rPr>
        <w:t xml:space="preserve"> Летња академија, </w:t>
      </w:r>
      <w:r w:rsidR="008C4839">
        <w:rPr>
          <w:lang w:val="uz-Cyrl-UZ"/>
        </w:rPr>
        <w:t>„</w:t>
      </w:r>
      <w:r w:rsidR="008C4839" w:rsidRPr="008872E9">
        <w:rPr>
          <w:i/>
          <w:lang w:val="uz-Cyrl-UZ"/>
        </w:rPr>
        <w:t>Емпиријска истраживања образовања и учења одраслих</w:t>
      </w:r>
      <w:r w:rsidR="008C4839">
        <w:rPr>
          <w:lang w:val="uz-Cyrl-UZ"/>
        </w:rPr>
        <w:t>“, Пројекат ESRALE</w:t>
      </w:r>
      <w:r w:rsidR="008C4839" w:rsidRPr="001A7A88">
        <w:rPr>
          <w:lang w:val="uz-Cyrl-UZ"/>
        </w:rPr>
        <w:t>, Филозофски факултет Универзитета у Београду,</w:t>
      </w:r>
      <w:r w:rsidR="008C4839">
        <w:rPr>
          <w:lang w:val="uz-Cyrl-UZ"/>
        </w:rPr>
        <w:t xml:space="preserve"> Београд (2015); </w:t>
      </w:r>
      <w:r w:rsidR="008C4839" w:rsidRPr="008872E9">
        <w:rPr>
          <w:i/>
          <w:lang w:val="uz-Cyrl-UZ"/>
        </w:rPr>
        <w:t>Трећи интернационални андрагошки симпозијум</w:t>
      </w:r>
      <w:r w:rsidR="008C4839" w:rsidRPr="005054CB">
        <w:rPr>
          <w:lang w:val="uz-Cyrl-UZ"/>
        </w:rPr>
        <w:t>, Задар, Хрватска</w:t>
      </w:r>
      <w:r w:rsidR="008C4839">
        <w:rPr>
          <w:lang w:val="uz-Cyrl-UZ"/>
        </w:rPr>
        <w:t xml:space="preserve"> (2015); Завршна конференција </w:t>
      </w:r>
      <w:proofErr w:type="spellStart"/>
      <w:r w:rsidR="008C4839">
        <w:rPr>
          <w:lang w:val="en-GB"/>
        </w:rPr>
        <w:t>BeLL</w:t>
      </w:r>
      <w:proofErr w:type="spellEnd"/>
      <w:r w:rsidR="008C4839">
        <w:rPr>
          <w:lang w:val="uz-Cyrl-UZ"/>
        </w:rPr>
        <w:t xml:space="preserve"> пројекта</w:t>
      </w:r>
      <w:r w:rsidR="008C4839">
        <w:rPr>
          <w:lang w:val="en-GB"/>
        </w:rPr>
        <w:t xml:space="preserve"> </w:t>
      </w:r>
      <w:r w:rsidR="008C4839" w:rsidRPr="00F34A39">
        <w:rPr>
          <w:i/>
          <w:lang w:val="en-GB"/>
        </w:rPr>
        <w:t>“</w:t>
      </w:r>
      <w:proofErr w:type="spellStart"/>
      <w:r w:rsidR="008C4839" w:rsidRPr="00F34A39">
        <w:rPr>
          <w:i/>
          <w:lang w:val="en-GB"/>
        </w:rPr>
        <w:t>BeLL</w:t>
      </w:r>
      <w:proofErr w:type="spellEnd"/>
      <w:r w:rsidR="008C4839" w:rsidRPr="00F34A39">
        <w:rPr>
          <w:i/>
          <w:lang w:val="en-GB"/>
        </w:rPr>
        <w:t xml:space="preserve"> – Final Results and Dissemination Workshop”,</w:t>
      </w:r>
      <w:r w:rsidR="008C4839">
        <w:rPr>
          <w:lang w:val="en-GB"/>
        </w:rPr>
        <w:t xml:space="preserve"> </w:t>
      </w:r>
      <w:r w:rsidR="008C4839">
        <w:rPr>
          <w:lang w:val="uz-Cyrl-UZ"/>
        </w:rPr>
        <w:t xml:space="preserve">Бон, </w:t>
      </w:r>
      <w:r w:rsidR="008C4839">
        <w:rPr>
          <w:lang w:val="en-GB"/>
        </w:rPr>
        <w:t>DIE – German Institute for Lifelong Learning (2014);</w:t>
      </w:r>
      <w:r w:rsidR="008C4839">
        <w:rPr>
          <w:lang w:val="uz-Cyrl-UZ"/>
        </w:rPr>
        <w:t xml:space="preserve">  </w:t>
      </w:r>
      <w:r w:rsidR="008C4839">
        <w:rPr>
          <w:bCs/>
          <w:color w:val="000000"/>
          <w:lang w:val="uz-Cyrl-UZ"/>
        </w:rPr>
        <w:t>Међународна конференција</w:t>
      </w:r>
      <w:r w:rsidR="008C4839" w:rsidRPr="00F149E4">
        <w:rPr>
          <w:bCs/>
          <w:color w:val="000000"/>
          <w:lang w:val="uz-Cyrl-UZ"/>
        </w:rPr>
        <w:t xml:space="preserve"> </w:t>
      </w:r>
      <w:r w:rsidR="008C4839" w:rsidRPr="00F70678">
        <w:rPr>
          <w:bCs/>
          <w:color w:val="000000"/>
          <w:lang w:val="uz-Cyrl-UZ"/>
        </w:rPr>
        <w:t>"</w:t>
      </w:r>
      <w:r w:rsidR="008C4839" w:rsidRPr="00F149E4">
        <w:rPr>
          <w:bCs/>
          <w:i/>
          <w:color w:val="000000"/>
        </w:rPr>
        <w:t>Serbia Within European Paradigm of Career Guidance – Recommendations and Perspectives</w:t>
      </w:r>
      <w:r w:rsidR="008C4839" w:rsidRPr="00F70678">
        <w:rPr>
          <w:bCs/>
          <w:color w:val="000000"/>
        </w:rPr>
        <w:t>"</w:t>
      </w:r>
      <w:r w:rsidR="008C4839" w:rsidRPr="00F149E4">
        <w:rPr>
          <w:bCs/>
          <w:color w:val="000000"/>
        </w:rPr>
        <w:t>, Careers:</w:t>
      </w:r>
      <w:r w:rsidR="008C4839">
        <w:rPr>
          <w:bCs/>
          <w:color w:val="000000"/>
          <w:lang w:val="uz-Cyrl-UZ"/>
        </w:rPr>
        <w:t xml:space="preserve"> развој каријерног вођења у циљу унапређивања високог образовања у Србији, Ниш, Филозофски факултет Универзитета у Нишу (2013).</w:t>
      </w:r>
    </w:p>
    <w:p w:rsidR="008C4839" w:rsidRDefault="008C4839" w:rsidP="008C4839">
      <w:pPr>
        <w:jc w:val="both"/>
        <w:rPr>
          <w:bCs/>
          <w:color w:val="000000"/>
          <w:lang w:val="uz-Cyrl-UZ"/>
        </w:rPr>
      </w:pPr>
    </w:p>
    <w:p w:rsidR="00F06A7A" w:rsidRPr="00EB2100" w:rsidRDefault="008C4839" w:rsidP="00F06A7A">
      <w:pPr>
        <w:jc w:val="both"/>
        <w:rPr>
          <w:spacing w:val="-3"/>
          <w:lang w:val="uz-Cyrl-UZ"/>
        </w:rPr>
      </w:pPr>
      <w:r>
        <w:rPr>
          <w:spacing w:val="-3"/>
          <w:lang w:val="uz-Cyrl-UZ"/>
        </w:rPr>
        <w:t xml:space="preserve">Поред учешћа на </w:t>
      </w:r>
      <w:r w:rsidR="00A50CB7">
        <w:rPr>
          <w:spacing w:val="-3"/>
          <w:lang w:val="uz-Cyrl-UZ"/>
        </w:rPr>
        <w:t>научним и стручним скуповима</w:t>
      </w:r>
      <w:r w:rsidR="00EB2100">
        <w:rPr>
          <w:spacing w:val="-3"/>
          <w:lang w:val="uz-Cyrl-UZ"/>
        </w:rPr>
        <w:t>, к</w:t>
      </w:r>
      <w:r w:rsidR="00F06A7A">
        <w:rPr>
          <w:spacing w:val="-3"/>
          <w:lang w:val="uz-Cyrl-UZ"/>
        </w:rPr>
        <w:t xml:space="preserve">андидаткиња Дубравка Михајловић је, као представник Института за педагогију и андрагогију и као представник Катедре за </w:t>
      </w:r>
      <w:r w:rsidR="00CE6CEA">
        <w:rPr>
          <w:spacing w:val="-3"/>
          <w:lang w:val="uz-Cyrl-UZ"/>
        </w:rPr>
        <w:t>а</w:t>
      </w:r>
      <w:r w:rsidR="00F06A7A">
        <w:rPr>
          <w:spacing w:val="-3"/>
          <w:lang w:val="uz-Cyrl-UZ"/>
        </w:rPr>
        <w:t xml:space="preserve">ндрагогију била члан две радне групе и то: </w:t>
      </w:r>
      <w:r w:rsidR="00163178">
        <w:rPr>
          <w:lang w:val="uz-Cyrl-UZ"/>
        </w:rPr>
        <w:t>од 2016-2017. године</w:t>
      </w:r>
      <w:r w:rsidR="00F06A7A">
        <w:rPr>
          <w:lang w:val="uz-Cyrl-UZ"/>
        </w:rPr>
        <w:t xml:space="preserve"> била је ч</w:t>
      </w:r>
      <w:r w:rsidR="00F06A7A" w:rsidRPr="00357416">
        <w:rPr>
          <w:lang w:val="uz-Cyrl-UZ"/>
        </w:rPr>
        <w:t>лан</w:t>
      </w:r>
      <w:r w:rsidR="00F06A7A">
        <w:rPr>
          <w:lang w:val="uz-Cyrl-UZ"/>
        </w:rPr>
        <w:t xml:space="preserve"> </w:t>
      </w:r>
      <w:r w:rsidR="00F06A7A" w:rsidRPr="00357416">
        <w:rPr>
          <w:lang w:val="uz-Cyrl-UZ"/>
        </w:rPr>
        <w:t>Радне групе за успостављање стандарда у каријерном вођењу и саветовању Завода за унап</w:t>
      </w:r>
      <w:r w:rsidR="00F06A7A">
        <w:rPr>
          <w:lang w:val="uz-Cyrl-UZ"/>
        </w:rPr>
        <w:t xml:space="preserve">ређивање образовања и васпитања, где је обављала и послове координатора подгрупе која се бавила успостављањем стандарда за област Вештине управљања каријером. Од 2019. </w:t>
      </w:r>
      <w:r w:rsidR="00CE6CEA">
        <w:rPr>
          <w:lang w:val="uz-Cyrl-UZ"/>
        </w:rPr>
        <w:t>г</w:t>
      </w:r>
      <w:r w:rsidR="00F06A7A">
        <w:rPr>
          <w:lang w:val="uz-Cyrl-UZ"/>
        </w:rPr>
        <w:t>одине</w:t>
      </w:r>
      <w:r w:rsidR="00CE6CEA">
        <w:rPr>
          <w:lang w:val="uz-Cyrl-UZ"/>
        </w:rPr>
        <w:t xml:space="preserve"> </w:t>
      </w:r>
      <w:r w:rsidR="00F06A7A">
        <w:rPr>
          <w:lang w:val="uz-Cyrl-UZ"/>
        </w:rPr>
        <w:t xml:space="preserve">члан </w:t>
      </w:r>
      <w:r w:rsidR="00CE6CEA">
        <w:rPr>
          <w:lang w:val="uz-Cyrl-UZ"/>
        </w:rPr>
        <w:t>је Р</w:t>
      </w:r>
      <w:r w:rsidR="00F06A7A">
        <w:rPr>
          <w:lang w:val="uz-Cyrl-UZ"/>
        </w:rPr>
        <w:t xml:space="preserve">адне групе </w:t>
      </w:r>
      <w:r w:rsidR="00CE6CEA">
        <w:rPr>
          <w:lang w:val="uz-Cyrl-UZ"/>
        </w:rPr>
        <w:t xml:space="preserve">за развој стандарда квалификација </w:t>
      </w:r>
      <w:r w:rsidR="00F06A7A">
        <w:rPr>
          <w:lang w:val="uz-Cyrl-UZ"/>
        </w:rPr>
        <w:t>Министарства просвете, науке и технолопког развоја</w:t>
      </w:r>
      <w:r w:rsidR="00CE6CEA">
        <w:rPr>
          <w:lang w:val="uz-Cyrl-UZ"/>
        </w:rPr>
        <w:t>.</w:t>
      </w:r>
    </w:p>
    <w:p w:rsidR="00F06A7A" w:rsidRDefault="00F06A7A" w:rsidP="008C4839">
      <w:pPr>
        <w:jc w:val="both"/>
        <w:rPr>
          <w:spacing w:val="-3"/>
          <w:lang w:val="uz-Cyrl-UZ"/>
        </w:rPr>
      </w:pPr>
    </w:p>
    <w:p w:rsidR="008C4839" w:rsidRDefault="00EB2100" w:rsidP="008C4839">
      <w:pPr>
        <w:jc w:val="both"/>
        <w:rPr>
          <w:spacing w:val="-3"/>
          <w:lang w:val="en-GB"/>
        </w:rPr>
      </w:pPr>
      <w:r>
        <w:rPr>
          <w:spacing w:val="-3"/>
          <w:lang w:val="uz-Cyrl-UZ"/>
        </w:rPr>
        <w:t>Кандидаткиња је члан неколико професионалних и научних асоцијација и то</w:t>
      </w:r>
      <w:r w:rsidR="008C4839">
        <w:rPr>
          <w:spacing w:val="-3"/>
          <w:lang w:val="uz-Cyrl-UZ"/>
        </w:rPr>
        <w:t xml:space="preserve">: Друштва андрагога Србије (ДАС); </w:t>
      </w:r>
      <w:r w:rsidR="008C4839">
        <w:rPr>
          <w:spacing w:val="-3"/>
          <w:lang w:val="en-GB"/>
        </w:rPr>
        <w:t xml:space="preserve">Balkan Society for Pedagogy and Education (BASOPED), Thessaloniki; </w:t>
      </w:r>
      <w:r w:rsidR="008C4839">
        <w:rPr>
          <w:spacing w:val="-3"/>
          <w:lang w:val="uz-Cyrl-UZ"/>
        </w:rPr>
        <w:t xml:space="preserve">и </w:t>
      </w:r>
      <w:r w:rsidR="008C4839">
        <w:rPr>
          <w:spacing w:val="-3"/>
          <w:lang w:val="en-GB"/>
        </w:rPr>
        <w:t>European Society for Research on The Education of Adults.</w:t>
      </w:r>
    </w:p>
    <w:p w:rsidR="008C4839" w:rsidRDefault="008C4839" w:rsidP="008C4839">
      <w:pPr>
        <w:jc w:val="both"/>
        <w:rPr>
          <w:spacing w:val="-3"/>
          <w:lang w:val="en-GB"/>
        </w:rPr>
      </w:pPr>
    </w:p>
    <w:p w:rsidR="00542EEF" w:rsidRDefault="00542EEF" w:rsidP="00542EEF">
      <w:pPr>
        <w:jc w:val="both"/>
        <w:rPr>
          <w:i/>
          <w:lang w:val="uz-Cyrl-UZ"/>
        </w:rPr>
      </w:pPr>
      <w:r w:rsidRPr="00542EEF">
        <w:rPr>
          <w:i/>
          <w:lang w:val="uz-Cyrl-UZ"/>
        </w:rPr>
        <w:lastRenderedPageBreak/>
        <w:t xml:space="preserve">Учешће на пројектима </w:t>
      </w:r>
    </w:p>
    <w:p w:rsidR="00542EEF" w:rsidRDefault="00542EEF" w:rsidP="00542EEF">
      <w:pPr>
        <w:jc w:val="both"/>
        <w:rPr>
          <w:lang w:val="uz-Cyrl-UZ"/>
        </w:rPr>
      </w:pPr>
      <w:r>
        <w:rPr>
          <w:lang w:val="uz-Cyrl-UZ"/>
        </w:rPr>
        <w:t>Дубравка Михајловић је учествовала</w:t>
      </w:r>
      <w:r w:rsidR="0012120F">
        <w:rPr>
          <w:lang w:val="uz-Cyrl-UZ"/>
        </w:rPr>
        <w:t xml:space="preserve"> </w:t>
      </w:r>
      <w:r>
        <w:rPr>
          <w:lang w:val="uz-Cyrl-UZ"/>
        </w:rPr>
        <w:t>у реализацији већег броја пројеката</w:t>
      </w:r>
      <w:r w:rsidR="00647EF6">
        <w:rPr>
          <w:lang w:val="uz-Cyrl-UZ"/>
        </w:rPr>
        <w:t xml:space="preserve"> из об</w:t>
      </w:r>
      <w:r w:rsidR="00EB2100">
        <w:rPr>
          <w:lang w:val="uz-Cyrl-UZ"/>
        </w:rPr>
        <w:t>л</w:t>
      </w:r>
      <w:r w:rsidR="00647EF6">
        <w:rPr>
          <w:lang w:val="uz-Cyrl-UZ"/>
        </w:rPr>
        <w:t>а</w:t>
      </w:r>
      <w:r w:rsidR="00EB2100">
        <w:rPr>
          <w:lang w:val="uz-Cyrl-UZ"/>
        </w:rPr>
        <w:t>сти образовања одраслих</w:t>
      </w:r>
      <w:r>
        <w:rPr>
          <w:lang w:val="uz-Cyrl-UZ"/>
        </w:rPr>
        <w:t>, међу којима су:</w:t>
      </w:r>
    </w:p>
    <w:p w:rsidR="00542EEF" w:rsidRDefault="00542EEF" w:rsidP="00542EEF">
      <w:pPr>
        <w:jc w:val="both"/>
        <w:rPr>
          <w:lang w:val="uz-Cyrl-UZ"/>
        </w:rPr>
      </w:pPr>
    </w:p>
    <w:p w:rsidR="00542EEF" w:rsidRPr="00C52CD2" w:rsidRDefault="0012120F" w:rsidP="00C52CD2">
      <w:pPr>
        <w:pStyle w:val="ListParagraph"/>
        <w:numPr>
          <w:ilvl w:val="0"/>
          <w:numId w:val="2"/>
        </w:numPr>
        <w:jc w:val="both"/>
        <w:rPr>
          <w:lang/>
        </w:rPr>
      </w:pPr>
      <w:r w:rsidRPr="00C52CD2">
        <w:rPr>
          <w:lang w:val="ru-RU"/>
        </w:rPr>
        <w:t xml:space="preserve">Пројекат мисије ОЕБС у Србији </w:t>
      </w:r>
      <w:r w:rsidR="003F4AC0">
        <w:rPr>
          <w:lang w:val="ru-RU"/>
        </w:rPr>
        <w:t>„</w:t>
      </w:r>
      <w:r w:rsidRPr="00C52CD2">
        <w:rPr>
          <w:lang w:val="ru-RU"/>
        </w:rPr>
        <w:t xml:space="preserve">Консолидација процеса демократизације у </w:t>
      </w:r>
      <w:r w:rsidR="00A10C72" w:rsidRPr="00C52CD2">
        <w:rPr>
          <w:lang w:val="ru-RU"/>
        </w:rPr>
        <w:t xml:space="preserve">Србији” где је ангажована као консултант,  експерт у </w:t>
      </w:r>
      <w:r w:rsidR="003F4AC0">
        <w:rPr>
          <w:lang w:val="ru-RU"/>
        </w:rPr>
        <w:t xml:space="preserve">области </w:t>
      </w:r>
      <w:r w:rsidR="00A10C72" w:rsidRPr="00C52CD2">
        <w:rPr>
          <w:lang w:val="ru-RU"/>
        </w:rPr>
        <w:t>андрагогиј</w:t>
      </w:r>
      <w:r w:rsidR="003F4AC0">
        <w:rPr>
          <w:lang w:val="ru-RU"/>
        </w:rPr>
        <w:t>е</w:t>
      </w:r>
      <w:r w:rsidR="00A10C72" w:rsidRPr="00C52CD2">
        <w:rPr>
          <w:lang w:val="ru-RU"/>
        </w:rPr>
        <w:t xml:space="preserve"> на пословима анализе потреба за обуком у области безбедности, запослених у ј</w:t>
      </w:r>
      <w:r w:rsidR="005521FB" w:rsidRPr="00C52CD2">
        <w:rPr>
          <w:lang w:val="ru-RU"/>
        </w:rPr>
        <w:t>авној управи (2019-у току);</w:t>
      </w:r>
    </w:p>
    <w:p w:rsidR="00542EEF" w:rsidRDefault="00542EEF" w:rsidP="00542EEF">
      <w:pPr>
        <w:jc w:val="both"/>
        <w:rPr>
          <w:lang w:val="ru-RU"/>
        </w:rPr>
      </w:pPr>
    </w:p>
    <w:p w:rsidR="00542EEF" w:rsidRPr="00C52CD2" w:rsidRDefault="00542EEF" w:rsidP="00C52CD2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C52CD2">
        <w:rPr>
          <w:lang w:val="ru-RU"/>
        </w:rPr>
        <w:t xml:space="preserve">Пројекат Института за педагогију и андрагогију Филозофског факултета Универзитета у Београду „Модели процењивања и стратегија унапређивања квалитета образовања у Србији” </w:t>
      </w:r>
      <w:r w:rsidRPr="00C52CD2">
        <w:rPr>
          <w:b/>
          <w:lang w:val="ru-RU"/>
        </w:rPr>
        <w:t xml:space="preserve">- </w:t>
      </w:r>
      <w:r w:rsidRPr="00C52CD2">
        <w:rPr>
          <w:lang w:val="ru-RU"/>
        </w:rPr>
        <w:t>евиденциони број пројекта</w:t>
      </w:r>
      <w:r w:rsidR="00A10C72" w:rsidRPr="00C52CD2">
        <w:rPr>
          <w:lang w:val="ru-RU"/>
        </w:rPr>
        <w:t>: 179060 (2011 – 2019)</w:t>
      </w:r>
      <w:r w:rsidRPr="00C52CD2">
        <w:rPr>
          <w:lang w:val="ru-RU"/>
        </w:rPr>
        <w:t xml:space="preserve">, који </w:t>
      </w:r>
      <w:r w:rsidR="003F4AC0">
        <w:rPr>
          <w:lang w:val="ru-RU"/>
        </w:rPr>
        <w:t xml:space="preserve">је </w:t>
      </w:r>
      <w:r w:rsidRPr="00C52CD2">
        <w:rPr>
          <w:lang w:val="ru-RU"/>
        </w:rPr>
        <w:t>финансира</w:t>
      </w:r>
      <w:r w:rsidR="003F4AC0">
        <w:rPr>
          <w:lang w:val="ru-RU"/>
        </w:rPr>
        <w:t>ло</w:t>
      </w:r>
      <w:r w:rsidRPr="00C52CD2">
        <w:rPr>
          <w:lang w:val="ru-RU"/>
        </w:rPr>
        <w:t xml:space="preserve"> Министарство просвете, науке и технолошког развоја Републике Србије – сарадник на пројекту;</w:t>
      </w:r>
    </w:p>
    <w:p w:rsidR="00542EEF" w:rsidRDefault="00542EEF" w:rsidP="00542EEF">
      <w:pPr>
        <w:jc w:val="both"/>
        <w:rPr>
          <w:lang w:val="ru-RU"/>
        </w:rPr>
      </w:pPr>
    </w:p>
    <w:p w:rsidR="00542EEF" w:rsidRPr="00C52CD2" w:rsidRDefault="00542EEF" w:rsidP="00C52CD2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C52CD2">
        <w:rPr>
          <w:lang w:val="ru-RU"/>
        </w:rPr>
        <w:t>Краткорочни експерт за учење одраслих на пројекту „Побољшање образовних активности Правосудне академије” (анализа постојеће праксе образовања Правосудне академије; израда и дизајнирање материјала за реализацију образовних активности ПА, израда евалуативних инструмената)</w:t>
      </w:r>
      <w:r w:rsidR="00A10C72" w:rsidRPr="00C52CD2">
        <w:rPr>
          <w:lang w:val="ru-RU"/>
        </w:rPr>
        <w:t>, (2016 – 2018</w:t>
      </w:r>
      <w:r w:rsidRPr="00C52CD2">
        <w:rPr>
          <w:lang w:val="ru-RU"/>
        </w:rPr>
        <w:t>);</w:t>
      </w:r>
    </w:p>
    <w:p w:rsidR="00542EEF" w:rsidRDefault="00542EEF" w:rsidP="00542EEF">
      <w:pPr>
        <w:jc w:val="both"/>
        <w:rPr>
          <w:lang w:val="ru-RU"/>
        </w:rPr>
      </w:pPr>
    </w:p>
    <w:p w:rsidR="00542EEF" w:rsidRPr="00C52CD2" w:rsidRDefault="00542EEF" w:rsidP="00C52CD2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C52CD2">
        <w:rPr>
          <w:lang w:val="sr-Cyrl-CS"/>
        </w:rPr>
        <w:t xml:space="preserve">Пројекат </w:t>
      </w:r>
      <w:r w:rsidRPr="00C52CD2">
        <w:rPr>
          <w:lang w:val="ru-RU"/>
        </w:rPr>
        <w:t>Универзитет</w:t>
      </w:r>
      <w:r w:rsidRPr="00C52CD2">
        <w:rPr>
          <w:lang w:val="sr-Cyrl-CS"/>
        </w:rPr>
        <w:t>а</w:t>
      </w:r>
      <w:r w:rsidRPr="00C52CD2">
        <w:rPr>
          <w:lang w:val="ru-RU"/>
        </w:rPr>
        <w:t xml:space="preserve"> у Београду, пројекат </w:t>
      </w:r>
      <w:r w:rsidRPr="008E7CA9">
        <w:t>ESRALE</w:t>
      </w:r>
      <w:r w:rsidRPr="00C52CD2">
        <w:rPr>
          <w:lang w:val="ru-RU"/>
        </w:rPr>
        <w:t xml:space="preserve"> (</w:t>
      </w:r>
      <w:r w:rsidRPr="008E7CA9">
        <w:t>European</w:t>
      </w:r>
      <w:r w:rsidRPr="00C52CD2">
        <w:rPr>
          <w:lang w:val="ru-RU"/>
        </w:rPr>
        <w:t xml:space="preserve"> </w:t>
      </w:r>
      <w:r w:rsidRPr="008E7CA9">
        <w:t>Studies</w:t>
      </w:r>
      <w:r w:rsidRPr="00C52CD2">
        <w:rPr>
          <w:lang w:val="ru-RU"/>
        </w:rPr>
        <w:t xml:space="preserve"> </w:t>
      </w:r>
      <w:r w:rsidRPr="008E7CA9">
        <w:t>and</w:t>
      </w:r>
      <w:r w:rsidRPr="00C52CD2">
        <w:rPr>
          <w:lang w:val="ru-RU"/>
        </w:rPr>
        <w:t xml:space="preserve"> </w:t>
      </w:r>
      <w:r w:rsidRPr="008E7CA9">
        <w:t>Research</w:t>
      </w:r>
      <w:r w:rsidRPr="00C52CD2">
        <w:rPr>
          <w:lang w:val="ru-RU"/>
        </w:rPr>
        <w:t xml:space="preserve"> </w:t>
      </w:r>
      <w:r w:rsidRPr="008E7CA9">
        <w:t>in</w:t>
      </w:r>
      <w:r w:rsidRPr="00C52CD2">
        <w:rPr>
          <w:lang w:val="ru-RU"/>
        </w:rPr>
        <w:t xml:space="preserve"> </w:t>
      </w:r>
      <w:r w:rsidRPr="008E7CA9">
        <w:t>Adult</w:t>
      </w:r>
      <w:r w:rsidRPr="00C52CD2">
        <w:rPr>
          <w:lang w:val="ru-RU"/>
        </w:rPr>
        <w:t xml:space="preserve"> </w:t>
      </w:r>
      <w:r w:rsidRPr="008E7CA9">
        <w:t>Learning</w:t>
      </w:r>
      <w:r w:rsidRPr="00C52CD2">
        <w:rPr>
          <w:lang w:val="ru-RU"/>
        </w:rPr>
        <w:t xml:space="preserve"> </w:t>
      </w:r>
      <w:r w:rsidRPr="008E7CA9">
        <w:t>and</w:t>
      </w:r>
      <w:r w:rsidRPr="00C52CD2">
        <w:rPr>
          <w:lang w:val="ru-RU"/>
        </w:rPr>
        <w:t xml:space="preserve"> </w:t>
      </w:r>
      <w:r w:rsidRPr="008E7CA9">
        <w:t>Education</w:t>
      </w:r>
      <w:r w:rsidRPr="00C52CD2">
        <w:rPr>
          <w:lang w:val="ru-RU"/>
        </w:rPr>
        <w:t xml:space="preserve">), у оквиру </w:t>
      </w:r>
      <w:r w:rsidRPr="008E7CA9">
        <w:t>Lifelong</w:t>
      </w:r>
      <w:r w:rsidRPr="00C52CD2">
        <w:rPr>
          <w:lang w:val="ru-RU"/>
        </w:rPr>
        <w:t xml:space="preserve"> </w:t>
      </w:r>
      <w:r w:rsidRPr="008E7CA9">
        <w:t>Learning</w:t>
      </w:r>
      <w:r w:rsidRPr="00C52CD2">
        <w:rPr>
          <w:lang w:val="ru-RU"/>
        </w:rPr>
        <w:t xml:space="preserve"> </w:t>
      </w:r>
      <w:proofErr w:type="spellStart"/>
      <w:r w:rsidRPr="008E7CA9">
        <w:t>Programme</w:t>
      </w:r>
      <w:proofErr w:type="spellEnd"/>
      <w:r w:rsidRPr="00C52CD2">
        <w:rPr>
          <w:lang w:val="ru-RU"/>
        </w:rPr>
        <w:t xml:space="preserve">, суб-програм </w:t>
      </w:r>
      <w:r w:rsidRPr="008E7CA9">
        <w:t>ERASMUS</w:t>
      </w:r>
      <w:r w:rsidRPr="00C52CD2">
        <w:rPr>
          <w:lang w:val="uz-Cyrl-UZ"/>
        </w:rPr>
        <w:t>, који је Београдски универзитет</w:t>
      </w:r>
      <w:r w:rsidRPr="00C52CD2">
        <w:rPr>
          <w:lang w:val="sr-Cyrl-CS"/>
        </w:rPr>
        <w:t xml:space="preserve"> реализовао са још 11 партнера из Европе, од којих девет универзитета – сарадник тима за реализацију пројекта (јануар 2014 – новембар 2016);</w:t>
      </w:r>
    </w:p>
    <w:p w:rsidR="00542EEF" w:rsidRDefault="00542EEF" w:rsidP="00542EEF">
      <w:pPr>
        <w:jc w:val="both"/>
        <w:rPr>
          <w:lang w:val="sr-Cyrl-CS"/>
        </w:rPr>
      </w:pPr>
    </w:p>
    <w:p w:rsidR="00542EEF" w:rsidRPr="005521FB" w:rsidRDefault="00542EEF" w:rsidP="00C52CD2">
      <w:pPr>
        <w:pStyle w:val="ListParagraph"/>
        <w:numPr>
          <w:ilvl w:val="0"/>
          <w:numId w:val="2"/>
        </w:numPr>
        <w:jc w:val="both"/>
      </w:pPr>
      <w:r w:rsidRPr="00C52CD2">
        <w:rPr>
          <w:lang w:val="uz-Cyrl-UZ"/>
        </w:rPr>
        <w:t xml:space="preserve">Сарадник на </w:t>
      </w:r>
      <w:r>
        <w:t xml:space="preserve">Tempus </w:t>
      </w:r>
      <w:proofErr w:type="spellStart"/>
      <w:r>
        <w:t>пројекту</w:t>
      </w:r>
      <w:proofErr w:type="spellEnd"/>
      <w:r w:rsidRPr="002462C7">
        <w:t xml:space="preserve"> “Development of Career Guidance Aimed at Improving Higher Education in Serbia, Careers)”</w:t>
      </w:r>
      <w:r>
        <w:t xml:space="preserve">, </w:t>
      </w:r>
      <w:proofErr w:type="spellStart"/>
      <w:r>
        <w:t>д</w:t>
      </w:r>
      <w:r w:rsidRPr="00886CEF">
        <w:t>изајнирање</w:t>
      </w:r>
      <w:proofErr w:type="spellEnd"/>
      <w:r w:rsidRPr="00886CEF">
        <w:t xml:space="preserve"> </w:t>
      </w:r>
      <w:proofErr w:type="spellStart"/>
      <w:r w:rsidRPr="00886CEF">
        <w:t>делова</w:t>
      </w:r>
      <w:proofErr w:type="spellEnd"/>
      <w:r w:rsidRPr="00886CEF">
        <w:t xml:space="preserve"> </w:t>
      </w:r>
      <w:proofErr w:type="spellStart"/>
      <w:r w:rsidRPr="00886CEF">
        <w:t>модула</w:t>
      </w:r>
      <w:proofErr w:type="spellEnd"/>
      <w:r w:rsidRPr="00886CEF">
        <w:t xml:space="preserve"> </w:t>
      </w:r>
      <w:r w:rsidRPr="00C52CD2">
        <w:rPr>
          <w:lang w:val="uz-Cyrl-UZ"/>
        </w:rPr>
        <w:t>„</w:t>
      </w:r>
      <w:proofErr w:type="spellStart"/>
      <w:r w:rsidRPr="00886CEF">
        <w:t>Вештине</w:t>
      </w:r>
      <w:proofErr w:type="spellEnd"/>
      <w:r w:rsidRPr="00886CEF">
        <w:t xml:space="preserve"> </w:t>
      </w:r>
      <w:proofErr w:type="spellStart"/>
      <w:r w:rsidRPr="00886CEF">
        <w:t>управљања</w:t>
      </w:r>
      <w:proofErr w:type="spellEnd"/>
      <w:r w:rsidRPr="00886CEF">
        <w:t xml:space="preserve"> </w:t>
      </w:r>
      <w:proofErr w:type="spellStart"/>
      <w:r w:rsidRPr="00886CEF">
        <w:t>каријером</w:t>
      </w:r>
      <w:proofErr w:type="spellEnd"/>
      <w:r w:rsidRPr="00C52CD2">
        <w:rPr>
          <w:lang w:val="uz-Cyrl-UZ"/>
        </w:rPr>
        <w:t>“</w:t>
      </w:r>
      <w:r w:rsidRPr="00886CEF">
        <w:t xml:space="preserve"> </w:t>
      </w:r>
      <w:proofErr w:type="spellStart"/>
      <w:r w:rsidRPr="00886CEF">
        <w:t>за</w:t>
      </w:r>
      <w:proofErr w:type="spellEnd"/>
      <w:r w:rsidRPr="00886CEF">
        <w:t xml:space="preserve"> </w:t>
      </w:r>
      <w:proofErr w:type="spellStart"/>
      <w:r w:rsidRPr="00886CEF">
        <w:t>студенте</w:t>
      </w:r>
      <w:proofErr w:type="spellEnd"/>
      <w:r w:rsidRPr="00886CEF">
        <w:t xml:space="preserve"> БУ</w:t>
      </w:r>
      <w:r w:rsidRPr="00C52CD2">
        <w:rPr>
          <w:lang w:val="uz-Cyrl-UZ"/>
        </w:rPr>
        <w:t>, (2015);</w:t>
      </w:r>
      <w:r w:rsidR="005521FB" w:rsidRPr="005521FB">
        <w:t xml:space="preserve"> </w:t>
      </w:r>
      <w:proofErr w:type="spellStart"/>
      <w:r w:rsidR="005521FB">
        <w:t>Активности</w:t>
      </w:r>
      <w:proofErr w:type="spellEnd"/>
      <w:r w:rsidR="005521FB">
        <w:t xml:space="preserve"> у </w:t>
      </w:r>
      <w:proofErr w:type="spellStart"/>
      <w:r w:rsidR="005521FB">
        <w:t>оквиру</w:t>
      </w:r>
      <w:proofErr w:type="spellEnd"/>
      <w:r w:rsidR="005521FB">
        <w:t xml:space="preserve"> </w:t>
      </w:r>
      <w:proofErr w:type="spellStart"/>
      <w:r w:rsidR="005521FB">
        <w:t>пројекта</w:t>
      </w:r>
      <w:proofErr w:type="spellEnd"/>
      <w:r w:rsidR="005521FB">
        <w:t xml:space="preserve">, </w:t>
      </w:r>
      <w:proofErr w:type="spellStart"/>
      <w:r w:rsidR="005521FB">
        <w:t>као</w:t>
      </w:r>
      <w:proofErr w:type="spellEnd"/>
      <w:r w:rsidR="005521FB">
        <w:t xml:space="preserve"> и </w:t>
      </w:r>
      <w:proofErr w:type="spellStart"/>
      <w:r w:rsidR="005521FB">
        <w:t>оне</w:t>
      </w:r>
      <w:proofErr w:type="spellEnd"/>
      <w:r w:rsidR="005521FB">
        <w:t xml:space="preserve"> </w:t>
      </w:r>
      <w:proofErr w:type="spellStart"/>
      <w:r w:rsidR="005521FB">
        <w:t>настале</w:t>
      </w:r>
      <w:proofErr w:type="spellEnd"/>
      <w:r w:rsidR="005521FB">
        <w:t xml:space="preserve"> </w:t>
      </w:r>
      <w:proofErr w:type="spellStart"/>
      <w:r w:rsidR="005521FB">
        <w:t>као</w:t>
      </w:r>
      <w:proofErr w:type="spellEnd"/>
      <w:r w:rsidR="005521FB">
        <w:t xml:space="preserve"> </w:t>
      </w:r>
      <w:proofErr w:type="spellStart"/>
      <w:r w:rsidR="005521FB">
        <w:t>резултат</w:t>
      </w:r>
      <w:proofErr w:type="spellEnd"/>
      <w:r w:rsidR="005521FB">
        <w:t xml:space="preserve"> </w:t>
      </w:r>
      <w:proofErr w:type="spellStart"/>
      <w:r w:rsidR="005521FB">
        <w:t>рада</w:t>
      </w:r>
      <w:proofErr w:type="spellEnd"/>
      <w:r w:rsidR="005521FB">
        <w:t xml:space="preserve"> </w:t>
      </w:r>
      <w:proofErr w:type="spellStart"/>
      <w:r w:rsidR="005521FB">
        <w:t>на</w:t>
      </w:r>
      <w:proofErr w:type="spellEnd"/>
      <w:r w:rsidR="005521FB">
        <w:t xml:space="preserve"> </w:t>
      </w:r>
      <w:proofErr w:type="spellStart"/>
      <w:r w:rsidR="005521FB">
        <w:t>пројекту</w:t>
      </w:r>
      <w:proofErr w:type="spellEnd"/>
      <w:r w:rsidR="005521FB">
        <w:t xml:space="preserve"> </w:t>
      </w:r>
      <w:proofErr w:type="spellStart"/>
      <w:r w:rsidR="005521FB">
        <w:t>освојиле</w:t>
      </w:r>
      <w:proofErr w:type="spellEnd"/>
      <w:r w:rsidR="005521FB">
        <w:t xml:space="preserve"> </w:t>
      </w:r>
      <w:proofErr w:type="spellStart"/>
      <w:r w:rsidR="005521FB">
        <w:t>су</w:t>
      </w:r>
      <w:proofErr w:type="spellEnd"/>
      <w:r w:rsidR="005521FB">
        <w:t xml:space="preserve"> </w:t>
      </w:r>
      <w:proofErr w:type="spellStart"/>
      <w:r w:rsidR="005521FB">
        <w:t>прво</w:t>
      </w:r>
      <w:proofErr w:type="spellEnd"/>
      <w:r w:rsidR="005521FB">
        <w:t xml:space="preserve"> </w:t>
      </w:r>
      <w:proofErr w:type="spellStart"/>
      <w:r w:rsidR="005521FB">
        <w:t>место</w:t>
      </w:r>
      <w:proofErr w:type="spellEnd"/>
      <w:r w:rsidR="005521FB">
        <w:t xml:space="preserve"> </w:t>
      </w:r>
      <w:proofErr w:type="spellStart"/>
      <w:r w:rsidR="005521FB">
        <w:t>на</w:t>
      </w:r>
      <w:proofErr w:type="spellEnd"/>
      <w:r w:rsidR="005521FB">
        <w:t xml:space="preserve"> </w:t>
      </w:r>
      <w:proofErr w:type="spellStart"/>
      <w:r w:rsidR="005521FB">
        <w:t>такмичењу</w:t>
      </w:r>
      <w:proofErr w:type="spellEnd"/>
      <w:r w:rsidR="005521FB">
        <w:t xml:space="preserve"> </w:t>
      </w:r>
      <w:proofErr w:type="spellStart"/>
      <w:r w:rsidR="005521FB">
        <w:t>најбољих</w:t>
      </w:r>
      <w:proofErr w:type="spellEnd"/>
      <w:r w:rsidR="005521FB">
        <w:t xml:space="preserve"> </w:t>
      </w:r>
      <w:proofErr w:type="spellStart"/>
      <w:r w:rsidR="005521FB">
        <w:t>пракси</w:t>
      </w:r>
      <w:proofErr w:type="spellEnd"/>
      <w:r w:rsidR="005521FB">
        <w:t xml:space="preserve"> у </w:t>
      </w:r>
      <w:proofErr w:type="spellStart"/>
      <w:r w:rsidR="005521FB">
        <w:t>каријерном</w:t>
      </w:r>
      <w:proofErr w:type="spellEnd"/>
      <w:r w:rsidR="005521FB">
        <w:t xml:space="preserve"> </w:t>
      </w:r>
      <w:proofErr w:type="spellStart"/>
      <w:r w:rsidR="005521FB">
        <w:t>вођењу</w:t>
      </w:r>
      <w:proofErr w:type="spellEnd"/>
      <w:r w:rsidR="005521FB">
        <w:t xml:space="preserve"> и </w:t>
      </w:r>
      <w:proofErr w:type="spellStart"/>
      <w:r w:rsidR="005521FB">
        <w:t>саветовању</w:t>
      </w:r>
      <w:proofErr w:type="spellEnd"/>
      <w:r w:rsidR="005521FB">
        <w:t xml:space="preserve"> (</w:t>
      </w:r>
      <w:proofErr w:type="spellStart"/>
      <w:r w:rsidR="005521FB">
        <w:t>конкурс</w:t>
      </w:r>
      <w:proofErr w:type="spellEnd"/>
      <w:r w:rsidR="005521FB">
        <w:t xml:space="preserve"> </w:t>
      </w:r>
      <w:proofErr w:type="spellStart"/>
      <w:r w:rsidR="005521FB">
        <w:t>организован</w:t>
      </w:r>
      <w:proofErr w:type="spellEnd"/>
      <w:r w:rsidR="005521FB">
        <w:t xml:space="preserve"> у </w:t>
      </w:r>
      <w:proofErr w:type="spellStart"/>
      <w:r w:rsidR="005521FB">
        <w:t>оквиру</w:t>
      </w:r>
      <w:proofErr w:type="spellEnd"/>
      <w:r w:rsidR="005521FB">
        <w:t xml:space="preserve"> </w:t>
      </w:r>
      <w:r w:rsidR="005521FB" w:rsidRPr="00C52CD2">
        <w:rPr>
          <w:lang w:val="hr-HR"/>
        </w:rPr>
        <w:t>EUROGUIDANCE</w:t>
      </w:r>
      <w:r w:rsidR="005521FB">
        <w:t xml:space="preserve">-а 2016. </w:t>
      </w:r>
      <w:proofErr w:type="spellStart"/>
      <w:r w:rsidR="005521FB">
        <w:t>године</w:t>
      </w:r>
      <w:proofErr w:type="spellEnd"/>
      <w:r w:rsidR="005521FB">
        <w:t>).</w:t>
      </w:r>
    </w:p>
    <w:p w:rsidR="00542EEF" w:rsidRDefault="00542EEF" w:rsidP="00542EEF">
      <w:pPr>
        <w:jc w:val="both"/>
        <w:rPr>
          <w:lang w:val="sr-Cyrl-CS"/>
        </w:rPr>
      </w:pPr>
    </w:p>
    <w:p w:rsidR="00542EEF" w:rsidRPr="00C52CD2" w:rsidRDefault="00542EEF" w:rsidP="00C52CD2">
      <w:pPr>
        <w:pStyle w:val="ListParagraph"/>
        <w:numPr>
          <w:ilvl w:val="0"/>
          <w:numId w:val="2"/>
        </w:numPr>
        <w:jc w:val="both"/>
        <w:rPr>
          <w:lang w:val="uz-Cyrl-UZ"/>
        </w:rPr>
      </w:pPr>
      <w:r w:rsidRPr="00C52CD2">
        <w:rPr>
          <w:lang w:val="uz-Cyrl-UZ"/>
        </w:rPr>
        <w:t xml:space="preserve">Координатор </w:t>
      </w:r>
      <w:proofErr w:type="spellStart"/>
      <w:r>
        <w:t>BeLL</w:t>
      </w:r>
      <w:proofErr w:type="spellEnd"/>
      <w:r w:rsidRPr="00C52CD2">
        <w:rPr>
          <w:lang w:val="uz-Cyrl-UZ"/>
        </w:rPr>
        <w:t xml:space="preserve"> пројекта за Србију</w:t>
      </w:r>
      <w:r>
        <w:t xml:space="preserve"> – </w:t>
      </w:r>
      <w:r w:rsidRPr="00C52CD2">
        <w:rPr>
          <w:lang w:val="uz-Cyrl-UZ"/>
        </w:rPr>
        <w:t>Пројекат</w:t>
      </w:r>
      <w:r w:rsidRPr="00B522CA">
        <w:t xml:space="preserve"> </w:t>
      </w:r>
      <w:proofErr w:type="spellStart"/>
      <w:r w:rsidRPr="00B522CA">
        <w:t>BeLL</w:t>
      </w:r>
      <w:proofErr w:type="spellEnd"/>
      <w:r w:rsidRPr="00B522CA">
        <w:t xml:space="preserve"> </w:t>
      </w:r>
      <w:r>
        <w:t>“Benefits of Lifelong Learning”</w:t>
      </w:r>
      <w:r w:rsidRPr="00B522CA">
        <w:t xml:space="preserve"> </w:t>
      </w:r>
      <w:r>
        <w:t>(</w:t>
      </w:r>
      <w:r w:rsidRPr="00C52CD2">
        <w:rPr>
          <w:lang w:val="uz-Cyrl-UZ"/>
        </w:rPr>
        <w:t>истраживачки пројекат једанаест европских земаља</w:t>
      </w:r>
      <w:r>
        <w:t xml:space="preserve">), </w:t>
      </w:r>
      <w:r w:rsidRPr="00C52CD2">
        <w:rPr>
          <w:lang w:val="uz-Cyrl-UZ"/>
        </w:rPr>
        <w:t>организатор и реализатор</w:t>
      </w:r>
      <w:r>
        <w:t xml:space="preserve"> “Bell” </w:t>
      </w:r>
      <w:r w:rsidRPr="00C52CD2">
        <w:rPr>
          <w:lang w:val="uz-Cyrl-UZ"/>
        </w:rPr>
        <w:t>истраживања у Србији, (2012-2014);</w:t>
      </w:r>
    </w:p>
    <w:p w:rsidR="00542EEF" w:rsidRDefault="00542EEF" w:rsidP="00542EEF">
      <w:pPr>
        <w:jc w:val="both"/>
        <w:rPr>
          <w:lang w:val="uz-Cyrl-UZ"/>
        </w:rPr>
      </w:pPr>
    </w:p>
    <w:p w:rsidR="00542EEF" w:rsidRPr="00C52CD2" w:rsidRDefault="00542EEF" w:rsidP="00C52CD2">
      <w:pPr>
        <w:pStyle w:val="ListParagraph"/>
        <w:numPr>
          <w:ilvl w:val="0"/>
          <w:numId w:val="2"/>
        </w:numPr>
        <w:jc w:val="both"/>
        <w:rPr>
          <w:lang w:val="uz-Cyrl-UZ"/>
        </w:rPr>
      </w:pPr>
      <w:proofErr w:type="spellStart"/>
      <w:r>
        <w:t>Пројекат</w:t>
      </w:r>
      <w:proofErr w:type="spellEnd"/>
      <w:r>
        <w:t xml:space="preserve"> “Technical Assistance to the Ministry of Education, Science and Technological Development in Establishing and strengthening prevention programs dropout of Roma high school students” (</w:t>
      </w:r>
      <w:proofErr w:type="spellStart"/>
      <w:r>
        <w:t>компонента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“Technical support for Roma inclusion – IPA 2012”;  </w:t>
      </w:r>
      <w:r w:rsidRPr="00C52CD2">
        <w:rPr>
          <w:lang w:val="uz-Cyrl-UZ"/>
        </w:rPr>
        <w:t>помоћ у дизајнирању програма обуке</w:t>
      </w:r>
      <w:r>
        <w:t xml:space="preserve"> </w:t>
      </w:r>
      <w:r w:rsidRPr="00C52CD2">
        <w:rPr>
          <w:lang w:val="uz-Cyrl-UZ"/>
        </w:rPr>
        <w:t>„Искусни ментори као подршка менторима“</w:t>
      </w:r>
      <w:r>
        <w:t xml:space="preserve">, </w:t>
      </w:r>
      <w:r w:rsidRPr="00C52CD2">
        <w:rPr>
          <w:lang w:val="uz-Cyrl-UZ"/>
        </w:rPr>
        <w:t xml:space="preserve">истраживање, дизајнирање и припрема матријала за обуку, реализација тренинга, асистирање у изради извештаја </w:t>
      </w:r>
      <w:r>
        <w:t>„</w:t>
      </w:r>
      <w:r w:rsidRPr="00C52CD2">
        <w:rPr>
          <w:lang w:val="uz-Cyrl-UZ"/>
        </w:rPr>
        <w:t>Потребе ментора за обуком“</w:t>
      </w:r>
      <w:r>
        <w:t>, (2014);</w:t>
      </w:r>
    </w:p>
    <w:p w:rsidR="00542EEF" w:rsidRDefault="00542EEF" w:rsidP="00542EEF">
      <w:pPr>
        <w:jc w:val="both"/>
        <w:rPr>
          <w:lang w:val="uz-Cyrl-UZ"/>
        </w:rPr>
      </w:pPr>
    </w:p>
    <w:p w:rsidR="00542EEF" w:rsidRPr="00C52CD2" w:rsidRDefault="00542EEF" w:rsidP="00C52CD2">
      <w:pPr>
        <w:pStyle w:val="ListParagraph"/>
        <w:numPr>
          <w:ilvl w:val="0"/>
          <w:numId w:val="2"/>
        </w:numPr>
        <w:jc w:val="both"/>
        <w:rPr>
          <w:lang w:val="uz-Cyrl-UZ"/>
        </w:rPr>
      </w:pPr>
      <w:r w:rsidRPr="00C52CD2">
        <w:rPr>
          <w:lang w:val="uz-Cyrl-UZ"/>
        </w:rPr>
        <w:t>Истраживач на пројекту „Образовањем ка запошљавању и активном старењу”, пројекат Друштва андрагога Србије; рад у оквиру припреме истраживања, теренски рад, интервјуисање и анкетирање испитаника (2013);</w:t>
      </w:r>
    </w:p>
    <w:p w:rsidR="00542EEF" w:rsidRDefault="00542EEF" w:rsidP="00542EEF">
      <w:pPr>
        <w:jc w:val="both"/>
        <w:rPr>
          <w:lang w:val="uz-Cyrl-UZ"/>
        </w:rPr>
      </w:pPr>
    </w:p>
    <w:p w:rsidR="00542EEF" w:rsidRPr="00C52CD2" w:rsidRDefault="00542EEF" w:rsidP="00C52CD2">
      <w:pPr>
        <w:pStyle w:val="ListParagraph"/>
        <w:numPr>
          <w:ilvl w:val="0"/>
          <w:numId w:val="2"/>
        </w:numPr>
        <w:jc w:val="both"/>
        <w:rPr>
          <w:lang w:val="uz-Cyrl-UZ"/>
        </w:rPr>
      </w:pPr>
      <w:r w:rsidRPr="00C52CD2">
        <w:rPr>
          <w:lang w:val="uz-Cyrl-UZ"/>
        </w:rPr>
        <w:lastRenderedPageBreak/>
        <w:t>Пројекат „Друга шанса - Развој система функционалног основног образовања одраслих“, Краткорочни нижи експерт - асистент тренера у припреми и реализацији обука за школске тимове који спроводе програм Функционално основно образовање одраслих, (Тренинг наставника - базичне андрагошке вештине), (2011-2012);</w:t>
      </w:r>
    </w:p>
    <w:p w:rsidR="005521FB" w:rsidRDefault="005521FB" w:rsidP="00542EEF">
      <w:pPr>
        <w:jc w:val="both"/>
        <w:rPr>
          <w:lang w:val="uz-Cyrl-UZ"/>
        </w:rPr>
      </w:pPr>
    </w:p>
    <w:p w:rsidR="005521FB" w:rsidRPr="00EB2100" w:rsidRDefault="005521FB" w:rsidP="005521FB">
      <w:pPr>
        <w:jc w:val="both"/>
        <w:rPr>
          <w:spacing w:val="-3"/>
          <w:lang w:val="uz-Cyrl-UZ"/>
        </w:rPr>
      </w:pPr>
      <w:r>
        <w:t xml:space="preserve">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пројектима</w:t>
      </w:r>
      <w:proofErr w:type="spellEnd"/>
      <w:r>
        <w:t xml:space="preserve"> и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врстама</w:t>
      </w:r>
      <w:proofErr w:type="spellEnd"/>
      <w:r>
        <w:t xml:space="preserve"> </w:t>
      </w:r>
      <w:proofErr w:type="spellStart"/>
      <w:r>
        <w:t>ангажовања</w:t>
      </w:r>
      <w:proofErr w:type="spellEnd"/>
      <w:r>
        <w:t xml:space="preserve"> </w:t>
      </w:r>
      <w:r w:rsidR="00EB2100">
        <w:rPr>
          <w:spacing w:val="-3"/>
          <w:lang w:val="uz-Cyrl-UZ"/>
        </w:rPr>
        <w:t xml:space="preserve">Дубравка Михајловић је, као предавач, водитељ или тренер, реализовала </w:t>
      </w:r>
      <w:r w:rsidR="00956797">
        <w:rPr>
          <w:spacing w:val="-3"/>
          <w:lang w:val="uz-Cyrl-UZ"/>
        </w:rPr>
        <w:t xml:space="preserve">и </w:t>
      </w:r>
      <w:r w:rsidR="00EB2100">
        <w:rPr>
          <w:spacing w:val="-3"/>
          <w:lang w:val="uz-Cyrl-UZ"/>
        </w:rPr>
        <w:t>већи број облика стручног усавршавања (обука, семинара) за различите циљне групе (судије и судијске помоћнике, наставнике и друге кадрове који раде у области образовања одраслих) и</w:t>
      </w:r>
      <w:r w:rsidR="00EB2100">
        <w:t xml:space="preserve"> </w:t>
      </w:r>
      <w:proofErr w:type="spellStart"/>
      <w:r>
        <w:t>стекла</w:t>
      </w:r>
      <w:proofErr w:type="spellEnd"/>
      <w:r>
        <w:t xml:space="preserve"> </w:t>
      </w:r>
      <w:proofErr w:type="spellStart"/>
      <w:r>
        <w:t>богато</w:t>
      </w:r>
      <w:proofErr w:type="spellEnd"/>
      <w:r>
        <w:t xml:space="preserve"> </w:t>
      </w:r>
      <w:proofErr w:type="spellStart"/>
      <w:r>
        <w:t>тренерско</w:t>
      </w:r>
      <w:proofErr w:type="spellEnd"/>
      <w:r>
        <w:t xml:space="preserve"> </w:t>
      </w:r>
      <w:proofErr w:type="spellStart"/>
      <w:r>
        <w:t>искуство</w:t>
      </w:r>
      <w:proofErr w:type="spellEnd"/>
      <w:r w:rsidR="00EB2100">
        <w:t>.</w:t>
      </w:r>
    </w:p>
    <w:p w:rsidR="005521FB" w:rsidRDefault="005521FB" w:rsidP="00542EEF">
      <w:pPr>
        <w:jc w:val="both"/>
        <w:rPr>
          <w:lang w:val="uz-Cyrl-UZ"/>
        </w:rPr>
      </w:pPr>
    </w:p>
    <w:p w:rsidR="008C4839" w:rsidRPr="00542EEF" w:rsidRDefault="008212B5" w:rsidP="008212B5">
      <w:pPr>
        <w:jc w:val="both"/>
        <w:rPr>
          <w:b/>
          <w:i/>
        </w:rPr>
      </w:pPr>
      <w:proofErr w:type="spellStart"/>
      <w:r w:rsidRPr="00542EEF">
        <w:rPr>
          <w:b/>
          <w:i/>
        </w:rPr>
        <w:t>Анализа</w:t>
      </w:r>
      <w:proofErr w:type="spellEnd"/>
      <w:r w:rsidRPr="00542EEF">
        <w:rPr>
          <w:b/>
          <w:i/>
        </w:rPr>
        <w:t xml:space="preserve"> </w:t>
      </w:r>
      <w:proofErr w:type="spellStart"/>
      <w:r w:rsidRPr="00542EEF">
        <w:rPr>
          <w:b/>
          <w:i/>
        </w:rPr>
        <w:t>радова</w:t>
      </w:r>
      <w:proofErr w:type="spellEnd"/>
      <w:r w:rsidRPr="00542EEF">
        <w:rPr>
          <w:b/>
          <w:i/>
        </w:rPr>
        <w:t xml:space="preserve"> </w:t>
      </w:r>
    </w:p>
    <w:p w:rsidR="00420289" w:rsidRDefault="00420289" w:rsidP="00420289">
      <w:pPr>
        <w:jc w:val="both"/>
      </w:pPr>
    </w:p>
    <w:p w:rsidR="00420289" w:rsidRDefault="00420289" w:rsidP="00420289">
      <w:pPr>
        <w:jc w:val="both"/>
      </w:pPr>
      <w:r>
        <w:rPr>
          <w:lang/>
        </w:rPr>
        <w:t>У току досадашњег научно-истраживачког рада,</w:t>
      </w:r>
      <w:r>
        <w:t xml:space="preserve"> </w:t>
      </w:r>
      <w:proofErr w:type="spellStart"/>
      <w:r>
        <w:t>Дубравка</w:t>
      </w:r>
      <w:proofErr w:type="spellEnd"/>
      <w:r>
        <w:t xml:space="preserve"> </w:t>
      </w:r>
      <w:proofErr w:type="spellStart"/>
      <w:r>
        <w:t>Михајловић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аутор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коаутор</w:t>
      </w:r>
      <w:proofErr w:type="spellEnd"/>
      <w:r>
        <w:t xml:space="preserve">, </w:t>
      </w:r>
      <w:proofErr w:type="spellStart"/>
      <w:r>
        <w:t>објавила</w:t>
      </w:r>
      <w:proofErr w:type="spellEnd"/>
      <w:r>
        <w:t xml:space="preserve"> 20 </w:t>
      </w:r>
      <w:proofErr w:type="spellStart"/>
      <w:r>
        <w:t>радова</w:t>
      </w:r>
      <w:proofErr w:type="spellEnd"/>
      <w:r>
        <w:t>.</w:t>
      </w:r>
      <w:r w:rsidR="008C4839">
        <w:t xml:space="preserve"> </w:t>
      </w:r>
      <w:proofErr w:type="spellStart"/>
      <w:r w:rsidR="00956797">
        <w:t>За</w:t>
      </w:r>
      <w:proofErr w:type="spellEnd"/>
      <w:r w:rsidR="00956797">
        <w:t xml:space="preserve"> </w:t>
      </w:r>
      <w:proofErr w:type="spellStart"/>
      <w:r w:rsidR="00956797">
        <w:t>потребе</w:t>
      </w:r>
      <w:proofErr w:type="spellEnd"/>
      <w:r w:rsidR="00956797">
        <w:t xml:space="preserve"> </w:t>
      </w:r>
      <w:proofErr w:type="spellStart"/>
      <w:r w:rsidR="00956797">
        <w:t>овог</w:t>
      </w:r>
      <w:proofErr w:type="spellEnd"/>
      <w:r w:rsidR="00956797">
        <w:t xml:space="preserve"> </w:t>
      </w:r>
      <w:proofErr w:type="spellStart"/>
      <w:r w:rsidR="00956797">
        <w:t>извештаја</w:t>
      </w:r>
      <w:proofErr w:type="spellEnd"/>
      <w:r w:rsidR="00956797">
        <w:t xml:space="preserve">, </w:t>
      </w:r>
      <w:proofErr w:type="spellStart"/>
      <w:r>
        <w:t>одабрали</w:t>
      </w:r>
      <w:proofErr w:type="spellEnd"/>
      <w:r>
        <w:t xml:space="preserve"> </w:t>
      </w:r>
      <w:proofErr w:type="spellStart"/>
      <w:r>
        <w:t>смо</w:t>
      </w:r>
      <w:proofErr w:type="spellEnd"/>
      <w:r>
        <w:t xml:space="preserve"> </w:t>
      </w:r>
      <w:proofErr w:type="spellStart"/>
      <w:r>
        <w:t>д</w:t>
      </w:r>
      <w:r w:rsidR="00956797">
        <w:t>а</w:t>
      </w:r>
      <w:proofErr w:type="spellEnd"/>
      <w:r w:rsidR="00956797">
        <w:t xml:space="preserve"> </w:t>
      </w:r>
      <w:proofErr w:type="spellStart"/>
      <w:r w:rsidR="00956797">
        <w:t>нешто</w:t>
      </w:r>
      <w:proofErr w:type="spellEnd"/>
      <w:r w:rsidR="00956797">
        <w:t xml:space="preserve"> </w:t>
      </w:r>
      <w:proofErr w:type="spellStart"/>
      <w:r w:rsidR="00956797">
        <w:t>детаљније</w:t>
      </w:r>
      <w:proofErr w:type="spellEnd"/>
      <w:r w:rsidR="00956797">
        <w:t xml:space="preserve"> </w:t>
      </w:r>
      <w:proofErr w:type="spellStart"/>
      <w:r w:rsidR="00956797">
        <w:t>представимо</w:t>
      </w:r>
      <w:proofErr w:type="spellEnd"/>
      <w:r w:rsidR="00956797">
        <w:t xml:space="preserve"> и</w:t>
      </w:r>
      <w:r>
        <w:t xml:space="preserve"> </w:t>
      </w:r>
      <w:proofErr w:type="spellStart"/>
      <w:r>
        <w:t>анализирамо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>.</w:t>
      </w:r>
    </w:p>
    <w:p w:rsidR="00420289" w:rsidRPr="00C451E4" w:rsidRDefault="00420289" w:rsidP="00420289">
      <w:pPr>
        <w:jc w:val="both"/>
      </w:pPr>
    </w:p>
    <w:p w:rsidR="00420289" w:rsidRPr="003F4AC0" w:rsidRDefault="00420289" w:rsidP="00647EF6">
      <w:pPr>
        <w:suppressAutoHyphens/>
        <w:autoSpaceDN w:val="0"/>
        <w:ind w:left="720"/>
        <w:jc w:val="both"/>
        <w:textAlignment w:val="baseline"/>
        <w:rPr>
          <w:bCs/>
          <w:color w:val="000000"/>
        </w:rPr>
      </w:pPr>
      <w:proofErr w:type="spellStart"/>
      <w:r w:rsidRPr="003F4AC0">
        <w:t>Пејатовић</w:t>
      </w:r>
      <w:proofErr w:type="spellEnd"/>
      <w:r w:rsidRPr="003F4AC0">
        <w:t xml:space="preserve">, А. </w:t>
      </w:r>
      <w:r w:rsidRPr="003F4AC0">
        <w:rPr>
          <w:color w:val="000000"/>
        </w:rPr>
        <w:t xml:space="preserve">&amp; </w:t>
      </w:r>
      <w:proofErr w:type="spellStart"/>
      <w:r w:rsidRPr="003F4AC0">
        <w:rPr>
          <w:color w:val="000000"/>
        </w:rPr>
        <w:t>Mихајловић</w:t>
      </w:r>
      <w:proofErr w:type="spellEnd"/>
      <w:r w:rsidRPr="003F4AC0">
        <w:rPr>
          <w:color w:val="000000"/>
        </w:rPr>
        <w:t xml:space="preserve">, Д. (2019). </w:t>
      </w:r>
      <w:proofErr w:type="spellStart"/>
      <w:r w:rsidRPr="003F4AC0">
        <w:rPr>
          <w:bCs/>
          <w:color w:val="000000"/>
        </w:rPr>
        <w:t>Oбразовање</w:t>
      </w:r>
      <w:proofErr w:type="spellEnd"/>
      <w:r w:rsidRPr="003F4AC0">
        <w:rPr>
          <w:bCs/>
          <w:color w:val="000000"/>
        </w:rPr>
        <w:t xml:space="preserve"> у </w:t>
      </w:r>
      <w:proofErr w:type="spellStart"/>
      <w:r w:rsidRPr="003F4AC0">
        <w:rPr>
          <w:bCs/>
          <w:color w:val="000000"/>
        </w:rPr>
        <w:t>процесу</w:t>
      </w:r>
      <w:proofErr w:type="spellEnd"/>
      <w:r w:rsidRPr="003F4AC0">
        <w:rPr>
          <w:bCs/>
          <w:color w:val="000000"/>
        </w:rPr>
        <w:t xml:space="preserve"> </w:t>
      </w:r>
      <w:r w:rsidRPr="003F4AC0">
        <w:rPr>
          <w:bCs/>
          <w:color w:val="000000"/>
          <w:lang/>
        </w:rPr>
        <w:t>к</w:t>
      </w:r>
      <w:proofErr w:type="spellStart"/>
      <w:r w:rsidRPr="003F4AC0">
        <w:rPr>
          <w:bCs/>
          <w:color w:val="000000"/>
        </w:rPr>
        <w:t>аријерног</w:t>
      </w:r>
      <w:proofErr w:type="spellEnd"/>
      <w:r w:rsidRPr="003F4AC0">
        <w:rPr>
          <w:bCs/>
          <w:color w:val="000000"/>
        </w:rPr>
        <w:t xml:space="preserve"> </w:t>
      </w:r>
      <w:proofErr w:type="spellStart"/>
      <w:r w:rsidRPr="003F4AC0">
        <w:rPr>
          <w:bCs/>
          <w:color w:val="000000"/>
        </w:rPr>
        <w:t>вођења</w:t>
      </w:r>
      <w:proofErr w:type="spellEnd"/>
      <w:r w:rsidRPr="003F4AC0">
        <w:rPr>
          <w:bCs/>
          <w:color w:val="000000"/>
        </w:rPr>
        <w:t xml:space="preserve"> </w:t>
      </w:r>
      <w:proofErr w:type="spellStart"/>
      <w:r w:rsidRPr="003F4AC0">
        <w:rPr>
          <w:bCs/>
          <w:color w:val="000000"/>
        </w:rPr>
        <w:t>као</w:t>
      </w:r>
      <w:proofErr w:type="spellEnd"/>
      <w:r w:rsidRPr="003F4AC0">
        <w:rPr>
          <w:bCs/>
          <w:color w:val="000000"/>
        </w:rPr>
        <w:t xml:space="preserve"> </w:t>
      </w:r>
      <w:proofErr w:type="spellStart"/>
      <w:r w:rsidRPr="003F4AC0">
        <w:rPr>
          <w:bCs/>
          <w:color w:val="000000"/>
        </w:rPr>
        <w:t>одговор</w:t>
      </w:r>
      <w:proofErr w:type="spellEnd"/>
      <w:r w:rsidRPr="003F4AC0">
        <w:rPr>
          <w:bCs/>
          <w:color w:val="000000"/>
        </w:rPr>
        <w:t xml:space="preserve"> </w:t>
      </w:r>
      <w:proofErr w:type="spellStart"/>
      <w:r w:rsidRPr="003F4AC0">
        <w:rPr>
          <w:bCs/>
          <w:color w:val="000000"/>
        </w:rPr>
        <w:t>на</w:t>
      </w:r>
      <w:proofErr w:type="spellEnd"/>
      <w:r w:rsidRPr="003F4AC0">
        <w:rPr>
          <w:bCs/>
          <w:color w:val="000000"/>
        </w:rPr>
        <w:t xml:space="preserve"> </w:t>
      </w:r>
      <w:proofErr w:type="spellStart"/>
      <w:r w:rsidRPr="003F4AC0">
        <w:rPr>
          <w:bCs/>
          <w:color w:val="000000"/>
        </w:rPr>
        <w:t>потребе</w:t>
      </w:r>
      <w:proofErr w:type="spellEnd"/>
      <w:r w:rsidRPr="003F4AC0">
        <w:rPr>
          <w:bCs/>
          <w:color w:val="000000"/>
        </w:rPr>
        <w:t xml:space="preserve"> </w:t>
      </w:r>
      <w:proofErr w:type="spellStart"/>
      <w:r w:rsidRPr="003F4AC0">
        <w:rPr>
          <w:bCs/>
          <w:color w:val="000000"/>
        </w:rPr>
        <w:t>младих</w:t>
      </w:r>
      <w:proofErr w:type="spellEnd"/>
      <w:r w:rsidRPr="003F4AC0">
        <w:rPr>
          <w:bCs/>
          <w:color w:val="000000"/>
        </w:rPr>
        <w:t xml:space="preserve"> </w:t>
      </w:r>
      <w:proofErr w:type="spellStart"/>
      <w:r w:rsidRPr="003F4AC0">
        <w:rPr>
          <w:bCs/>
          <w:color w:val="000000"/>
        </w:rPr>
        <w:t>одраслих</w:t>
      </w:r>
      <w:proofErr w:type="spellEnd"/>
      <w:r w:rsidRPr="003F4AC0">
        <w:rPr>
          <w:bCs/>
          <w:color w:val="000000"/>
        </w:rPr>
        <w:t xml:space="preserve">. </w:t>
      </w:r>
      <w:proofErr w:type="spellStart"/>
      <w:r w:rsidRPr="003F4AC0">
        <w:rPr>
          <w:bCs/>
          <w:i/>
          <w:color w:val="000000"/>
        </w:rPr>
        <w:t>Андрагошке</w:t>
      </w:r>
      <w:proofErr w:type="spellEnd"/>
      <w:r w:rsidRPr="003F4AC0">
        <w:rPr>
          <w:bCs/>
          <w:i/>
          <w:color w:val="000000"/>
        </w:rPr>
        <w:t xml:space="preserve"> </w:t>
      </w:r>
      <w:proofErr w:type="spellStart"/>
      <w:r w:rsidRPr="003F4AC0">
        <w:rPr>
          <w:bCs/>
          <w:i/>
          <w:color w:val="000000"/>
        </w:rPr>
        <w:t>студије</w:t>
      </w:r>
      <w:proofErr w:type="spellEnd"/>
      <w:r w:rsidRPr="003F4AC0">
        <w:rPr>
          <w:bCs/>
          <w:color w:val="000000"/>
        </w:rPr>
        <w:t xml:space="preserve"> </w:t>
      </w:r>
      <w:r w:rsidRPr="003F4AC0">
        <w:rPr>
          <w:bCs/>
          <w:i/>
          <w:color w:val="000000"/>
        </w:rPr>
        <w:t xml:space="preserve">1, </w:t>
      </w:r>
      <w:r w:rsidRPr="003F4AC0">
        <w:rPr>
          <w:bCs/>
          <w:color w:val="000000"/>
        </w:rPr>
        <w:t>9-32</w:t>
      </w:r>
      <w:r w:rsidRPr="003F4AC0">
        <w:rPr>
          <w:bCs/>
          <w:color w:val="000000"/>
          <w:lang w:val="uz-Cyrl-UZ"/>
        </w:rPr>
        <w:t xml:space="preserve">, </w:t>
      </w:r>
      <w:r w:rsidRPr="003F4AC0">
        <w:rPr>
          <w:lang w:eastAsia="en-GB"/>
        </w:rPr>
        <w:t>ISSN 0354-5415; UDK 374.7:3</w:t>
      </w:r>
      <w:r w:rsidRPr="003F4AC0">
        <w:rPr>
          <w:lang w:val="uz-Cyrl-UZ" w:eastAsia="en-GB"/>
        </w:rPr>
        <w:t>31</w:t>
      </w:r>
      <w:r w:rsidRPr="003F4AC0">
        <w:rPr>
          <w:lang w:eastAsia="en-GB"/>
        </w:rPr>
        <w:t>.</w:t>
      </w:r>
      <w:r w:rsidRPr="003F4AC0">
        <w:rPr>
          <w:lang w:val="uz-Cyrl-UZ" w:eastAsia="en-GB"/>
        </w:rPr>
        <w:t>548-053.81, DOI: 10.5937/AndStud1901009P</w:t>
      </w:r>
    </w:p>
    <w:p w:rsidR="00420289" w:rsidRPr="009A33F9" w:rsidRDefault="00420289" w:rsidP="00420289">
      <w:pPr>
        <w:rPr>
          <w:bCs/>
          <w:color w:val="000000"/>
        </w:rPr>
      </w:pPr>
    </w:p>
    <w:p w:rsidR="00420289" w:rsidRDefault="00420289" w:rsidP="00420289">
      <w:pPr>
        <w:jc w:val="both"/>
        <w:rPr>
          <w:color w:val="000000" w:themeColor="text1"/>
          <w:lang/>
        </w:rPr>
      </w:pPr>
      <w:r w:rsidRPr="00DF3041">
        <w:rPr>
          <w:color w:val="000000" w:themeColor="text1"/>
          <w:lang w:val="uz-Cyrl-UZ"/>
        </w:rPr>
        <w:t xml:space="preserve">Ауторке у раду приказују и анализирају резултате теоријско-емпиријског истраживања спроведеног са циљем испитивањa </w:t>
      </w:r>
      <w:r w:rsidRPr="00DF3041">
        <w:rPr>
          <w:color w:val="000000" w:themeColor="text1"/>
          <w:lang/>
        </w:rPr>
        <w:t xml:space="preserve">образовних потреба младих одраслих које произилазе из савремених карактеристика света рада, односно из забринутости коју студенти исказују у погледу одређених карактеристика </w:t>
      </w:r>
      <w:r>
        <w:rPr>
          <w:color w:val="000000" w:themeColor="text1"/>
          <w:lang/>
        </w:rPr>
        <w:t xml:space="preserve">тог </w:t>
      </w:r>
      <w:r w:rsidRPr="00DF3041">
        <w:rPr>
          <w:color w:val="000000" w:themeColor="text1"/>
          <w:lang/>
        </w:rPr>
        <w:t xml:space="preserve">света. Три групе података чине теоријски оквир за конципирање овог истраживања: специфичности каријерног развоја младих одраслих, резултати емпиријских истраживања ове циљне групе и статистички показатељи њиховог положаја на тржишту рада. Узорак истраживања су млади одрасли, тачније 238 студената завршних година основних, мастер и докторских студија, са различитих групација факултета Универзитета у Београду. Резултати истраживања указују на изразито високу забринутост у погледу комплексних карактерика света рада, те ауторке закључују да се на ту забринутост може одговорити разноврсним садржајима свеобухватних програма </w:t>
      </w:r>
      <w:r>
        <w:rPr>
          <w:color w:val="000000" w:themeColor="text1"/>
          <w:lang/>
        </w:rPr>
        <w:t>каријерног вођења и саветовања,</w:t>
      </w:r>
      <w:r w:rsidRPr="00DF3041">
        <w:rPr>
          <w:color w:val="000000" w:themeColor="text1"/>
          <w:lang/>
        </w:rPr>
        <w:t xml:space="preserve"> који би обухватили и јачање самих студената, али и њихово познавање света рада, те закључују своја разматрања доводећи у везу резултате истраживања са стандардима вештина управљања каријером</w:t>
      </w:r>
    </w:p>
    <w:p w:rsidR="0087562F" w:rsidRDefault="0087562F" w:rsidP="00420289">
      <w:pPr>
        <w:jc w:val="both"/>
        <w:rPr>
          <w:color w:val="000000" w:themeColor="text1"/>
          <w:lang/>
        </w:rPr>
      </w:pPr>
    </w:p>
    <w:p w:rsidR="0087562F" w:rsidRPr="000A4E3D" w:rsidRDefault="0087562F" w:rsidP="00647EF6">
      <w:pPr>
        <w:suppressAutoHyphens/>
        <w:autoSpaceDN w:val="0"/>
        <w:ind w:left="720"/>
        <w:jc w:val="both"/>
        <w:rPr>
          <w:kern w:val="3"/>
          <w:lang w:val="de-DE"/>
        </w:rPr>
      </w:pPr>
      <w:proofErr w:type="spellStart"/>
      <w:r w:rsidRPr="000A4E3D">
        <w:rPr>
          <w:kern w:val="3"/>
          <w:lang w:val="en-GB"/>
        </w:rPr>
        <w:t>Kecap</w:t>
      </w:r>
      <w:proofErr w:type="spellEnd"/>
      <w:r w:rsidRPr="000A4E3D">
        <w:rPr>
          <w:kern w:val="3"/>
          <w:lang w:val="en-GB"/>
        </w:rPr>
        <w:t xml:space="preserve">, E., </w:t>
      </w:r>
      <w:proofErr w:type="spellStart"/>
      <w:r w:rsidRPr="000A4E3D">
        <w:rPr>
          <w:kern w:val="3"/>
          <w:lang w:val="en-GB"/>
        </w:rPr>
        <w:t>Mihajlovi</w:t>
      </w:r>
      <w:proofErr w:type="spellEnd"/>
      <w:r w:rsidRPr="000A4E3D">
        <w:rPr>
          <w:kern w:val="3"/>
        </w:rPr>
        <w:t>ć, D. (2018). </w:t>
      </w:r>
      <w:r w:rsidRPr="000A4E3D">
        <w:rPr>
          <w:bCs/>
          <w:kern w:val="3"/>
          <w:lang w:val="en-GB"/>
        </w:rPr>
        <w:t>Education and Quality of Life at Work – Towards the Prevention and Overcoming of Mobbing</w:t>
      </w:r>
      <w:r w:rsidRPr="000A4E3D">
        <w:rPr>
          <w:kern w:val="3"/>
          <w:lang w:val="en-GB"/>
        </w:rPr>
        <w:t xml:space="preserve">. In: B. </w:t>
      </w:r>
      <w:proofErr w:type="spellStart"/>
      <w:r w:rsidRPr="000A4E3D">
        <w:rPr>
          <w:kern w:val="3"/>
          <w:lang w:val="en-GB"/>
        </w:rPr>
        <w:t>Käpplinger</w:t>
      </w:r>
      <w:proofErr w:type="spellEnd"/>
      <w:r w:rsidRPr="000A4E3D">
        <w:rPr>
          <w:kern w:val="3"/>
          <w:lang w:val="en-GB"/>
        </w:rPr>
        <w:t xml:space="preserve">, K. </w:t>
      </w:r>
      <w:proofErr w:type="spellStart"/>
      <w:r w:rsidRPr="000A4E3D">
        <w:rPr>
          <w:kern w:val="3"/>
          <w:lang w:val="en-GB"/>
        </w:rPr>
        <w:t>Ovesni</w:t>
      </w:r>
      <w:proofErr w:type="spellEnd"/>
      <w:r w:rsidRPr="000A4E3D">
        <w:rPr>
          <w:kern w:val="3"/>
          <w:lang w:val="en-GB"/>
        </w:rPr>
        <w:t xml:space="preserve">, J. </w:t>
      </w:r>
      <w:proofErr w:type="spellStart"/>
      <w:r w:rsidRPr="000A4E3D">
        <w:rPr>
          <w:kern w:val="3"/>
          <w:lang w:val="en-GB"/>
        </w:rPr>
        <w:t>Vranješević</w:t>
      </w:r>
      <w:proofErr w:type="spellEnd"/>
      <w:r w:rsidRPr="000A4E3D">
        <w:rPr>
          <w:kern w:val="3"/>
          <w:lang w:val="en-GB"/>
        </w:rPr>
        <w:t xml:space="preserve"> (Eds.): STRATEGIES TO IMPROVE QUALITY OF EDUCATION (pp.75-89). </w:t>
      </w:r>
      <w:r w:rsidRPr="000A4E3D">
        <w:rPr>
          <w:kern w:val="3"/>
          <w:lang w:val="de-DE"/>
        </w:rPr>
        <w:t>Belgrade: Institute for Pedagogy and Andragogy, Faculty of Philosophy; Gießen: Institut für Erziehungswissenschaf, Justus-Liebig-Universität</w:t>
      </w:r>
    </w:p>
    <w:p w:rsidR="003524C5" w:rsidRPr="00647EF6" w:rsidRDefault="003524C5" w:rsidP="003524C5">
      <w:pPr>
        <w:jc w:val="both"/>
        <w:rPr>
          <w:sz w:val="22"/>
          <w:szCs w:val="22"/>
          <w:lang/>
        </w:rPr>
      </w:pPr>
    </w:p>
    <w:p w:rsidR="003524C5" w:rsidRPr="003524C5" w:rsidRDefault="000A4E3D" w:rsidP="003524C5">
      <w:pPr>
        <w:jc w:val="both"/>
        <w:rPr>
          <w:lang/>
        </w:rPr>
      </w:pPr>
      <w:r>
        <w:rPr>
          <w:lang/>
        </w:rPr>
        <w:t>Рад је посвећен разматрању</w:t>
      </w:r>
      <w:r w:rsidR="003524C5">
        <w:rPr>
          <w:lang/>
        </w:rPr>
        <w:t xml:space="preserve"> изразито актуелног феномена данашњег света рада, феномен</w:t>
      </w:r>
      <w:r w:rsidR="000E28BC">
        <w:rPr>
          <w:lang/>
        </w:rPr>
        <w:t>у</w:t>
      </w:r>
      <w:r w:rsidR="003524C5">
        <w:rPr>
          <w:lang/>
        </w:rPr>
        <w:t xml:space="preserve"> мобинга. </w:t>
      </w:r>
      <w:r w:rsidR="000E28BC">
        <w:rPr>
          <w:lang/>
        </w:rPr>
        <w:t>Ауторке</w:t>
      </w:r>
      <w:r w:rsidR="003524C5">
        <w:rPr>
          <w:lang/>
        </w:rPr>
        <w:t xml:space="preserve"> третирају неколико аспеката и елемената овог феномена, главне актере мобинга, типове мобинга, услове радних окруж</w:t>
      </w:r>
      <w:r w:rsidR="0087562F">
        <w:rPr>
          <w:lang/>
        </w:rPr>
        <w:t>ења</w:t>
      </w:r>
      <w:r w:rsidR="003524C5">
        <w:rPr>
          <w:lang/>
        </w:rPr>
        <w:t xml:space="preserve"> у којима се моб</w:t>
      </w:r>
      <w:r w:rsidR="00647EF6">
        <w:rPr>
          <w:lang/>
        </w:rPr>
        <w:t>и</w:t>
      </w:r>
      <w:r w:rsidR="003524C5">
        <w:rPr>
          <w:lang/>
        </w:rPr>
        <w:t>нг дешава.</w:t>
      </w:r>
      <w:r w:rsidR="0087562F">
        <w:rPr>
          <w:lang/>
        </w:rPr>
        <w:t xml:space="preserve"> Ауторке покушавају да феномен мобинга обухвате у свој његовој комплексности, разматрајући последице које он има на различите аспекте  и квалитет живота појединца и његовог окружења. Имајући у виду да се овај рад бави и улогом </w:t>
      </w:r>
      <w:r w:rsidR="0087562F">
        <w:rPr>
          <w:lang/>
        </w:rPr>
        <w:lastRenderedPageBreak/>
        <w:t>образовања у превенирању мобинга, ауторке анализирају различите могућности образовања у вези са овом проблематиком, наглашавајући и з</w:t>
      </w:r>
      <w:r w:rsidR="003E07BF">
        <w:rPr>
          <w:lang/>
        </w:rPr>
        <w:t>начај појединачних интервенција</w:t>
      </w:r>
      <w:r w:rsidR="0087562F">
        <w:rPr>
          <w:lang/>
        </w:rPr>
        <w:t xml:space="preserve"> информисања, подиза</w:t>
      </w:r>
      <w:r w:rsidR="003E07BF">
        <w:rPr>
          <w:lang/>
        </w:rPr>
        <w:t>ња свести код људи, саветовања, али и  обуч</w:t>
      </w:r>
      <w:r w:rsidR="0087562F">
        <w:rPr>
          <w:lang/>
        </w:rPr>
        <w:t xml:space="preserve">авања запослених. </w:t>
      </w:r>
    </w:p>
    <w:p w:rsidR="006160F0" w:rsidRPr="0087562F" w:rsidRDefault="006160F0" w:rsidP="008212B5">
      <w:pPr>
        <w:jc w:val="both"/>
        <w:rPr>
          <w:lang/>
        </w:rPr>
      </w:pPr>
    </w:p>
    <w:p w:rsidR="0012120F" w:rsidRPr="000E28BC" w:rsidRDefault="0012120F" w:rsidP="00647EF6">
      <w:pPr>
        <w:ind w:left="720"/>
        <w:jc w:val="both"/>
      </w:pPr>
      <w:proofErr w:type="spellStart"/>
      <w:r w:rsidRPr="000E28BC">
        <w:t>Peke</w:t>
      </w:r>
      <w:proofErr w:type="spellEnd"/>
      <w:r w:rsidRPr="000E28BC">
        <w:rPr>
          <w:lang w:val="uz-Cyrl-UZ"/>
        </w:rPr>
        <w:t xml:space="preserve">č, </w:t>
      </w:r>
      <w:r w:rsidRPr="000E28BC">
        <w:t>K</w:t>
      </w:r>
      <w:r w:rsidRPr="000E28BC">
        <w:rPr>
          <w:lang w:val="uz-Cyrl-UZ"/>
        </w:rPr>
        <w:t xml:space="preserve">., </w:t>
      </w:r>
      <w:proofErr w:type="spellStart"/>
      <w:r w:rsidRPr="000E28BC">
        <w:t>Mihajlovi</w:t>
      </w:r>
      <w:proofErr w:type="spellEnd"/>
      <w:r w:rsidRPr="000E28BC">
        <w:rPr>
          <w:lang w:val="uz-Cyrl-UZ"/>
        </w:rPr>
        <w:t xml:space="preserve">ć, </w:t>
      </w:r>
      <w:r w:rsidRPr="000E28BC">
        <w:t>D</w:t>
      </w:r>
      <w:r w:rsidRPr="000E28BC">
        <w:rPr>
          <w:lang w:val="uz-Cyrl-UZ"/>
        </w:rPr>
        <w:t xml:space="preserve">, </w:t>
      </w:r>
      <w:r w:rsidRPr="000E28BC">
        <w:t>Castro</w:t>
      </w:r>
      <w:r w:rsidRPr="000E28BC">
        <w:rPr>
          <w:lang w:val="uz-Cyrl-UZ"/>
        </w:rPr>
        <w:t xml:space="preserve">, </w:t>
      </w:r>
      <w:r w:rsidRPr="000E28BC">
        <w:t>J</w:t>
      </w:r>
      <w:r w:rsidRPr="000E28BC">
        <w:rPr>
          <w:lang w:val="uz-Cyrl-UZ"/>
        </w:rPr>
        <w:t xml:space="preserve">. (2017). </w:t>
      </w:r>
      <w:r w:rsidRPr="000E28BC">
        <w:rPr>
          <w:bCs/>
        </w:rPr>
        <w:t>Adult Education in Serbia and Brazil-Towards Professionalization</w:t>
      </w:r>
      <w:r w:rsidRPr="000E28BC">
        <w:t xml:space="preserve">; in. R. </w:t>
      </w:r>
      <w:proofErr w:type="spellStart"/>
      <w:r w:rsidRPr="000E28BC">
        <w:t>Egentemeyer</w:t>
      </w:r>
      <w:proofErr w:type="gramStart"/>
      <w:r w:rsidRPr="000E28BC">
        <w:t>,S</w:t>
      </w:r>
      <w:proofErr w:type="spellEnd"/>
      <w:proofErr w:type="gramEnd"/>
      <w:r w:rsidRPr="000E28BC">
        <w:t>. Schmidt-</w:t>
      </w:r>
      <w:proofErr w:type="spellStart"/>
      <w:r w:rsidRPr="000E28BC">
        <w:t>Lauff</w:t>
      </w:r>
      <w:proofErr w:type="spellEnd"/>
      <w:r w:rsidRPr="000E28BC">
        <w:t xml:space="preserve">, V. Boffo </w:t>
      </w:r>
      <w:r w:rsidRPr="000E28BC">
        <w:rPr>
          <w:shd w:val="clear" w:color="auto" w:fill="FFFFFF"/>
          <w:lang w:val="sr-Latn-CS"/>
        </w:rPr>
        <w:t xml:space="preserve">(Eds.): </w:t>
      </w:r>
      <w:r w:rsidRPr="000E28BC">
        <w:rPr>
          <w:i/>
        </w:rPr>
        <w:t>Adult Learning and Education in International Contexts: Future Challenges for Its Professionalization, Comparative Perspectives from the 2016 Wurzburg Winter School.</w:t>
      </w:r>
      <w:r w:rsidRPr="000E28BC">
        <w:rPr>
          <w:bCs/>
        </w:rPr>
        <w:t xml:space="preserve"> Peter Lang, Frankfurt am Main</w:t>
      </w:r>
      <w:r w:rsidRPr="000E28BC">
        <w:rPr>
          <w:i/>
        </w:rPr>
        <w:t>.</w:t>
      </w:r>
      <w:r w:rsidRPr="000E28BC">
        <w:rPr>
          <w:lang w:val="ru-RU"/>
        </w:rPr>
        <w:t xml:space="preserve"> </w:t>
      </w:r>
      <w:r w:rsidRPr="000E28BC">
        <w:rPr>
          <w:color w:val="000000"/>
        </w:rPr>
        <w:t>ISSN 0934-3695 ISBN 978-3-631-67875-6</w:t>
      </w:r>
    </w:p>
    <w:p w:rsidR="001B65E8" w:rsidRDefault="001B65E8" w:rsidP="001B65E8">
      <w:pPr>
        <w:jc w:val="both"/>
        <w:rPr>
          <w:rFonts w:eastAsia="MinionPro-Regular"/>
          <w:lang/>
        </w:rPr>
      </w:pPr>
    </w:p>
    <w:p w:rsidR="001B65E8" w:rsidRPr="0038287B" w:rsidRDefault="001B65E8" w:rsidP="001B65E8">
      <w:pPr>
        <w:jc w:val="both"/>
        <w:rPr>
          <w:sz w:val="20"/>
          <w:szCs w:val="20"/>
        </w:rPr>
      </w:pPr>
      <w:r w:rsidRPr="009A33F9">
        <w:rPr>
          <w:rFonts w:eastAsia="MinionPro-Regular"/>
          <w:lang/>
        </w:rPr>
        <w:t>У</w:t>
      </w:r>
      <w:r>
        <w:rPr>
          <w:rFonts w:eastAsia="MinionPro-Regular"/>
          <w:lang/>
        </w:rPr>
        <w:t xml:space="preserve"> овом раду </w:t>
      </w:r>
      <w:r w:rsidRPr="009A33F9">
        <w:rPr>
          <w:rFonts w:eastAsia="MinionPro-Regular"/>
          <w:lang w:val="uz-Cyrl-UZ"/>
        </w:rPr>
        <w:t xml:space="preserve">ауторке </w:t>
      </w:r>
      <w:r>
        <w:rPr>
          <w:rFonts w:eastAsia="MinionPro-Regular"/>
          <w:lang/>
        </w:rPr>
        <w:t xml:space="preserve">представљају и анализирају </w:t>
      </w:r>
      <w:r>
        <w:rPr>
          <w:rFonts w:eastAsia="MinionPro-Regular"/>
          <w:lang w:val="uz-Cyrl-UZ"/>
        </w:rPr>
        <w:t xml:space="preserve">резултате </w:t>
      </w:r>
      <w:r w:rsidRPr="009A33F9">
        <w:rPr>
          <w:rFonts w:eastAsia="MinionPro-Regular"/>
          <w:lang/>
        </w:rPr>
        <w:t>спроведено</w:t>
      </w:r>
      <w:r>
        <w:rPr>
          <w:rFonts w:eastAsia="MinionPro-Regular"/>
          <w:lang/>
        </w:rPr>
        <w:t>г компаративног</w:t>
      </w:r>
      <w:r w:rsidR="003E07BF">
        <w:rPr>
          <w:rFonts w:eastAsia="MinionPro-Regular"/>
          <w:lang/>
        </w:rPr>
        <w:t xml:space="preserve"> истраживања</w:t>
      </w:r>
      <w:r w:rsidRPr="009A33F9">
        <w:rPr>
          <w:rFonts w:eastAsia="MinionPro-Regular"/>
          <w:lang w:val="uz-Cyrl-UZ"/>
        </w:rPr>
        <w:t xml:space="preserve">, </w:t>
      </w:r>
      <w:r>
        <w:rPr>
          <w:rFonts w:eastAsia="MinionPro-Regular"/>
          <w:lang w:val="uz-Cyrl-UZ"/>
        </w:rPr>
        <w:t>главни дискурс професионализације у образовању и учењу одраслих</w:t>
      </w:r>
      <w:r w:rsidRPr="009A33F9">
        <w:rPr>
          <w:rFonts w:eastAsia="MinionPro-Regular"/>
          <w:lang w:val="uz-Cyrl-UZ"/>
        </w:rPr>
        <w:t xml:space="preserve">, у две земље - Бразилу и Србији. </w:t>
      </w:r>
      <w:r>
        <w:rPr>
          <w:rFonts w:eastAsia="MinionPro-Regular"/>
          <w:lang w:val="uz-Cyrl-UZ"/>
        </w:rPr>
        <w:t>Ауторке своју компаративну студију организују у два дела: у првом, пажљиви</w:t>
      </w:r>
      <w:r w:rsidR="003E07BF">
        <w:rPr>
          <w:rFonts w:eastAsia="MinionPro-Regular"/>
          <w:lang w:val="uz-Cyrl-UZ"/>
        </w:rPr>
        <w:t>м одабиром истраживачких питања</w:t>
      </w:r>
      <w:r>
        <w:rPr>
          <w:rFonts w:eastAsia="MinionPro-Regular"/>
          <w:lang w:val="uz-Cyrl-UZ"/>
        </w:rPr>
        <w:t xml:space="preserve"> покушавају да открију главне карактеристике система образовања одраслих у две земље, те њихове сличности и разлике.</w:t>
      </w:r>
      <w:r w:rsidRPr="0038287B">
        <w:t xml:space="preserve"> </w:t>
      </w:r>
      <w:r>
        <w:rPr>
          <w:lang/>
        </w:rPr>
        <w:t>На основу</w:t>
      </w:r>
      <w:r w:rsidR="003E07BF">
        <w:rPr>
          <w:lang/>
        </w:rPr>
        <w:t xml:space="preserve"> општег увида у систем </w:t>
      </w:r>
      <w:r>
        <w:rPr>
          <w:lang/>
        </w:rPr>
        <w:t>образовања, ауторке се упуштају у још специфичнију</w:t>
      </w:r>
      <w:r w:rsidR="000E28BC">
        <w:rPr>
          <w:lang/>
        </w:rPr>
        <w:t xml:space="preserve"> </w:t>
      </w:r>
      <w:r w:rsidR="003E07BF">
        <w:rPr>
          <w:lang/>
        </w:rPr>
        <w:t>анализу</w:t>
      </w:r>
      <w:r>
        <w:rPr>
          <w:lang/>
        </w:rPr>
        <w:t xml:space="preserve">, </w:t>
      </w:r>
      <w:r w:rsidR="000E28BC">
        <w:rPr>
          <w:lang/>
        </w:rPr>
        <w:t xml:space="preserve">у </w:t>
      </w:r>
      <w:r>
        <w:rPr>
          <w:lang/>
        </w:rPr>
        <w:t>разматрање професионализације у Србији и Бразил</w:t>
      </w:r>
      <w:r w:rsidR="000E28BC">
        <w:rPr>
          <w:lang/>
        </w:rPr>
        <w:t>у</w:t>
      </w:r>
      <w:r>
        <w:rPr>
          <w:lang/>
        </w:rPr>
        <w:t>, на микро, мезо и макро нивоу анализе, а затим трагају за сличностима и разликама актуелног питања професионализације у образовању одраслих у</w:t>
      </w:r>
      <w:r w:rsidR="003E07BF">
        <w:rPr>
          <w:lang/>
        </w:rPr>
        <w:t xml:space="preserve"> овим земљама</w:t>
      </w:r>
      <w:r>
        <w:rPr>
          <w:lang/>
        </w:rPr>
        <w:t xml:space="preserve">. Ауторке закључују да је питање професионализације у образовању одраслих изузетно актуелан концепт у обе земље, да су обе земље направиле велики помак у погледу професионализације, али </w:t>
      </w:r>
      <w:r w:rsidR="008548E7">
        <w:rPr>
          <w:lang/>
        </w:rPr>
        <w:t xml:space="preserve">да постоји још неколико аспеката професионализације где има много изазова за обе земље, посебно у погледу препознатости професије и социјалне контроле уласка у професију. </w:t>
      </w:r>
    </w:p>
    <w:p w:rsidR="008B163A" w:rsidRPr="0012120F" w:rsidRDefault="008B163A" w:rsidP="008212B5">
      <w:pPr>
        <w:jc w:val="both"/>
        <w:rPr>
          <w:b/>
        </w:rPr>
      </w:pPr>
    </w:p>
    <w:p w:rsidR="008212B5" w:rsidRPr="0012120F" w:rsidRDefault="008212B5" w:rsidP="008212B5">
      <w:pPr>
        <w:jc w:val="both"/>
        <w:rPr>
          <w:b/>
        </w:rPr>
      </w:pPr>
      <w:proofErr w:type="spellStart"/>
      <w:r w:rsidRPr="0012120F">
        <w:rPr>
          <w:b/>
        </w:rPr>
        <w:t>Наставни</w:t>
      </w:r>
      <w:proofErr w:type="spellEnd"/>
      <w:r w:rsidRPr="0012120F">
        <w:rPr>
          <w:b/>
        </w:rPr>
        <w:t xml:space="preserve"> </w:t>
      </w:r>
      <w:proofErr w:type="spellStart"/>
      <w:r w:rsidRPr="0012120F">
        <w:rPr>
          <w:b/>
        </w:rPr>
        <w:t>рад</w:t>
      </w:r>
      <w:proofErr w:type="spellEnd"/>
      <w:r w:rsidRPr="0012120F">
        <w:rPr>
          <w:b/>
        </w:rPr>
        <w:t xml:space="preserve"> и </w:t>
      </w:r>
      <w:proofErr w:type="spellStart"/>
      <w:r w:rsidRPr="0012120F">
        <w:rPr>
          <w:b/>
        </w:rPr>
        <w:t>професионални</w:t>
      </w:r>
      <w:proofErr w:type="spellEnd"/>
      <w:r w:rsidRPr="0012120F">
        <w:rPr>
          <w:b/>
        </w:rPr>
        <w:t xml:space="preserve"> </w:t>
      </w:r>
      <w:proofErr w:type="spellStart"/>
      <w:r w:rsidRPr="0012120F">
        <w:rPr>
          <w:b/>
        </w:rPr>
        <w:t>допринос</w:t>
      </w:r>
      <w:proofErr w:type="spellEnd"/>
    </w:p>
    <w:p w:rsidR="00420289" w:rsidRDefault="00420289" w:rsidP="008212B5">
      <w:pPr>
        <w:jc w:val="both"/>
      </w:pPr>
    </w:p>
    <w:p w:rsidR="00420289" w:rsidRDefault="00542EEF" w:rsidP="008212B5">
      <w:pPr>
        <w:jc w:val="both"/>
      </w:pPr>
      <w:proofErr w:type="spellStart"/>
      <w:r>
        <w:t>Наставни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кандидаткиње</w:t>
      </w:r>
      <w:proofErr w:type="spellEnd"/>
      <w:r>
        <w:t xml:space="preserve"> </w:t>
      </w:r>
      <w:proofErr w:type="spellStart"/>
      <w:r>
        <w:t>Дубравке</w:t>
      </w:r>
      <w:proofErr w:type="spellEnd"/>
      <w:r>
        <w:t xml:space="preserve"> </w:t>
      </w:r>
      <w:proofErr w:type="spellStart"/>
      <w:r>
        <w:t>Михајловић</w:t>
      </w:r>
      <w:proofErr w:type="spellEnd"/>
      <w:r>
        <w:t xml:space="preserve"> </w:t>
      </w:r>
      <w:proofErr w:type="spellStart"/>
      <w:r>
        <w:t>датира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2012</w:t>
      </w:r>
      <w:r w:rsidR="0045082D">
        <w:t>.</w:t>
      </w:r>
      <w:r>
        <w:t xml:space="preserve"> </w:t>
      </w:r>
      <w:proofErr w:type="spellStart"/>
      <w:r>
        <w:t>године</w:t>
      </w:r>
      <w:proofErr w:type="spellEnd"/>
      <w:r w:rsidR="0012120F">
        <w:t xml:space="preserve">, </w:t>
      </w:r>
      <w:proofErr w:type="spellStart"/>
      <w:r w:rsidR="0012120F">
        <w:t>са</w:t>
      </w:r>
      <w:proofErr w:type="spellEnd"/>
      <w:r w:rsidR="0012120F">
        <w:t xml:space="preserve"> </w:t>
      </w:r>
      <w:proofErr w:type="spellStart"/>
      <w:r w:rsidR="0012120F">
        <w:t>избором</w:t>
      </w:r>
      <w:proofErr w:type="spellEnd"/>
      <w:r w:rsidR="00B02C03">
        <w:t xml:space="preserve"> </w:t>
      </w:r>
      <w:proofErr w:type="spellStart"/>
      <w:r w:rsidR="00B02C03">
        <w:t>на</w:t>
      </w:r>
      <w:proofErr w:type="spellEnd"/>
      <w:r w:rsidR="00B02C03">
        <w:t xml:space="preserve"> </w:t>
      </w:r>
      <w:proofErr w:type="spellStart"/>
      <w:r w:rsidR="00B02C03">
        <w:t>позицију</w:t>
      </w:r>
      <w:proofErr w:type="spellEnd"/>
      <w:r w:rsidR="00B02C03">
        <w:t xml:space="preserve"> </w:t>
      </w:r>
      <w:proofErr w:type="spellStart"/>
      <w:r w:rsidR="00B02C03">
        <w:t>истраживач-п</w:t>
      </w:r>
      <w:r w:rsidR="0012120F">
        <w:t>р</w:t>
      </w:r>
      <w:r w:rsidR="00B02C03">
        <w:t>иправ</w:t>
      </w:r>
      <w:r w:rsidR="0012120F">
        <w:t>ник</w:t>
      </w:r>
      <w:proofErr w:type="spellEnd"/>
      <w:r w:rsidR="0012120F">
        <w:t xml:space="preserve"> </w:t>
      </w:r>
      <w:proofErr w:type="spellStart"/>
      <w:r w:rsidR="0012120F">
        <w:t>на</w:t>
      </w:r>
      <w:proofErr w:type="spellEnd"/>
      <w:r w:rsidR="0012120F">
        <w:t xml:space="preserve"> </w:t>
      </w:r>
      <w:proofErr w:type="spellStart"/>
      <w:r w:rsidR="0012120F">
        <w:t>Институту</w:t>
      </w:r>
      <w:proofErr w:type="spellEnd"/>
      <w:r w:rsidR="0012120F">
        <w:t xml:space="preserve"> </w:t>
      </w:r>
      <w:proofErr w:type="spellStart"/>
      <w:r w:rsidR="0012120F">
        <w:t>за</w:t>
      </w:r>
      <w:proofErr w:type="spellEnd"/>
      <w:r w:rsidR="0012120F">
        <w:t xml:space="preserve"> </w:t>
      </w:r>
      <w:proofErr w:type="spellStart"/>
      <w:r w:rsidR="0012120F">
        <w:t>педагогију</w:t>
      </w:r>
      <w:proofErr w:type="spellEnd"/>
      <w:r w:rsidR="0012120F">
        <w:t xml:space="preserve"> и </w:t>
      </w:r>
      <w:proofErr w:type="spellStart"/>
      <w:r w:rsidR="0012120F">
        <w:t>андрагогију</w:t>
      </w:r>
      <w:proofErr w:type="spellEnd"/>
      <w:r>
        <w:t xml:space="preserve">.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тада</w:t>
      </w:r>
      <w:proofErr w:type="spellEnd"/>
      <w:r>
        <w:t xml:space="preserve">, </w:t>
      </w:r>
      <w:proofErr w:type="spellStart"/>
      <w:r>
        <w:t>Дубравка</w:t>
      </w:r>
      <w:proofErr w:type="spellEnd"/>
      <w:r>
        <w:t xml:space="preserve"> </w:t>
      </w:r>
      <w:proofErr w:type="spellStart"/>
      <w:r>
        <w:t>Михајловић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ангажована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реализацији</w:t>
      </w:r>
      <w:proofErr w:type="spellEnd"/>
      <w:r>
        <w:t xml:space="preserve"> </w:t>
      </w:r>
      <w:proofErr w:type="spellStart"/>
      <w:r>
        <w:t>вежби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обавезних</w:t>
      </w:r>
      <w:proofErr w:type="spellEnd"/>
      <w:r>
        <w:t xml:space="preserve"> и </w:t>
      </w:r>
      <w:proofErr w:type="spellStart"/>
      <w:r>
        <w:t>изборн</w:t>
      </w:r>
      <w:r w:rsidR="0084307F">
        <w:t>их</w:t>
      </w:r>
      <w:proofErr w:type="spellEnd"/>
      <w:r w:rsidR="0084307F">
        <w:t xml:space="preserve"> </w:t>
      </w:r>
      <w:proofErr w:type="spellStart"/>
      <w:r w:rsidR="0084307F">
        <w:t>предмета</w:t>
      </w:r>
      <w:proofErr w:type="spellEnd"/>
      <w:r w:rsidR="0045082D">
        <w:t xml:space="preserve"> </w:t>
      </w:r>
      <w:proofErr w:type="spellStart"/>
      <w:r w:rsidR="0045082D">
        <w:t>на</w:t>
      </w:r>
      <w:proofErr w:type="spellEnd"/>
      <w:r w:rsidR="0045082D">
        <w:t xml:space="preserve"> </w:t>
      </w:r>
      <w:proofErr w:type="spellStart"/>
      <w:r w:rsidR="0045082D">
        <w:t>основним</w:t>
      </w:r>
      <w:proofErr w:type="spellEnd"/>
      <w:r w:rsidR="0045082D">
        <w:t xml:space="preserve"> </w:t>
      </w:r>
      <w:proofErr w:type="spellStart"/>
      <w:r w:rsidR="0045082D">
        <w:t>студијама</w:t>
      </w:r>
      <w:proofErr w:type="spellEnd"/>
      <w:r w:rsidR="0045082D">
        <w:t xml:space="preserve"> </w:t>
      </w:r>
      <w:proofErr w:type="spellStart"/>
      <w:r w:rsidR="0045082D">
        <w:t>Андрагогије</w:t>
      </w:r>
      <w:proofErr w:type="spellEnd"/>
      <w:r w:rsidR="0084307F">
        <w:t xml:space="preserve">: </w:t>
      </w:r>
      <w:proofErr w:type="spellStart"/>
      <w:r w:rsidR="0084307F">
        <w:t>Андрагогија</w:t>
      </w:r>
      <w:proofErr w:type="spellEnd"/>
      <w:r w:rsidR="0084307F">
        <w:t xml:space="preserve"> </w:t>
      </w:r>
      <w:proofErr w:type="spellStart"/>
      <w:r w:rsidR="0084307F">
        <w:t>рада</w:t>
      </w:r>
      <w:proofErr w:type="spellEnd"/>
      <w:r w:rsidR="0084307F">
        <w:t xml:space="preserve">, </w:t>
      </w:r>
      <w:proofErr w:type="spellStart"/>
      <w:r w:rsidR="0084307F">
        <w:t>А</w:t>
      </w:r>
      <w:r>
        <w:t>нализа</w:t>
      </w:r>
      <w:proofErr w:type="spellEnd"/>
      <w:r>
        <w:t xml:space="preserve"> </w:t>
      </w:r>
      <w:proofErr w:type="spellStart"/>
      <w:r>
        <w:t>потреба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знањима</w:t>
      </w:r>
      <w:proofErr w:type="spellEnd"/>
      <w:r>
        <w:t xml:space="preserve"> и </w:t>
      </w:r>
      <w:proofErr w:type="spellStart"/>
      <w:r>
        <w:t>вештинама</w:t>
      </w:r>
      <w:proofErr w:type="spellEnd"/>
      <w:r>
        <w:t xml:space="preserve">, </w:t>
      </w:r>
      <w:proofErr w:type="spellStart"/>
      <w:r>
        <w:t>Стручно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 </w:t>
      </w:r>
      <w:proofErr w:type="spellStart"/>
      <w:r>
        <w:t>одраслих</w:t>
      </w:r>
      <w:proofErr w:type="spellEnd"/>
      <w:r>
        <w:t xml:space="preserve">, </w:t>
      </w:r>
      <w:proofErr w:type="spellStart"/>
      <w:r>
        <w:t>Квалитет</w:t>
      </w:r>
      <w:proofErr w:type="spellEnd"/>
      <w:r>
        <w:t xml:space="preserve"> у </w:t>
      </w:r>
      <w:proofErr w:type="spellStart"/>
      <w:r>
        <w:t>образовању</w:t>
      </w:r>
      <w:proofErr w:type="spellEnd"/>
      <w:r>
        <w:t xml:space="preserve"> </w:t>
      </w:r>
      <w:proofErr w:type="spellStart"/>
      <w:r>
        <w:t>одраслих</w:t>
      </w:r>
      <w:proofErr w:type="spellEnd"/>
      <w:r>
        <w:t xml:space="preserve">, </w:t>
      </w:r>
      <w:proofErr w:type="spellStart"/>
      <w:r>
        <w:t>Каријерно</w:t>
      </w:r>
      <w:proofErr w:type="spellEnd"/>
      <w:r>
        <w:t xml:space="preserve"> </w:t>
      </w:r>
      <w:proofErr w:type="spellStart"/>
      <w:r>
        <w:t>вођење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. </w:t>
      </w:r>
      <w:proofErr w:type="spellStart"/>
      <w:r>
        <w:t>Поред</w:t>
      </w:r>
      <w:proofErr w:type="spellEnd"/>
      <w:r>
        <w:t xml:space="preserve"> </w:t>
      </w:r>
      <w:proofErr w:type="spellStart"/>
      <w:r>
        <w:t>конципирања</w:t>
      </w:r>
      <w:proofErr w:type="spellEnd"/>
      <w:r>
        <w:t xml:space="preserve"> и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вежби</w:t>
      </w:r>
      <w:proofErr w:type="spellEnd"/>
      <w:r w:rsidR="0063481C">
        <w:t xml:space="preserve"> </w:t>
      </w:r>
      <w:proofErr w:type="spellStart"/>
      <w:r w:rsidR="0063481C">
        <w:t>за</w:t>
      </w:r>
      <w:proofErr w:type="spellEnd"/>
      <w:r w:rsidR="0063481C">
        <w:t xml:space="preserve"> </w:t>
      </w:r>
      <w:proofErr w:type="spellStart"/>
      <w:r w:rsidR="0063481C">
        <w:t>студенте</w:t>
      </w:r>
      <w:proofErr w:type="spellEnd"/>
      <w:r w:rsidR="0063481C">
        <w:t xml:space="preserve"> </w:t>
      </w:r>
      <w:proofErr w:type="spellStart"/>
      <w:r w:rsidR="0063481C">
        <w:t>андрагогије</w:t>
      </w:r>
      <w:proofErr w:type="spellEnd"/>
      <w:r w:rsidR="0063481C">
        <w:t xml:space="preserve">, </w:t>
      </w:r>
      <w:proofErr w:type="spellStart"/>
      <w:r w:rsidR="0063481C">
        <w:t>Дубравка</w:t>
      </w:r>
      <w:proofErr w:type="spellEnd"/>
      <w:r w:rsidR="0063481C">
        <w:t xml:space="preserve"> </w:t>
      </w:r>
      <w:proofErr w:type="spellStart"/>
      <w:r w:rsidR="0063481C">
        <w:t>Михајловић</w:t>
      </w:r>
      <w:proofErr w:type="spellEnd"/>
      <w:r w:rsidR="0063481C">
        <w:t xml:space="preserve"> </w:t>
      </w:r>
      <w:proofErr w:type="spellStart"/>
      <w:r w:rsidR="0063481C">
        <w:t>је</w:t>
      </w:r>
      <w:proofErr w:type="spellEnd"/>
      <w:r w:rsidR="0063481C">
        <w:t xml:space="preserve"> </w:t>
      </w:r>
      <w:proofErr w:type="spellStart"/>
      <w:r w:rsidR="0063481C">
        <w:t>пружала</w:t>
      </w:r>
      <w:proofErr w:type="spellEnd"/>
      <w:r w:rsidR="0063481C">
        <w:t xml:space="preserve"> </w:t>
      </w:r>
      <w:proofErr w:type="spellStart"/>
      <w:r w:rsidR="0063481C">
        <w:t>подршку</w:t>
      </w:r>
      <w:proofErr w:type="spellEnd"/>
      <w:r w:rsidR="0063481C">
        <w:t xml:space="preserve"> у </w:t>
      </w:r>
      <w:proofErr w:type="spellStart"/>
      <w:r w:rsidR="0063481C">
        <w:t>конципирању</w:t>
      </w:r>
      <w:proofErr w:type="spellEnd"/>
      <w:r w:rsidR="0063481C">
        <w:t xml:space="preserve"> </w:t>
      </w:r>
      <w:proofErr w:type="spellStart"/>
      <w:r w:rsidR="0063481C">
        <w:t>предавања</w:t>
      </w:r>
      <w:proofErr w:type="spellEnd"/>
      <w:r w:rsidR="0063481C">
        <w:t xml:space="preserve">, </w:t>
      </w:r>
      <w:r w:rsidR="00B02C03">
        <w:t xml:space="preserve">у </w:t>
      </w:r>
      <w:proofErr w:type="spellStart"/>
      <w:r w:rsidR="00B02C03">
        <w:t>осмишљавању</w:t>
      </w:r>
      <w:proofErr w:type="spellEnd"/>
      <w:r w:rsidR="00B02C03">
        <w:t xml:space="preserve"> </w:t>
      </w:r>
      <w:proofErr w:type="spellStart"/>
      <w:r w:rsidR="00B02C03">
        <w:t>студентских</w:t>
      </w:r>
      <w:proofErr w:type="spellEnd"/>
      <w:r w:rsidR="00B02C03">
        <w:t xml:space="preserve"> </w:t>
      </w:r>
      <w:proofErr w:type="spellStart"/>
      <w:r w:rsidR="00B02C03">
        <w:t>предиспитних</w:t>
      </w:r>
      <w:proofErr w:type="spellEnd"/>
      <w:r w:rsidR="00B02C03">
        <w:t xml:space="preserve"> </w:t>
      </w:r>
      <w:proofErr w:type="spellStart"/>
      <w:r w:rsidR="00B02C03">
        <w:t>обавеза</w:t>
      </w:r>
      <w:proofErr w:type="spellEnd"/>
      <w:r w:rsidR="00B02C03">
        <w:t xml:space="preserve">, </w:t>
      </w:r>
      <w:r w:rsidR="0063481C">
        <w:t xml:space="preserve">у </w:t>
      </w:r>
      <w:proofErr w:type="spellStart"/>
      <w:r w:rsidR="0063481C">
        <w:t>евалуацији</w:t>
      </w:r>
      <w:proofErr w:type="spellEnd"/>
      <w:r w:rsidR="0063481C">
        <w:t xml:space="preserve"> </w:t>
      </w:r>
      <w:proofErr w:type="spellStart"/>
      <w:r w:rsidR="0063481C">
        <w:t>студентског</w:t>
      </w:r>
      <w:proofErr w:type="spellEnd"/>
      <w:r w:rsidR="0063481C">
        <w:t xml:space="preserve"> </w:t>
      </w:r>
      <w:proofErr w:type="spellStart"/>
      <w:r w:rsidR="0063481C">
        <w:t>рада</w:t>
      </w:r>
      <w:proofErr w:type="spellEnd"/>
      <w:r w:rsidR="0063481C">
        <w:t xml:space="preserve">, у </w:t>
      </w:r>
      <w:proofErr w:type="spellStart"/>
      <w:r w:rsidR="0063481C">
        <w:t>реализ</w:t>
      </w:r>
      <w:r w:rsidR="00B02C03">
        <w:t>ацији</w:t>
      </w:r>
      <w:proofErr w:type="spellEnd"/>
      <w:r w:rsidR="00B02C03">
        <w:t xml:space="preserve"> </w:t>
      </w:r>
      <w:proofErr w:type="spellStart"/>
      <w:r w:rsidR="00B02C03">
        <w:t>стручне</w:t>
      </w:r>
      <w:proofErr w:type="spellEnd"/>
      <w:r w:rsidR="00B02C03">
        <w:t xml:space="preserve"> </w:t>
      </w:r>
      <w:proofErr w:type="spellStart"/>
      <w:r w:rsidR="00B02C03">
        <w:t>праксе</w:t>
      </w:r>
      <w:proofErr w:type="spellEnd"/>
      <w:r w:rsidR="00B02C03">
        <w:t xml:space="preserve"> </w:t>
      </w:r>
      <w:proofErr w:type="spellStart"/>
      <w:r w:rsidR="00B02C03">
        <w:t>студената</w:t>
      </w:r>
      <w:proofErr w:type="spellEnd"/>
      <w:r w:rsidR="00B02C03">
        <w:t xml:space="preserve">, </w:t>
      </w:r>
      <w:proofErr w:type="spellStart"/>
      <w:r w:rsidR="00B02C03">
        <w:t>пружајући</w:t>
      </w:r>
      <w:proofErr w:type="spellEnd"/>
      <w:r w:rsidR="00B02C03">
        <w:t xml:space="preserve"> </w:t>
      </w:r>
      <w:proofErr w:type="spellStart"/>
      <w:r w:rsidR="00B02C03">
        <w:t>студентима</w:t>
      </w:r>
      <w:proofErr w:type="spellEnd"/>
      <w:r w:rsidR="00B02C03">
        <w:t xml:space="preserve"> </w:t>
      </w:r>
      <w:proofErr w:type="spellStart"/>
      <w:r w:rsidR="00B02C03">
        <w:t>подршку</w:t>
      </w:r>
      <w:proofErr w:type="spellEnd"/>
      <w:r w:rsidR="00B02C03">
        <w:t xml:space="preserve"> </w:t>
      </w:r>
      <w:proofErr w:type="spellStart"/>
      <w:r w:rsidR="00B02C03">
        <w:t>приликом</w:t>
      </w:r>
      <w:proofErr w:type="spellEnd"/>
      <w:r w:rsidR="00B02C03">
        <w:t xml:space="preserve"> </w:t>
      </w:r>
      <w:proofErr w:type="spellStart"/>
      <w:r w:rsidR="00B02C03">
        <w:t>успостављања</w:t>
      </w:r>
      <w:proofErr w:type="spellEnd"/>
      <w:r w:rsidR="00B02C03">
        <w:t xml:space="preserve"> </w:t>
      </w:r>
      <w:proofErr w:type="spellStart"/>
      <w:r w:rsidR="00B02C03">
        <w:t>сарадње</w:t>
      </w:r>
      <w:proofErr w:type="spellEnd"/>
      <w:r w:rsidR="00B02C03">
        <w:t xml:space="preserve"> </w:t>
      </w:r>
      <w:proofErr w:type="spellStart"/>
      <w:r w:rsidR="00B02C03">
        <w:t>са</w:t>
      </w:r>
      <w:proofErr w:type="spellEnd"/>
      <w:r w:rsidR="00B02C03">
        <w:t xml:space="preserve"> </w:t>
      </w:r>
      <w:proofErr w:type="spellStart"/>
      <w:r w:rsidR="00B02C03">
        <w:t>различитим</w:t>
      </w:r>
      <w:proofErr w:type="spellEnd"/>
      <w:r w:rsidR="00B02C03">
        <w:t xml:space="preserve"> </w:t>
      </w:r>
      <w:proofErr w:type="spellStart"/>
      <w:r w:rsidR="00B02C03">
        <w:t>институцијама</w:t>
      </w:r>
      <w:proofErr w:type="spellEnd"/>
      <w:r w:rsidR="00B02C03">
        <w:t xml:space="preserve"> у </w:t>
      </w:r>
      <w:proofErr w:type="spellStart"/>
      <w:r w:rsidR="00B02C03">
        <w:t>области</w:t>
      </w:r>
      <w:proofErr w:type="spellEnd"/>
      <w:r w:rsidR="00B02C03">
        <w:t xml:space="preserve"> </w:t>
      </w:r>
      <w:proofErr w:type="spellStart"/>
      <w:r w:rsidR="00B02C03">
        <w:t>образовања</w:t>
      </w:r>
      <w:proofErr w:type="spellEnd"/>
      <w:r w:rsidR="00B02C03">
        <w:t xml:space="preserve"> </w:t>
      </w:r>
      <w:proofErr w:type="spellStart"/>
      <w:r w:rsidR="00B02C03">
        <w:t>одраслих</w:t>
      </w:r>
      <w:proofErr w:type="spellEnd"/>
      <w:r w:rsidR="00B02C03">
        <w:t xml:space="preserve">. </w:t>
      </w:r>
      <w:proofErr w:type="spellStart"/>
      <w:r w:rsidR="00B02C03">
        <w:t>Дубравка</w:t>
      </w:r>
      <w:proofErr w:type="spellEnd"/>
      <w:r w:rsidR="00B02C03">
        <w:t xml:space="preserve"> </w:t>
      </w:r>
      <w:proofErr w:type="spellStart"/>
      <w:r w:rsidR="00B02C03">
        <w:t>Михајловић</w:t>
      </w:r>
      <w:proofErr w:type="spellEnd"/>
      <w:r w:rsidR="00B02C03">
        <w:t xml:space="preserve"> </w:t>
      </w:r>
      <w:proofErr w:type="spellStart"/>
      <w:r w:rsidR="00B02C03">
        <w:t>је</w:t>
      </w:r>
      <w:proofErr w:type="spellEnd"/>
      <w:r w:rsidR="00B02C03">
        <w:t xml:space="preserve"> </w:t>
      </w:r>
      <w:proofErr w:type="spellStart"/>
      <w:r w:rsidR="00B02C03">
        <w:t>са</w:t>
      </w:r>
      <w:proofErr w:type="spellEnd"/>
      <w:r w:rsidR="00B02C03">
        <w:t xml:space="preserve"> </w:t>
      </w:r>
      <w:proofErr w:type="spellStart"/>
      <w:r w:rsidR="00B02C03">
        <w:t>тимом</w:t>
      </w:r>
      <w:proofErr w:type="spellEnd"/>
      <w:r w:rsidR="00B02C03">
        <w:t xml:space="preserve"> </w:t>
      </w:r>
      <w:proofErr w:type="spellStart"/>
      <w:r w:rsidR="00B02C03">
        <w:t>сарадника</w:t>
      </w:r>
      <w:proofErr w:type="spellEnd"/>
      <w:r w:rsidR="00B02C03">
        <w:t xml:space="preserve"> </w:t>
      </w:r>
      <w:proofErr w:type="spellStart"/>
      <w:r w:rsidR="00B02C03">
        <w:t>учествовала</w:t>
      </w:r>
      <w:proofErr w:type="spellEnd"/>
      <w:r w:rsidR="00B02C03">
        <w:t xml:space="preserve"> у </w:t>
      </w:r>
      <w:proofErr w:type="spellStart"/>
      <w:r w:rsidR="00B02C03">
        <w:t>конципирању</w:t>
      </w:r>
      <w:proofErr w:type="spellEnd"/>
      <w:r w:rsidR="00B02C03">
        <w:t xml:space="preserve"> и </w:t>
      </w:r>
      <w:proofErr w:type="spellStart"/>
      <w:r w:rsidR="00B02C03">
        <w:t>реализацији</w:t>
      </w:r>
      <w:proofErr w:type="spellEnd"/>
      <w:r w:rsidR="00B02C03">
        <w:t xml:space="preserve"> </w:t>
      </w:r>
      <w:proofErr w:type="spellStart"/>
      <w:r w:rsidR="00B02C03">
        <w:t>дводневног</w:t>
      </w:r>
      <w:proofErr w:type="spellEnd"/>
      <w:r w:rsidR="00B02C03">
        <w:t xml:space="preserve"> </w:t>
      </w:r>
      <w:proofErr w:type="spellStart"/>
      <w:r w:rsidR="00B02C03">
        <w:t>програма</w:t>
      </w:r>
      <w:proofErr w:type="spellEnd"/>
      <w:r w:rsidR="00B02C03">
        <w:t xml:space="preserve"> </w:t>
      </w:r>
      <w:proofErr w:type="spellStart"/>
      <w:r w:rsidR="00B02C03">
        <w:t>обуке</w:t>
      </w:r>
      <w:proofErr w:type="spellEnd"/>
      <w:r w:rsidR="00F260C5">
        <w:rPr>
          <w:lang/>
        </w:rPr>
        <w:t xml:space="preserve"> </w:t>
      </w:r>
      <w:r w:rsidR="00F260C5">
        <w:t>„</w:t>
      </w:r>
      <w:proofErr w:type="spellStart"/>
      <w:r w:rsidR="00B02C03">
        <w:t>Активно</w:t>
      </w:r>
      <w:proofErr w:type="spellEnd"/>
      <w:r w:rsidR="00B02C03">
        <w:t xml:space="preserve"> </w:t>
      </w:r>
      <w:proofErr w:type="spellStart"/>
      <w:r w:rsidR="00B02C03">
        <w:t>тражење</w:t>
      </w:r>
      <w:proofErr w:type="spellEnd"/>
      <w:r w:rsidR="00B02C03">
        <w:t xml:space="preserve"> </w:t>
      </w:r>
      <w:proofErr w:type="spellStart"/>
      <w:r w:rsidR="00B02C03">
        <w:t>посла</w:t>
      </w:r>
      <w:proofErr w:type="spellEnd"/>
      <w:r w:rsidR="00B02C03">
        <w:t xml:space="preserve">” </w:t>
      </w:r>
      <w:proofErr w:type="spellStart"/>
      <w:r w:rsidR="00B02C03">
        <w:t>која</w:t>
      </w:r>
      <w:proofErr w:type="spellEnd"/>
      <w:r w:rsidR="00B02C03">
        <w:t xml:space="preserve"> </w:t>
      </w:r>
      <w:proofErr w:type="spellStart"/>
      <w:r w:rsidR="00B02C03">
        <w:t>се</w:t>
      </w:r>
      <w:proofErr w:type="spellEnd"/>
      <w:r w:rsidR="00B02C03">
        <w:t xml:space="preserve"> </w:t>
      </w:r>
      <w:proofErr w:type="spellStart"/>
      <w:r w:rsidR="00B02C03">
        <w:t>реализује</w:t>
      </w:r>
      <w:proofErr w:type="spellEnd"/>
      <w:r w:rsidR="00B02C03">
        <w:t xml:space="preserve"> </w:t>
      </w:r>
      <w:proofErr w:type="spellStart"/>
      <w:r w:rsidR="00B02C03">
        <w:t>за</w:t>
      </w:r>
      <w:proofErr w:type="spellEnd"/>
      <w:r w:rsidR="00B02C03">
        <w:t xml:space="preserve"> </w:t>
      </w:r>
      <w:proofErr w:type="spellStart"/>
      <w:r w:rsidR="00B02C03">
        <w:t>студенте</w:t>
      </w:r>
      <w:proofErr w:type="spellEnd"/>
      <w:r w:rsidR="00B02C03">
        <w:t xml:space="preserve"> </w:t>
      </w:r>
      <w:proofErr w:type="spellStart"/>
      <w:r w:rsidR="00B02C03">
        <w:t>треће</w:t>
      </w:r>
      <w:proofErr w:type="spellEnd"/>
      <w:r w:rsidR="00B02C03">
        <w:t xml:space="preserve"> </w:t>
      </w:r>
      <w:proofErr w:type="spellStart"/>
      <w:r w:rsidR="00B02C03">
        <w:t>године</w:t>
      </w:r>
      <w:proofErr w:type="spellEnd"/>
      <w:r w:rsidR="00B02C03">
        <w:t xml:space="preserve"> </w:t>
      </w:r>
      <w:proofErr w:type="spellStart"/>
      <w:r w:rsidR="00B02C03">
        <w:t>андрагогије</w:t>
      </w:r>
      <w:proofErr w:type="spellEnd"/>
      <w:r w:rsidR="00B02C03">
        <w:t xml:space="preserve">. </w:t>
      </w:r>
      <w:proofErr w:type="spellStart"/>
      <w:r w:rsidR="00B02C03">
        <w:t>Значај</w:t>
      </w:r>
      <w:proofErr w:type="spellEnd"/>
      <w:r w:rsidR="00B02C03">
        <w:t xml:space="preserve"> </w:t>
      </w:r>
      <w:proofErr w:type="spellStart"/>
      <w:r w:rsidR="00B02C03">
        <w:t>ове</w:t>
      </w:r>
      <w:proofErr w:type="spellEnd"/>
      <w:r w:rsidR="00B02C03">
        <w:t xml:space="preserve"> </w:t>
      </w:r>
      <w:proofErr w:type="spellStart"/>
      <w:r w:rsidR="00B02C03">
        <w:t>обуке</w:t>
      </w:r>
      <w:proofErr w:type="spellEnd"/>
      <w:r w:rsidR="00B02C03">
        <w:t xml:space="preserve"> </w:t>
      </w:r>
      <w:proofErr w:type="spellStart"/>
      <w:r w:rsidR="00B02C03">
        <w:t>за</w:t>
      </w:r>
      <w:proofErr w:type="spellEnd"/>
      <w:r w:rsidR="00B02C03">
        <w:t xml:space="preserve"> </w:t>
      </w:r>
      <w:proofErr w:type="spellStart"/>
      <w:r w:rsidR="00B02C03">
        <w:t>каријерни</w:t>
      </w:r>
      <w:proofErr w:type="spellEnd"/>
      <w:r w:rsidR="00B02C03">
        <w:t xml:space="preserve"> </w:t>
      </w:r>
      <w:proofErr w:type="spellStart"/>
      <w:r w:rsidR="00B02C03">
        <w:t>развој</w:t>
      </w:r>
      <w:proofErr w:type="spellEnd"/>
      <w:r w:rsidR="00B02C03">
        <w:t xml:space="preserve"> </w:t>
      </w:r>
      <w:proofErr w:type="spellStart"/>
      <w:r w:rsidR="00B02C03">
        <w:t>је</w:t>
      </w:r>
      <w:proofErr w:type="spellEnd"/>
      <w:r w:rsidR="00B02C03">
        <w:t xml:space="preserve"> </w:t>
      </w:r>
      <w:proofErr w:type="spellStart"/>
      <w:r w:rsidR="00B02C03">
        <w:t>од</w:t>
      </w:r>
      <w:proofErr w:type="spellEnd"/>
      <w:r w:rsidR="00B02C03">
        <w:t xml:space="preserve"> </w:t>
      </w:r>
      <w:proofErr w:type="spellStart"/>
      <w:r w:rsidR="00B02C03">
        <w:t>стране</w:t>
      </w:r>
      <w:proofErr w:type="spellEnd"/>
      <w:r w:rsidR="00B02C03">
        <w:t xml:space="preserve"> </w:t>
      </w:r>
      <w:proofErr w:type="spellStart"/>
      <w:r w:rsidR="00B02C03">
        <w:t>студената</w:t>
      </w:r>
      <w:proofErr w:type="spellEnd"/>
      <w:r w:rsidR="00B02C03">
        <w:t xml:space="preserve"> </w:t>
      </w:r>
      <w:proofErr w:type="spellStart"/>
      <w:r w:rsidR="00B02C03">
        <w:t>процењен</w:t>
      </w:r>
      <w:proofErr w:type="spellEnd"/>
      <w:r w:rsidR="00B02C03">
        <w:t xml:space="preserve"> </w:t>
      </w:r>
      <w:proofErr w:type="spellStart"/>
      <w:r w:rsidR="00B02C03">
        <w:t>као</w:t>
      </w:r>
      <w:proofErr w:type="spellEnd"/>
      <w:r w:rsidR="00B02C03">
        <w:t xml:space="preserve"> </w:t>
      </w:r>
      <w:proofErr w:type="spellStart"/>
      <w:r w:rsidR="00B02C03">
        <w:t>изузетан</w:t>
      </w:r>
      <w:proofErr w:type="spellEnd"/>
      <w:r w:rsidR="00B02C03">
        <w:t xml:space="preserve">. </w:t>
      </w:r>
      <w:r w:rsidR="0012120F">
        <w:t xml:space="preserve">У </w:t>
      </w:r>
      <w:proofErr w:type="spellStart"/>
      <w:r w:rsidR="0012120F">
        <w:t>досадашњем</w:t>
      </w:r>
      <w:proofErr w:type="spellEnd"/>
      <w:r w:rsidR="0012120F">
        <w:t xml:space="preserve"> </w:t>
      </w:r>
      <w:proofErr w:type="spellStart"/>
      <w:r w:rsidR="0012120F">
        <w:t>раду</w:t>
      </w:r>
      <w:proofErr w:type="spellEnd"/>
      <w:r w:rsidR="0012120F">
        <w:t xml:space="preserve">, </w:t>
      </w:r>
      <w:proofErr w:type="spellStart"/>
      <w:r w:rsidR="0012120F">
        <w:t>кандидаткиња</w:t>
      </w:r>
      <w:proofErr w:type="spellEnd"/>
      <w:r w:rsidR="0012120F">
        <w:t xml:space="preserve"> </w:t>
      </w:r>
      <w:proofErr w:type="spellStart"/>
      <w:r w:rsidR="0012120F">
        <w:t>је</w:t>
      </w:r>
      <w:proofErr w:type="spellEnd"/>
      <w:r w:rsidR="0012120F">
        <w:t xml:space="preserve"> </w:t>
      </w:r>
      <w:proofErr w:type="spellStart"/>
      <w:r w:rsidR="0012120F">
        <w:t>исказала</w:t>
      </w:r>
      <w:proofErr w:type="spellEnd"/>
      <w:r w:rsidR="0012120F">
        <w:t xml:space="preserve"> </w:t>
      </w:r>
      <w:proofErr w:type="spellStart"/>
      <w:r w:rsidR="0012120F">
        <w:t>умеће</w:t>
      </w:r>
      <w:proofErr w:type="spellEnd"/>
      <w:r w:rsidR="0012120F">
        <w:t xml:space="preserve"> у </w:t>
      </w:r>
      <w:proofErr w:type="spellStart"/>
      <w:r w:rsidR="0084307F">
        <w:t>коришћењу</w:t>
      </w:r>
      <w:proofErr w:type="spellEnd"/>
      <w:r w:rsidR="0084307F">
        <w:t xml:space="preserve"> </w:t>
      </w:r>
      <w:proofErr w:type="spellStart"/>
      <w:r w:rsidR="0084307F">
        <w:t>иновативних</w:t>
      </w:r>
      <w:proofErr w:type="spellEnd"/>
      <w:r w:rsidR="0084307F">
        <w:t xml:space="preserve"> </w:t>
      </w:r>
      <w:proofErr w:type="spellStart"/>
      <w:r w:rsidR="0012120F">
        <w:t>нас</w:t>
      </w:r>
      <w:r w:rsidR="00B02C03">
        <w:t>т</w:t>
      </w:r>
      <w:r w:rsidR="0084307F">
        <w:t>авних</w:t>
      </w:r>
      <w:proofErr w:type="spellEnd"/>
      <w:r w:rsidR="0084307F">
        <w:t xml:space="preserve"> </w:t>
      </w:r>
      <w:proofErr w:type="spellStart"/>
      <w:r w:rsidR="0084307F">
        <w:t>метода</w:t>
      </w:r>
      <w:proofErr w:type="spellEnd"/>
      <w:r w:rsidR="0012120F">
        <w:t xml:space="preserve">, </w:t>
      </w:r>
      <w:proofErr w:type="spellStart"/>
      <w:r w:rsidR="0012120F">
        <w:t>добру</w:t>
      </w:r>
      <w:proofErr w:type="spellEnd"/>
      <w:r w:rsidR="0012120F">
        <w:t xml:space="preserve"> </w:t>
      </w:r>
      <w:proofErr w:type="spellStart"/>
      <w:r w:rsidR="0012120F">
        <w:t>припремљеност</w:t>
      </w:r>
      <w:proofErr w:type="spellEnd"/>
      <w:r w:rsidR="0012120F">
        <w:t xml:space="preserve"> </w:t>
      </w:r>
      <w:proofErr w:type="spellStart"/>
      <w:r w:rsidR="0012120F">
        <w:t>за</w:t>
      </w:r>
      <w:proofErr w:type="spellEnd"/>
      <w:r w:rsidR="0012120F">
        <w:t xml:space="preserve"> </w:t>
      </w:r>
      <w:proofErr w:type="spellStart"/>
      <w:r w:rsidR="0012120F">
        <w:t>обављање</w:t>
      </w:r>
      <w:proofErr w:type="spellEnd"/>
      <w:r w:rsidR="0012120F">
        <w:t xml:space="preserve"> </w:t>
      </w:r>
      <w:proofErr w:type="spellStart"/>
      <w:r w:rsidR="0012120F">
        <w:t>наставе</w:t>
      </w:r>
      <w:proofErr w:type="spellEnd"/>
      <w:r w:rsidR="0012120F">
        <w:t xml:space="preserve"> и </w:t>
      </w:r>
      <w:proofErr w:type="spellStart"/>
      <w:r w:rsidR="0012120F">
        <w:t>научну</w:t>
      </w:r>
      <w:proofErr w:type="spellEnd"/>
      <w:r w:rsidR="0012120F">
        <w:t xml:space="preserve"> </w:t>
      </w:r>
      <w:proofErr w:type="spellStart"/>
      <w:r w:rsidR="0012120F">
        <w:t>поткованост</w:t>
      </w:r>
      <w:proofErr w:type="spellEnd"/>
      <w:r w:rsidR="0012120F">
        <w:t xml:space="preserve"> </w:t>
      </w:r>
      <w:proofErr w:type="spellStart"/>
      <w:r w:rsidR="0012120F">
        <w:t>за</w:t>
      </w:r>
      <w:proofErr w:type="spellEnd"/>
      <w:r w:rsidR="0012120F">
        <w:t xml:space="preserve"> </w:t>
      </w:r>
      <w:proofErr w:type="spellStart"/>
      <w:r w:rsidR="0012120F">
        <w:t>предм</w:t>
      </w:r>
      <w:r w:rsidR="00B02C03">
        <w:t>ете</w:t>
      </w:r>
      <w:proofErr w:type="spellEnd"/>
      <w:r w:rsidR="00B02C03">
        <w:t xml:space="preserve"> у </w:t>
      </w:r>
      <w:proofErr w:type="spellStart"/>
      <w:r w:rsidR="00B02C03">
        <w:t>ко</w:t>
      </w:r>
      <w:r w:rsidR="00484CCB">
        <w:t>јима</w:t>
      </w:r>
      <w:proofErr w:type="spellEnd"/>
      <w:r w:rsidR="00484CCB">
        <w:t xml:space="preserve"> </w:t>
      </w:r>
      <w:proofErr w:type="spellStart"/>
      <w:r w:rsidR="00484CCB">
        <w:t>реализује</w:t>
      </w:r>
      <w:proofErr w:type="spellEnd"/>
      <w:r w:rsidR="00484CCB">
        <w:t xml:space="preserve"> </w:t>
      </w:r>
      <w:proofErr w:type="spellStart"/>
      <w:r w:rsidR="00484CCB">
        <w:t>наставу</w:t>
      </w:r>
      <w:proofErr w:type="spellEnd"/>
      <w:r w:rsidR="00484CCB">
        <w:t xml:space="preserve"> (</w:t>
      </w:r>
      <w:proofErr w:type="spellStart"/>
      <w:r w:rsidR="00484CCB">
        <w:t>вежбе</w:t>
      </w:r>
      <w:proofErr w:type="spellEnd"/>
      <w:r w:rsidR="00484CCB">
        <w:t>)</w:t>
      </w:r>
      <w:r w:rsidR="0084307F">
        <w:t>.</w:t>
      </w:r>
      <w:r w:rsidR="00D225CB">
        <w:t xml:space="preserve"> У </w:t>
      </w:r>
      <w:proofErr w:type="spellStart"/>
      <w:r w:rsidR="00D225CB">
        <w:t>прилог</w:t>
      </w:r>
      <w:proofErr w:type="spellEnd"/>
      <w:r w:rsidR="00D225CB">
        <w:t xml:space="preserve"> </w:t>
      </w:r>
      <w:proofErr w:type="spellStart"/>
      <w:r w:rsidR="00D225CB">
        <w:t>изузетном</w:t>
      </w:r>
      <w:proofErr w:type="spellEnd"/>
      <w:r w:rsidR="00D225CB">
        <w:t xml:space="preserve"> </w:t>
      </w:r>
      <w:proofErr w:type="spellStart"/>
      <w:r w:rsidR="00D225CB">
        <w:t>наставном</w:t>
      </w:r>
      <w:proofErr w:type="spellEnd"/>
      <w:r w:rsidR="00D225CB">
        <w:t xml:space="preserve"> </w:t>
      </w:r>
      <w:proofErr w:type="spellStart"/>
      <w:r w:rsidR="00D225CB">
        <w:t>раду</w:t>
      </w:r>
      <w:proofErr w:type="spellEnd"/>
      <w:r w:rsidR="00D225CB">
        <w:t xml:space="preserve">, </w:t>
      </w:r>
      <w:proofErr w:type="spellStart"/>
      <w:r w:rsidR="00D225CB">
        <w:t>сведоче</w:t>
      </w:r>
      <w:proofErr w:type="spellEnd"/>
      <w:r w:rsidR="00D225CB">
        <w:t xml:space="preserve"> и </w:t>
      </w:r>
      <w:proofErr w:type="spellStart"/>
      <w:r w:rsidR="00D225CB">
        <w:t>резултати</w:t>
      </w:r>
      <w:proofErr w:type="spellEnd"/>
      <w:r w:rsidR="00D225CB">
        <w:t xml:space="preserve"> </w:t>
      </w:r>
      <w:proofErr w:type="spellStart"/>
      <w:r w:rsidR="00D225CB">
        <w:t>вредновања</w:t>
      </w:r>
      <w:proofErr w:type="spellEnd"/>
      <w:r w:rsidR="00D225CB">
        <w:t xml:space="preserve"> </w:t>
      </w:r>
      <w:proofErr w:type="spellStart"/>
      <w:r w:rsidR="00D225CB">
        <w:t>педагошког</w:t>
      </w:r>
      <w:proofErr w:type="spellEnd"/>
      <w:r w:rsidR="00D225CB">
        <w:t xml:space="preserve"> </w:t>
      </w:r>
      <w:proofErr w:type="spellStart"/>
      <w:r w:rsidR="00D225CB">
        <w:t>рада</w:t>
      </w:r>
      <w:proofErr w:type="spellEnd"/>
      <w:r w:rsidR="00D225CB">
        <w:t xml:space="preserve"> </w:t>
      </w:r>
      <w:proofErr w:type="spellStart"/>
      <w:r w:rsidR="00D225CB">
        <w:t>наставика</w:t>
      </w:r>
      <w:proofErr w:type="spellEnd"/>
      <w:r w:rsidR="00D225CB">
        <w:t xml:space="preserve"> </w:t>
      </w:r>
      <w:proofErr w:type="spellStart"/>
      <w:r w:rsidR="00D225CB">
        <w:t>Универзитета</w:t>
      </w:r>
      <w:proofErr w:type="spellEnd"/>
      <w:r w:rsidR="00D225CB">
        <w:t xml:space="preserve"> у </w:t>
      </w:r>
      <w:proofErr w:type="spellStart"/>
      <w:r w:rsidR="00D225CB">
        <w:t>Београду</w:t>
      </w:r>
      <w:proofErr w:type="spellEnd"/>
      <w:r w:rsidR="00D225CB">
        <w:t xml:space="preserve">, </w:t>
      </w:r>
      <w:proofErr w:type="spellStart"/>
      <w:r w:rsidR="00D225CB">
        <w:t>из</w:t>
      </w:r>
      <w:proofErr w:type="spellEnd"/>
      <w:r w:rsidR="00D225CB">
        <w:t xml:space="preserve"> </w:t>
      </w:r>
      <w:proofErr w:type="spellStart"/>
      <w:r w:rsidR="00D225CB">
        <w:t>к</w:t>
      </w:r>
      <w:r w:rsidR="00CA0940">
        <w:t>ојих</w:t>
      </w:r>
      <w:proofErr w:type="spellEnd"/>
      <w:r w:rsidR="00CA0940">
        <w:t xml:space="preserve"> </w:t>
      </w:r>
      <w:proofErr w:type="spellStart"/>
      <w:r w:rsidR="00CA0940">
        <w:t>се</w:t>
      </w:r>
      <w:proofErr w:type="spellEnd"/>
      <w:r w:rsidR="00CA0940">
        <w:t xml:space="preserve"> </w:t>
      </w:r>
      <w:proofErr w:type="spellStart"/>
      <w:r w:rsidR="00CA0940">
        <w:t>види</w:t>
      </w:r>
      <w:proofErr w:type="spellEnd"/>
      <w:r w:rsidR="00CA0940">
        <w:t xml:space="preserve"> </w:t>
      </w:r>
      <w:proofErr w:type="spellStart"/>
      <w:r w:rsidR="00CA0940">
        <w:t>да</w:t>
      </w:r>
      <w:proofErr w:type="spellEnd"/>
      <w:r w:rsidR="00CA0940">
        <w:t xml:space="preserve"> </w:t>
      </w:r>
      <w:proofErr w:type="spellStart"/>
      <w:r w:rsidR="00CA0940">
        <w:t>су</w:t>
      </w:r>
      <w:proofErr w:type="spellEnd"/>
      <w:r w:rsidR="00CA0940">
        <w:t xml:space="preserve"> </w:t>
      </w:r>
      <w:proofErr w:type="spellStart"/>
      <w:r w:rsidR="00CA0940">
        <w:t>различити</w:t>
      </w:r>
      <w:proofErr w:type="spellEnd"/>
      <w:r w:rsidR="00CA0940">
        <w:t xml:space="preserve"> </w:t>
      </w:r>
      <w:proofErr w:type="spellStart"/>
      <w:r w:rsidR="00CA0940">
        <w:t>елементи</w:t>
      </w:r>
      <w:proofErr w:type="spellEnd"/>
      <w:r w:rsidR="00CA0940">
        <w:t xml:space="preserve"> </w:t>
      </w:r>
      <w:proofErr w:type="spellStart"/>
      <w:r w:rsidR="00CA0940">
        <w:t>наставног</w:t>
      </w:r>
      <w:proofErr w:type="spellEnd"/>
      <w:r w:rsidR="00CA0940">
        <w:t xml:space="preserve"> </w:t>
      </w:r>
      <w:proofErr w:type="spellStart"/>
      <w:r w:rsidR="00CA0940">
        <w:t>рада</w:t>
      </w:r>
      <w:proofErr w:type="spellEnd"/>
      <w:r w:rsidR="00D225CB">
        <w:t xml:space="preserve"> </w:t>
      </w:r>
      <w:proofErr w:type="spellStart"/>
      <w:r w:rsidR="00CA0940">
        <w:t>колегинице</w:t>
      </w:r>
      <w:proofErr w:type="spellEnd"/>
      <w:r w:rsidR="00CA0940">
        <w:t xml:space="preserve"> </w:t>
      </w:r>
      <w:proofErr w:type="spellStart"/>
      <w:r w:rsidR="00CA0940">
        <w:t>Дубравка</w:t>
      </w:r>
      <w:proofErr w:type="spellEnd"/>
      <w:r w:rsidR="00CA0940">
        <w:t xml:space="preserve"> </w:t>
      </w:r>
      <w:proofErr w:type="spellStart"/>
      <w:r w:rsidR="00CA0940">
        <w:t>Михајловић</w:t>
      </w:r>
      <w:proofErr w:type="spellEnd"/>
      <w:r w:rsidR="00CA0940">
        <w:t xml:space="preserve"> </w:t>
      </w:r>
      <w:proofErr w:type="spellStart"/>
      <w:r w:rsidR="00CA0940">
        <w:t>процењивани</w:t>
      </w:r>
      <w:proofErr w:type="spellEnd"/>
      <w:r w:rsidR="00D225CB">
        <w:t xml:space="preserve"> </w:t>
      </w:r>
      <w:proofErr w:type="spellStart"/>
      <w:r w:rsidR="00CA0940">
        <w:t>високим</w:t>
      </w:r>
      <w:proofErr w:type="spellEnd"/>
      <w:r w:rsidR="00CA0940">
        <w:t xml:space="preserve"> </w:t>
      </w:r>
      <w:proofErr w:type="spellStart"/>
      <w:r w:rsidR="00D225CB">
        <w:t>оценама</w:t>
      </w:r>
      <w:proofErr w:type="spellEnd"/>
      <w:r w:rsidR="00D225CB">
        <w:t xml:space="preserve">: </w:t>
      </w:r>
    </w:p>
    <w:p w:rsidR="00D225CB" w:rsidRDefault="00D225CB" w:rsidP="00484CCB">
      <w:pPr>
        <w:jc w:val="both"/>
        <w:rPr>
          <w:lang w:val="hr-HR"/>
        </w:rPr>
      </w:pPr>
    </w:p>
    <w:p w:rsidR="0084307F" w:rsidRDefault="0084307F" w:rsidP="00484CCB">
      <w:pPr>
        <w:jc w:val="both"/>
        <w:rPr>
          <w:lang w:val="hr-HR"/>
        </w:rPr>
      </w:pPr>
      <w:r>
        <w:rPr>
          <w:lang w:val="hr-HR"/>
        </w:rPr>
        <w:lastRenderedPageBreak/>
        <w:t>Андрагогија рада</w:t>
      </w:r>
      <w:r w:rsidR="00D225CB">
        <w:rPr>
          <w:lang w:val="hr-HR"/>
        </w:rPr>
        <w:t xml:space="preserve"> - школска 2017/2018. - </w:t>
      </w:r>
      <w:r>
        <w:rPr>
          <w:lang w:val="hr-HR"/>
        </w:rPr>
        <w:t xml:space="preserve">укупна просечна оцена 4.92; школска </w:t>
      </w:r>
      <w:r w:rsidR="00D225CB">
        <w:rPr>
          <w:lang w:val="hr-HR"/>
        </w:rPr>
        <w:t xml:space="preserve">2019/2020. - </w:t>
      </w:r>
      <w:r>
        <w:rPr>
          <w:lang w:val="hr-HR"/>
        </w:rPr>
        <w:t>укупна просечна оцена 4.97.</w:t>
      </w:r>
    </w:p>
    <w:p w:rsidR="00D225CB" w:rsidRDefault="00D225CB" w:rsidP="00D225CB">
      <w:pPr>
        <w:jc w:val="both"/>
        <w:rPr>
          <w:lang w:val="hr-HR"/>
        </w:rPr>
      </w:pPr>
      <w:r>
        <w:rPr>
          <w:lang w:val="hr-HR"/>
        </w:rPr>
        <w:t>Каријерно вођење и развој - школска 2017/2018.- укупна просечна оцена 4.98; школска 2018/2019.- укупна просечна оцена 4.98; школска 2019/2020., укупна просечна оцена 5.00.</w:t>
      </w:r>
    </w:p>
    <w:p w:rsidR="0084307F" w:rsidRPr="00CF70B2" w:rsidRDefault="0084307F" w:rsidP="00484CCB">
      <w:pPr>
        <w:jc w:val="both"/>
        <w:rPr>
          <w:lang w:val="hr-HR"/>
        </w:rPr>
      </w:pPr>
    </w:p>
    <w:p w:rsidR="00D225CB" w:rsidRDefault="00D225CB" w:rsidP="00D225CB">
      <w:pPr>
        <w:jc w:val="both"/>
        <w:rPr>
          <w:lang w:val="hr-HR"/>
        </w:rPr>
      </w:pPr>
      <w:proofErr w:type="spellStart"/>
      <w:r>
        <w:t>Своје</w:t>
      </w:r>
      <w:proofErr w:type="spellEnd"/>
      <w:r>
        <w:t xml:space="preserve"> </w:t>
      </w:r>
      <w:proofErr w:type="spellStart"/>
      <w:r>
        <w:t>наставничке</w:t>
      </w:r>
      <w:proofErr w:type="spellEnd"/>
      <w:r>
        <w:t xml:space="preserve"> </w:t>
      </w:r>
      <w:proofErr w:type="spellStart"/>
      <w:r>
        <w:t>компетенције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усавршавала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бројне</w:t>
      </w:r>
      <w:proofErr w:type="spellEnd"/>
      <w:r>
        <w:t xml:space="preserve"> </w:t>
      </w:r>
      <w:proofErr w:type="spellStart"/>
      <w:r>
        <w:t>семинаре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дидактичких</w:t>
      </w:r>
      <w:proofErr w:type="spellEnd"/>
      <w:r>
        <w:t xml:space="preserve"> </w:t>
      </w:r>
      <w:proofErr w:type="spellStart"/>
      <w:r>
        <w:t>вештина</w:t>
      </w:r>
      <w:proofErr w:type="spellEnd"/>
      <w:r>
        <w:t xml:space="preserve">, </w:t>
      </w:r>
      <w:proofErr w:type="spellStart"/>
      <w:r>
        <w:t>међу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програм</w:t>
      </w:r>
      <w:proofErr w:type="spellEnd"/>
      <w:r>
        <w:t xml:space="preserve"> </w:t>
      </w:r>
      <w:r w:rsidRPr="0084307F">
        <w:rPr>
          <w:i/>
          <w:lang w:val="hr-HR"/>
        </w:rPr>
        <w:t>Train</w:t>
      </w:r>
      <w:r w:rsidRPr="0084307F">
        <w:rPr>
          <w:b/>
          <w:bCs/>
          <w:i/>
          <w:lang w:val="sr-Latn-CS"/>
        </w:rPr>
        <w:t xml:space="preserve"> </w:t>
      </w:r>
      <w:r w:rsidRPr="0084307F">
        <w:rPr>
          <w:bCs/>
          <w:i/>
          <w:lang w:val="sr-Latn-CS"/>
        </w:rPr>
        <w:t>-Training &amp; Research for Academic Newcomers)</w:t>
      </w:r>
      <w:r w:rsidRPr="0084307F">
        <w:rPr>
          <w:i/>
          <w:lang w:val="hr-HR"/>
        </w:rPr>
        <w:t>,</w:t>
      </w:r>
      <w:r w:rsidRPr="00CF70B2">
        <w:rPr>
          <w:lang w:val="hr-HR"/>
        </w:rPr>
        <w:t xml:space="preserve"> </w:t>
      </w:r>
      <w:r>
        <w:rPr>
          <w:lang w:val="hr-HR"/>
        </w:rPr>
        <w:t xml:space="preserve">који реализује Центар за континуирану едукацију Универзитета у Београду и Фондација Краља Бодуена похађавши модул: Развој курикулума и високошколска дидактика. </w:t>
      </w:r>
      <w:r w:rsidRPr="00CF70B2">
        <w:rPr>
          <w:lang w:val="hr-HR"/>
        </w:rPr>
        <w:t xml:space="preserve"> </w:t>
      </w:r>
    </w:p>
    <w:p w:rsidR="0063481C" w:rsidRPr="00484CCB" w:rsidRDefault="0063481C" w:rsidP="008212B5">
      <w:pPr>
        <w:jc w:val="both"/>
        <w:rPr>
          <w:lang/>
        </w:rPr>
      </w:pPr>
    </w:p>
    <w:p w:rsidR="003C78BC" w:rsidRPr="00CB07B8" w:rsidRDefault="003C78BC" w:rsidP="003C78BC">
      <w:pPr>
        <w:jc w:val="center"/>
        <w:rPr>
          <w:sz w:val="28"/>
          <w:szCs w:val="28"/>
          <w:lang/>
        </w:rPr>
      </w:pPr>
      <w:r w:rsidRPr="00CB07B8">
        <w:rPr>
          <w:b/>
          <w:sz w:val="28"/>
          <w:szCs w:val="28"/>
          <w:lang/>
        </w:rPr>
        <w:t>Закључак и предлог Комисије</w:t>
      </w:r>
    </w:p>
    <w:p w:rsidR="003C78BC" w:rsidRDefault="003C78BC" w:rsidP="003C78BC">
      <w:pPr>
        <w:jc w:val="both"/>
        <w:rPr>
          <w:lang/>
        </w:rPr>
      </w:pPr>
    </w:p>
    <w:p w:rsidR="003C78BC" w:rsidRPr="00CB07B8" w:rsidRDefault="003C78BC" w:rsidP="003C78BC">
      <w:pPr>
        <w:jc w:val="both"/>
        <w:rPr>
          <w:lang w:val="sr-Cyrl-CS"/>
        </w:rPr>
      </w:pPr>
      <w:r w:rsidRPr="00CB07B8">
        <w:rPr>
          <w:lang w:val="sr-Cyrl-CS"/>
        </w:rPr>
        <w:t xml:space="preserve">Прегледом и анализом достављене документације, Комисија је утврдила да кандидаткиња </w:t>
      </w:r>
      <w:r>
        <w:rPr>
          <w:lang w:val="sr-Cyrl-CS"/>
        </w:rPr>
        <w:t>Дубравка Михајловић</w:t>
      </w:r>
      <w:r w:rsidRPr="00CB07B8">
        <w:rPr>
          <w:lang w:val="sr-Cyrl-CS"/>
        </w:rPr>
        <w:t xml:space="preserve"> испуњава услове прописане Законом о високом образовању и Статутом Филозофског факултета Универзитета у Београду за </w:t>
      </w:r>
      <w:r>
        <w:rPr>
          <w:lang w:val="sr-Cyrl-CS"/>
        </w:rPr>
        <w:t xml:space="preserve">поновни </w:t>
      </w:r>
      <w:r w:rsidRPr="00CB07B8">
        <w:rPr>
          <w:lang w:val="sr-Cyrl-CS"/>
        </w:rPr>
        <w:t>избор у звање асистента.</w:t>
      </w:r>
    </w:p>
    <w:p w:rsidR="003C78BC" w:rsidRPr="00CB07B8" w:rsidRDefault="003C78BC" w:rsidP="003C78BC">
      <w:pPr>
        <w:jc w:val="both"/>
        <w:rPr>
          <w:lang w:val="sr-Cyrl-CS"/>
        </w:rPr>
      </w:pPr>
    </w:p>
    <w:p w:rsidR="003C78BC" w:rsidRPr="00CB07B8" w:rsidRDefault="003C78BC" w:rsidP="003C78BC">
      <w:pPr>
        <w:jc w:val="both"/>
        <w:rPr>
          <w:b/>
          <w:lang w:val="sr-Cyrl-CS"/>
        </w:rPr>
      </w:pPr>
      <w:r w:rsidRPr="00CB07B8">
        <w:rPr>
          <w:lang w:val="sr-Cyrl-CS"/>
        </w:rPr>
        <w:t xml:space="preserve">На основу квантитативних и квалитативних показатеља научно – стручне компетентности може се закључити да је </w:t>
      </w:r>
      <w:r>
        <w:rPr>
          <w:lang w:val="sr-Cyrl-CS"/>
        </w:rPr>
        <w:t>Дубравка Михајловић</w:t>
      </w:r>
      <w:r w:rsidRPr="00CB07B8">
        <w:rPr>
          <w:lang w:val="sr-Cyrl-CS"/>
        </w:rPr>
        <w:t xml:space="preserve"> постигла запажене резултате у свом досадашњем раду и да поседује капацитете за научно-истраживачки и наставни рад у области андрагогије. Стога </w:t>
      </w:r>
      <w:r w:rsidRPr="00CB07B8">
        <w:rPr>
          <w:b/>
          <w:lang w:val="sr-Cyrl-CS"/>
        </w:rPr>
        <w:t xml:space="preserve">Комисија са задовољством предлаже Изборном већу Филозофског факултета Универзитета у Београду да </w:t>
      </w:r>
      <w:r>
        <w:rPr>
          <w:b/>
          <w:lang w:val="sr-Cyrl-CS"/>
        </w:rPr>
        <w:t>Дубарвку Михајловић</w:t>
      </w:r>
      <w:r w:rsidRPr="00CB07B8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поново </w:t>
      </w:r>
      <w:r w:rsidRPr="00CB07B8">
        <w:rPr>
          <w:b/>
          <w:lang w:val="sr-Cyrl-CS"/>
        </w:rPr>
        <w:t>изабере у звање асистента за ужу научну област Андрагогија.</w:t>
      </w:r>
    </w:p>
    <w:p w:rsidR="003C78BC" w:rsidRDefault="003C78BC" w:rsidP="003C78BC">
      <w:pPr>
        <w:jc w:val="both"/>
        <w:rPr>
          <w:lang/>
        </w:rPr>
      </w:pPr>
    </w:p>
    <w:p w:rsidR="003C78BC" w:rsidRDefault="003C78BC" w:rsidP="003C78BC">
      <w:pPr>
        <w:jc w:val="both"/>
        <w:rPr>
          <w:lang/>
        </w:rPr>
      </w:pPr>
    </w:p>
    <w:p w:rsidR="003C78BC" w:rsidRDefault="003C78BC" w:rsidP="003C78BC">
      <w:pPr>
        <w:jc w:val="both"/>
        <w:rPr>
          <w:lang/>
        </w:rPr>
      </w:pPr>
    </w:p>
    <w:p w:rsidR="003C78BC" w:rsidRDefault="003C78BC" w:rsidP="003C78BC">
      <w:pPr>
        <w:jc w:val="both"/>
        <w:rPr>
          <w:lang/>
        </w:rPr>
      </w:pPr>
    </w:p>
    <w:p w:rsidR="003C78BC" w:rsidRDefault="003C78BC" w:rsidP="003C78BC">
      <w:pPr>
        <w:jc w:val="both"/>
        <w:rPr>
          <w:b/>
          <w:lang w:val="sr-Cyrl-CS"/>
        </w:rPr>
      </w:pPr>
      <w:r>
        <w:rPr>
          <w:lang w:val="sr-Cyrl-CS"/>
        </w:rPr>
        <w:t xml:space="preserve">У Београду, </w:t>
      </w:r>
      <w:r w:rsidRPr="00CB07B8">
        <w:rPr>
          <w:lang w:val="sr-Cyrl-CS"/>
        </w:rPr>
        <w:t>17</w:t>
      </w:r>
      <w:r w:rsidRPr="00BB0E0E">
        <w:rPr>
          <w:b/>
          <w:lang w:val="sr-Cyrl-CS"/>
        </w:rPr>
        <w:t>.</w:t>
      </w:r>
      <w:r>
        <w:rPr>
          <w:lang w:val="sr-Cyrl-CS"/>
        </w:rPr>
        <w:t xml:space="preserve"> 07. 2020.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b/>
          <w:lang w:val="sr-Cyrl-CS"/>
        </w:rPr>
        <w:t>Комисија</w:t>
      </w:r>
      <w:r w:rsidRPr="00BB0E0E">
        <w:rPr>
          <w:b/>
          <w:lang w:val="sr-Cyrl-CS"/>
        </w:rPr>
        <w:t>:</w:t>
      </w:r>
    </w:p>
    <w:p w:rsidR="003C78BC" w:rsidRDefault="003C78BC" w:rsidP="003C78BC">
      <w:pPr>
        <w:jc w:val="both"/>
        <w:rPr>
          <w:b/>
          <w:lang w:val="sr-Cyrl-CS"/>
        </w:rPr>
      </w:pPr>
    </w:p>
    <w:p w:rsidR="003C78BC" w:rsidRDefault="003C78BC" w:rsidP="003C78BC">
      <w:pPr>
        <w:jc w:val="both"/>
        <w:rPr>
          <w:b/>
          <w:lang w:val="sr-Cyrl-CS"/>
        </w:rPr>
      </w:pPr>
    </w:p>
    <w:p w:rsidR="003C78BC" w:rsidRDefault="003C78BC" w:rsidP="003C78BC">
      <w:pPr>
        <w:jc w:val="both"/>
        <w:rPr>
          <w:lang/>
        </w:rPr>
      </w:pPr>
    </w:p>
    <w:p w:rsidR="003C78BC" w:rsidRPr="00CB07B8" w:rsidRDefault="003C78BC" w:rsidP="003C78BC">
      <w:pPr>
        <w:pStyle w:val="ListParagraph"/>
        <w:ind w:left="4320"/>
        <w:jc w:val="both"/>
        <w:rPr>
          <w:b/>
          <w:bCs/>
          <w:lang/>
        </w:rPr>
      </w:pPr>
      <w:r w:rsidRPr="00CB07B8">
        <w:rPr>
          <w:b/>
          <w:bCs/>
          <w:lang/>
        </w:rPr>
        <w:t>др Александра Пејатовић, редовни професор Филозофског факултета Универзитета у Београду</w:t>
      </w:r>
    </w:p>
    <w:p w:rsidR="003C78BC" w:rsidRDefault="003C78BC" w:rsidP="003C78BC">
      <w:pPr>
        <w:pStyle w:val="ListParagraph"/>
        <w:ind w:left="3600" w:firstLine="720"/>
        <w:jc w:val="both"/>
        <w:rPr>
          <w:lang/>
        </w:rPr>
      </w:pPr>
    </w:p>
    <w:p w:rsidR="003C78BC" w:rsidRDefault="003C78BC" w:rsidP="003C78BC">
      <w:pPr>
        <w:pStyle w:val="ListParagraph"/>
        <w:ind w:left="3600" w:firstLine="720"/>
        <w:jc w:val="both"/>
        <w:rPr>
          <w:lang/>
        </w:rPr>
      </w:pPr>
    </w:p>
    <w:p w:rsidR="003C78BC" w:rsidRDefault="003C78BC" w:rsidP="003C78BC">
      <w:pPr>
        <w:pStyle w:val="ListParagraph"/>
        <w:ind w:left="3600" w:firstLine="720"/>
        <w:jc w:val="both"/>
        <w:rPr>
          <w:lang/>
        </w:rPr>
      </w:pPr>
    </w:p>
    <w:p w:rsidR="003C78BC" w:rsidRPr="00CB07B8" w:rsidRDefault="003C78BC" w:rsidP="003C78BC">
      <w:pPr>
        <w:pStyle w:val="ListParagraph"/>
        <w:ind w:left="4320"/>
        <w:jc w:val="both"/>
        <w:rPr>
          <w:b/>
          <w:bCs/>
          <w:lang/>
        </w:rPr>
      </w:pPr>
      <w:r w:rsidRPr="00CB07B8">
        <w:rPr>
          <w:b/>
          <w:bCs/>
          <w:lang/>
        </w:rPr>
        <w:t xml:space="preserve">др </w:t>
      </w:r>
      <w:r>
        <w:rPr>
          <w:b/>
          <w:bCs/>
          <w:lang/>
        </w:rPr>
        <w:t>Јован Миљковић</w:t>
      </w:r>
      <w:r w:rsidRPr="00CB07B8">
        <w:rPr>
          <w:b/>
          <w:bCs/>
          <w:lang/>
        </w:rPr>
        <w:t xml:space="preserve">, </w:t>
      </w:r>
      <w:r>
        <w:rPr>
          <w:b/>
          <w:bCs/>
          <w:lang/>
        </w:rPr>
        <w:t>варедни</w:t>
      </w:r>
      <w:r w:rsidRPr="00CB07B8">
        <w:rPr>
          <w:b/>
          <w:bCs/>
          <w:lang/>
        </w:rPr>
        <w:t xml:space="preserve"> професор Филозофског факултета Универзитета у   Београду</w:t>
      </w:r>
    </w:p>
    <w:p w:rsidR="003C78BC" w:rsidRDefault="003C78BC" w:rsidP="003C78BC">
      <w:pPr>
        <w:pStyle w:val="ListParagraph"/>
        <w:ind w:left="3600" w:firstLine="720"/>
        <w:jc w:val="both"/>
        <w:rPr>
          <w:lang/>
        </w:rPr>
      </w:pPr>
    </w:p>
    <w:p w:rsidR="003C78BC" w:rsidRDefault="003C78BC" w:rsidP="003C78BC">
      <w:pPr>
        <w:pStyle w:val="ListParagraph"/>
        <w:ind w:left="3600" w:firstLine="720"/>
        <w:jc w:val="both"/>
        <w:rPr>
          <w:lang/>
        </w:rPr>
      </w:pPr>
    </w:p>
    <w:p w:rsidR="003C78BC" w:rsidRDefault="003C78BC" w:rsidP="003C78BC">
      <w:pPr>
        <w:pStyle w:val="ListParagraph"/>
        <w:ind w:left="3600" w:firstLine="720"/>
        <w:jc w:val="both"/>
        <w:rPr>
          <w:lang/>
        </w:rPr>
      </w:pPr>
    </w:p>
    <w:p w:rsidR="003C78BC" w:rsidRPr="00CB07B8" w:rsidRDefault="003C78BC" w:rsidP="003C78BC">
      <w:pPr>
        <w:ind w:left="4320"/>
        <w:jc w:val="both"/>
        <w:rPr>
          <w:b/>
          <w:bCs/>
          <w:lang w:val="sr-Cyrl-CS"/>
        </w:rPr>
      </w:pPr>
      <w:r w:rsidRPr="00CB07B8">
        <w:rPr>
          <w:b/>
          <w:bCs/>
          <w:lang/>
        </w:rPr>
        <w:t xml:space="preserve">др Милица </w:t>
      </w:r>
      <w:r w:rsidRPr="00CB07B8">
        <w:rPr>
          <w:b/>
          <w:bCs/>
          <w:lang w:val="sr-Cyrl-CS"/>
        </w:rPr>
        <w:t xml:space="preserve">Марушић Јаблановић, научни сарадник Института за педагошка истраживања </w:t>
      </w:r>
    </w:p>
    <w:p w:rsidR="003C78BC" w:rsidRDefault="003C78BC" w:rsidP="003C78BC">
      <w:pPr>
        <w:pStyle w:val="ListParagraph"/>
        <w:ind w:left="3600" w:firstLine="720"/>
        <w:jc w:val="both"/>
        <w:rPr>
          <w:lang/>
        </w:rPr>
      </w:pPr>
    </w:p>
    <w:p w:rsidR="008212B5" w:rsidRPr="008212B5" w:rsidRDefault="008212B5" w:rsidP="008212B5">
      <w:pPr>
        <w:jc w:val="both"/>
      </w:pPr>
    </w:p>
    <w:sectPr w:rsidR="008212B5" w:rsidRPr="008212B5" w:rsidSect="00DC21D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no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078"/>
    <w:multiLevelType w:val="hybridMultilevel"/>
    <w:tmpl w:val="32EE3208"/>
    <w:lvl w:ilvl="0" w:tplc="F8C067E4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16618A"/>
    <w:multiLevelType w:val="hybridMultilevel"/>
    <w:tmpl w:val="0A5494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2B5"/>
    <w:rsid w:val="00082358"/>
    <w:rsid w:val="000A4E3D"/>
    <w:rsid w:val="000B2F7D"/>
    <w:rsid w:val="000E28BC"/>
    <w:rsid w:val="0012120F"/>
    <w:rsid w:val="00163178"/>
    <w:rsid w:val="001B65E8"/>
    <w:rsid w:val="00214C12"/>
    <w:rsid w:val="00252FC8"/>
    <w:rsid w:val="00267D65"/>
    <w:rsid w:val="00295F2E"/>
    <w:rsid w:val="003524C5"/>
    <w:rsid w:val="003C78BC"/>
    <w:rsid w:val="003E07BF"/>
    <w:rsid w:val="003F4AC0"/>
    <w:rsid w:val="00420289"/>
    <w:rsid w:val="0045082D"/>
    <w:rsid w:val="00484CCB"/>
    <w:rsid w:val="00542EEF"/>
    <w:rsid w:val="005521FB"/>
    <w:rsid w:val="0058770E"/>
    <w:rsid w:val="006160F0"/>
    <w:rsid w:val="0063481C"/>
    <w:rsid w:val="00647EF6"/>
    <w:rsid w:val="006D35B1"/>
    <w:rsid w:val="00715FD4"/>
    <w:rsid w:val="00731402"/>
    <w:rsid w:val="008130E4"/>
    <w:rsid w:val="008212B5"/>
    <w:rsid w:val="00831B4B"/>
    <w:rsid w:val="0084307F"/>
    <w:rsid w:val="008548E7"/>
    <w:rsid w:val="0087562F"/>
    <w:rsid w:val="008A38D7"/>
    <w:rsid w:val="008B163A"/>
    <w:rsid w:val="008C4839"/>
    <w:rsid w:val="0095411F"/>
    <w:rsid w:val="00956797"/>
    <w:rsid w:val="009B7BFD"/>
    <w:rsid w:val="00A10C72"/>
    <w:rsid w:val="00A3067D"/>
    <w:rsid w:val="00A50CB7"/>
    <w:rsid w:val="00B02C03"/>
    <w:rsid w:val="00C13DED"/>
    <w:rsid w:val="00C2462D"/>
    <w:rsid w:val="00C451E4"/>
    <w:rsid w:val="00C52CD2"/>
    <w:rsid w:val="00CA0940"/>
    <w:rsid w:val="00CE6CEA"/>
    <w:rsid w:val="00D225CB"/>
    <w:rsid w:val="00DC21DA"/>
    <w:rsid w:val="00DC54EA"/>
    <w:rsid w:val="00DF7732"/>
    <w:rsid w:val="00E00453"/>
    <w:rsid w:val="00E40B41"/>
    <w:rsid w:val="00E62733"/>
    <w:rsid w:val="00E93FCE"/>
    <w:rsid w:val="00EB2100"/>
    <w:rsid w:val="00F06A7A"/>
    <w:rsid w:val="00F164DA"/>
    <w:rsid w:val="00F260C5"/>
    <w:rsid w:val="00F34A39"/>
    <w:rsid w:val="00F94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028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C4839"/>
    <w:rPr>
      <w:b/>
      <w:bCs/>
    </w:rPr>
  </w:style>
  <w:style w:type="character" w:customStyle="1" w:styleId="apple-converted-space">
    <w:name w:val="apple-converted-space"/>
    <w:basedOn w:val="DefaultParagraphFont"/>
    <w:rsid w:val="0012120F"/>
  </w:style>
  <w:style w:type="character" w:customStyle="1" w:styleId="A6">
    <w:name w:val="A6"/>
    <w:uiPriority w:val="99"/>
    <w:rsid w:val="0012120F"/>
    <w:rPr>
      <w:rFonts w:cs="Arno Pro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2519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Pejatovic</dc:creator>
  <cp:lastModifiedBy>Korisnik</cp:lastModifiedBy>
  <cp:revision>2</cp:revision>
  <dcterms:created xsi:type="dcterms:W3CDTF">2020-07-17T08:55:00Z</dcterms:created>
  <dcterms:modified xsi:type="dcterms:W3CDTF">2020-07-17T08:55:00Z</dcterms:modified>
</cp:coreProperties>
</file>