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4E4" w:rsidRPr="00A73F6D" w:rsidRDefault="002634E4" w:rsidP="00B87C46">
      <w:pPr>
        <w:jc w:val="both"/>
        <w:rPr>
          <w:lang w:val="ru-RU"/>
        </w:rPr>
      </w:pPr>
      <w:r w:rsidRPr="00A73F6D">
        <w:rPr>
          <w:lang w:val="ru-RU"/>
        </w:rPr>
        <w:t>РЕПУБЛИКА СРБИЈА</w:t>
      </w:r>
    </w:p>
    <w:p w:rsidR="002634E4" w:rsidRPr="00A73F6D" w:rsidRDefault="002634E4" w:rsidP="00B87C46">
      <w:pPr>
        <w:jc w:val="both"/>
        <w:rPr>
          <w:lang w:val="ru-RU"/>
        </w:rPr>
      </w:pPr>
      <w:r w:rsidRPr="00A73F6D">
        <w:rPr>
          <w:lang w:val="ru-RU"/>
        </w:rPr>
        <w:t>УНИВЕРЗИТЕТ У БЕОГРАДУ</w:t>
      </w:r>
    </w:p>
    <w:p w:rsidR="002634E4" w:rsidRPr="00A73F6D" w:rsidRDefault="002634E4" w:rsidP="00B87C46">
      <w:pPr>
        <w:jc w:val="both"/>
        <w:rPr>
          <w:lang w:val="ru-RU"/>
        </w:rPr>
      </w:pPr>
      <w:r w:rsidRPr="00A73F6D">
        <w:rPr>
          <w:lang w:val="ru-RU"/>
        </w:rPr>
        <w:t xml:space="preserve">Филозофски факултет </w:t>
      </w:r>
    </w:p>
    <w:p w:rsidR="002634E4" w:rsidRPr="00A73F6D" w:rsidRDefault="002634E4" w:rsidP="00B87C46">
      <w:pPr>
        <w:jc w:val="both"/>
        <w:rPr>
          <w:lang w:val="ru-RU"/>
        </w:rPr>
      </w:pPr>
    </w:p>
    <w:p w:rsidR="002634E4" w:rsidRPr="00A73F6D" w:rsidRDefault="002634E4" w:rsidP="00B87C46">
      <w:pPr>
        <w:jc w:val="both"/>
        <w:rPr>
          <w:lang w:val="ru-RU"/>
        </w:rPr>
      </w:pPr>
    </w:p>
    <w:p w:rsidR="002634E4" w:rsidRPr="00A73F6D" w:rsidRDefault="002634E4" w:rsidP="0060557F">
      <w:pPr>
        <w:jc w:val="center"/>
        <w:rPr>
          <w:b/>
          <w:bCs/>
          <w:lang w:val="ru-RU"/>
        </w:rPr>
      </w:pPr>
    </w:p>
    <w:p w:rsidR="002634E4" w:rsidRPr="00A73F6D" w:rsidRDefault="002634E4" w:rsidP="0060557F">
      <w:pPr>
        <w:jc w:val="center"/>
        <w:rPr>
          <w:b/>
          <w:bCs/>
          <w:lang w:val="ru-RU"/>
        </w:rPr>
      </w:pPr>
    </w:p>
    <w:p w:rsidR="002634E4" w:rsidRPr="00A73F6D" w:rsidRDefault="002634E4" w:rsidP="0060557F">
      <w:pPr>
        <w:jc w:val="center"/>
        <w:rPr>
          <w:b/>
          <w:bCs/>
          <w:lang w:val="ru-RU"/>
        </w:rPr>
      </w:pPr>
      <w:r w:rsidRPr="00A73F6D">
        <w:rPr>
          <w:b/>
          <w:bCs/>
          <w:lang w:val="ru-RU"/>
        </w:rPr>
        <w:t xml:space="preserve">ИЗВЕШТАЈ КОМИСИЈЕ ЗА ИЗБОР ТИЈАНЕ НИКИТОВИЋ </w:t>
      </w:r>
    </w:p>
    <w:p w:rsidR="002634E4" w:rsidRPr="00A73F6D" w:rsidRDefault="002634E4" w:rsidP="0060557F">
      <w:pPr>
        <w:jc w:val="center"/>
        <w:rPr>
          <w:b/>
          <w:bCs/>
          <w:lang w:val="ru-RU"/>
        </w:rPr>
      </w:pPr>
      <w:r w:rsidRPr="00A73F6D">
        <w:rPr>
          <w:b/>
          <w:bCs/>
          <w:lang w:val="ru-RU"/>
        </w:rPr>
        <w:t>У ЗВАЊЕ ИСТРАЖИВАЧ-ПРИПРАВИК</w:t>
      </w:r>
    </w:p>
    <w:p w:rsidR="002634E4" w:rsidRPr="00A73F6D" w:rsidRDefault="002634E4" w:rsidP="00A12FCF">
      <w:pPr>
        <w:jc w:val="center"/>
        <w:rPr>
          <w:b/>
          <w:bCs/>
          <w:lang w:val="ru-RU"/>
        </w:rPr>
      </w:pPr>
    </w:p>
    <w:p w:rsidR="002634E4" w:rsidRPr="00A73F6D" w:rsidRDefault="002634E4" w:rsidP="00B87C46">
      <w:pPr>
        <w:jc w:val="both"/>
        <w:rPr>
          <w:color w:val="666666"/>
          <w:lang w:val="ru-RU"/>
        </w:rPr>
      </w:pPr>
    </w:p>
    <w:p w:rsidR="002634E4" w:rsidRPr="00A73F6D" w:rsidRDefault="002634E4" w:rsidP="00B87C46">
      <w:pPr>
        <w:jc w:val="both"/>
        <w:rPr>
          <w:color w:val="666666"/>
          <w:lang w:val="ru-RU"/>
        </w:rPr>
      </w:pPr>
    </w:p>
    <w:p w:rsidR="002634E4" w:rsidRPr="00A73F6D" w:rsidRDefault="002634E4" w:rsidP="00575D44">
      <w:pPr>
        <w:pStyle w:val="NormalWeb"/>
        <w:jc w:val="both"/>
        <w:rPr>
          <w:lang w:val="ru-RU"/>
        </w:rPr>
      </w:pPr>
      <w:r w:rsidRPr="00A73F6D">
        <w:rPr>
          <w:lang w:val="ru-RU"/>
        </w:rPr>
        <w:t>Одлуком Наставно-научног већа Филозофског факултета од 2</w:t>
      </w:r>
      <w:r>
        <w:rPr>
          <w:lang w:val="sr-Cyrl-CS"/>
        </w:rPr>
        <w:t>1</w:t>
      </w:r>
      <w:r w:rsidRPr="00A73F6D">
        <w:rPr>
          <w:lang w:val="ru-RU"/>
        </w:rPr>
        <w:t xml:space="preserve">. </w:t>
      </w:r>
      <w:r>
        <w:rPr>
          <w:lang w:val="ru-RU"/>
        </w:rPr>
        <w:t>фебруара</w:t>
      </w:r>
      <w:r w:rsidRPr="00A73F6D">
        <w:rPr>
          <w:lang w:val="ru-RU"/>
        </w:rPr>
        <w:t xml:space="preserve"> 201</w:t>
      </w:r>
      <w:r>
        <w:rPr>
          <w:lang w:val="ru-RU"/>
        </w:rPr>
        <w:t>9</w:t>
      </w:r>
      <w:r w:rsidRPr="00A73F6D">
        <w:rPr>
          <w:lang w:val="ru-RU"/>
        </w:rPr>
        <w:t xml:space="preserve">.  формирана је Комисија за припрему извештаја за </w:t>
      </w:r>
      <w:r w:rsidRPr="00A73F6D">
        <w:rPr>
          <w:b/>
          <w:bCs/>
          <w:lang w:val="ru-RU"/>
        </w:rPr>
        <w:t xml:space="preserve">избор Тијане Никитовић у истраживачко звање – истраживач приправник </w:t>
      </w:r>
      <w:r w:rsidRPr="00A73F6D">
        <w:rPr>
          <w:lang w:val="ru-RU"/>
        </w:rPr>
        <w:t xml:space="preserve">на пројекту 179018 Филозофског факултета у Београду. Комисију чине: доцент др Биљана Станковић (председник комисије), проф. др Ксенија Крстић, и проф. др Александар Бауцал. </w:t>
      </w:r>
    </w:p>
    <w:p w:rsidR="002634E4" w:rsidRPr="00A73F6D" w:rsidRDefault="002634E4" w:rsidP="00575D44">
      <w:pPr>
        <w:pStyle w:val="NormalWeb"/>
        <w:jc w:val="both"/>
        <w:rPr>
          <w:b/>
          <w:bCs/>
          <w:lang w:val="ru-RU"/>
        </w:rPr>
      </w:pPr>
      <w:r w:rsidRPr="00A73F6D">
        <w:rPr>
          <w:lang w:val="ru-RU"/>
        </w:rPr>
        <w:t xml:space="preserve">Комисија је прегледала конкурсну документацију, анализирала професионалну делатност кандидаткиње, као и њене научне и стручне радове. На основу тога, Комисија подноси следећи извештај, као и предлог који из те анализе следи, а у складу са Законом о научно-истраживачкој делатности и Статутом Филозофског факултета. </w:t>
      </w:r>
    </w:p>
    <w:p w:rsidR="002634E4" w:rsidRPr="00A73F6D" w:rsidRDefault="002634E4" w:rsidP="00FC23A6">
      <w:pPr>
        <w:pStyle w:val="NormalWeb"/>
        <w:jc w:val="both"/>
        <w:rPr>
          <w:b/>
          <w:bCs/>
          <w:lang w:val="ru-RU"/>
        </w:rPr>
      </w:pPr>
    </w:p>
    <w:p w:rsidR="002634E4" w:rsidRPr="00A73F6D" w:rsidRDefault="002634E4" w:rsidP="00FC23A6">
      <w:pPr>
        <w:pStyle w:val="NormalWeb"/>
        <w:jc w:val="both"/>
        <w:rPr>
          <w:b/>
          <w:bCs/>
          <w:lang w:val="ru-RU"/>
        </w:rPr>
      </w:pPr>
      <w:r w:rsidRPr="00A73F6D">
        <w:rPr>
          <w:b/>
          <w:bCs/>
          <w:lang w:val="ru-RU"/>
        </w:rPr>
        <w:t>Основни биографски подаци</w:t>
      </w:r>
    </w:p>
    <w:p w:rsidR="002634E4" w:rsidRPr="00A73F6D" w:rsidRDefault="002634E4" w:rsidP="00B87C46">
      <w:pPr>
        <w:pStyle w:val="NormalWeb"/>
        <w:ind w:firstLine="720"/>
        <w:jc w:val="both"/>
        <w:rPr>
          <w:lang w:val="ru-RU"/>
        </w:rPr>
      </w:pPr>
      <w:r w:rsidRPr="00A73F6D">
        <w:rPr>
          <w:lang w:val="ru-RU"/>
        </w:rPr>
        <w:t xml:space="preserve">Кандидаткиња за избор у звање – истраживач приправник – Тијана Никитовић  рођена је 22. спетембра 1994.године у Београду, где је завршила основну школу и гимназију (друштвено-језички смер). Филозофски факултет, Одсек за психологију, у Београду, уписала је 2013.године, као редован студент. Основне акдемске студије психологије, истраживачки модул завршила је 2017. године (просечна оцена 9.04). Исте године уписала је мастер студије, истраживачки модул, на Филозофском Факултету у Београду, на Одсеку за психологију и завршила их 2018. године (просечна оцена 10). Мастер рад из области развојне психологије „Улога симболичких ресурса културе порекла у процесу транзиције младих на школовању у иностранству“ одбранила је на Филозофском факултету у Београду код доцента Биљане Станковић (оцена 10). Од децембра 2018. године редован је студент докторских студија Филозофског факултета у Београду. </w:t>
      </w:r>
    </w:p>
    <w:p w:rsidR="002634E4" w:rsidRPr="00A73F6D" w:rsidRDefault="002634E4" w:rsidP="007710D7">
      <w:pPr>
        <w:spacing w:after="120"/>
        <w:jc w:val="both"/>
        <w:rPr>
          <w:b/>
          <w:bCs/>
          <w:lang w:val="ru-RU"/>
        </w:rPr>
      </w:pPr>
      <w:r w:rsidRPr="00A73F6D">
        <w:rPr>
          <w:b/>
          <w:bCs/>
          <w:lang w:val="ru-RU"/>
        </w:rPr>
        <w:t xml:space="preserve">Научно-истраживачи рад </w:t>
      </w:r>
    </w:p>
    <w:p w:rsidR="002634E4" w:rsidRPr="00A73F6D" w:rsidRDefault="002634E4" w:rsidP="007710D7">
      <w:pPr>
        <w:spacing w:after="120"/>
        <w:ind w:firstLine="720"/>
        <w:jc w:val="both"/>
        <w:rPr>
          <w:lang w:val="ru-RU"/>
        </w:rPr>
      </w:pPr>
      <w:r w:rsidRPr="00A73F6D">
        <w:rPr>
          <w:lang w:val="ru-RU"/>
        </w:rPr>
        <w:t xml:space="preserve">Иако на почетку научно-истраживачке каријере кандидаткиња је већ стекла извесно искуство у области научно-истраживачког рада учествујући у раду Лабораторије за развојну психологију, Лабораторије за неурокогницију и примењену когницију, као и Лабораторије за експерименталну психологију Филозофског факултета у Београду. </w:t>
      </w:r>
    </w:p>
    <w:p w:rsidR="002634E4" w:rsidRPr="00A73F6D" w:rsidRDefault="002634E4" w:rsidP="007710D7">
      <w:pPr>
        <w:spacing w:after="120"/>
        <w:ind w:firstLine="720"/>
        <w:jc w:val="both"/>
        <w:rPr>
          <w:lang w:val="ru-RU"/>
        </w:rPr>
      </w:pPr>
      <w:r w:rsidRPr="00A73F6D">
        <w:rPr>
          <w:lang w:val="ru-RU"/>
        </w:rPr>
        <w:t xml:space="preserve">Учествовала је на 23. научној конференцији </w:t>
      </w:r>
      <w:r w:rsidRPr="00A73F6D">
        <w:rPr>
          <w:i/>
          <w:iCs/>
          <w:lang w:val="ru-RU"/>
        </w:rPr>
        <w:t>Педагошка истраживања и школска пракса</w:t>
      </w:r>
      <w:r w:rsidRPr="00A73F6D">
        <w:rPr>
          <w:lang w:val="ru-RU"/>
        </w:rPr>
        <w:t xml:space="preserve"> под називом «Квалитативна истраживања у друштвеним наукама: од личног искуства до социјалних пракси» у организацији Института за педагошка истраживања и Института за психологију Филозофског факултета у Београду. Њена два рада у коауторству објављена су у целини у зборнику радова који прати поменути скуп. </w:t>
      </w:r>
    </w:p>
    <w:p w:rsidR="002634E4" w:rsidRPr="00A73F6D" w:rsidRDefault="002634E4" w:rsidP="007710D7">
      <w:pPr>
        <w:spacing w:after="120"/>
        <w:ind w:firstLine="720"/>
        <w:jc w:val="both"/>
        <w:rPr>
          <w:lang w:val="ru-RU"/>
        </w:rPr>
      </w:pPr>
      <w:r w:rsidRPr="00A73F6D">
        <w:rPr>
          <w:lang w:val="ru-RU"/>
        </w:rPr>
        <w:t xml:space="preserve">Сарађивала је са истраживачима са Института за психологији у обради података о идолима младих на пројекту који се бави свакодневицом младих у Србији. Одатле је проистекао њен рад у коауторству са др Иваном Степановић Илић који је прихваћен од стране рецензената и биће саопштен на међународном скупу </w:t>
      </w:r>
      <w:r w:rsidRPr="0074516E">
        <w:rPr>
          <w:i/>
          <w:iCs/>
        </w:rPr>
        <w:t>Empirical</w:t>
      </w:r>
      <w:r w:rsidRPr="00A73F6D">
        <w:rPr>
          <w:i/>
          <w:iCs/>
          <w:lang w:val="ru-RU"/>
        </w:rPr>
        <w:t xml:space="preserve"> </w:t>
      </w:r>
      <w:r w:rsidRPr="0074516E">
        <w:rPr>
          <w:i/>
          <w:iCs/>
        </w:rPr>
        <w:t>studies</w:t>
      </w:r>
      <w:r w:rsidRPr="00A73F6D">
        <w:rPr>
          <w:i/>
          <w:iCs/>
          <w:lang w:val="ru-RU"/>
        </w:rPr>
        <w:t xml:space="preserve"> </w:t>
      </w:r>
      <w:r w:rsidRPr="0074516E">
        <w:rPr>
          <w:i/>
          <w:iCs/>
        </w:rPr>
        <w:t>in</w:t>
      </w:r>
      <w:r w:rsidRPr="00A73F6D">
        <w:rPr>
          <w:i/>
          <w:iCs/>
          <w:lang w:val="ru-RU"/>
        </w:rPr>
        <w:t xml:space="preserve"> </w:t>
      </w:r>
      <w:r w:rsidRPr="0074516E">
        <w:rPr>
          <w:i/>
          <w:iCs/>
        </w:rPr>
        <w:t>Psychology</w:t>
      </w:r>
      <w:r w:rsidRPr="00A73F6D">
        <w:rPr>
          <w:i/>
          <w:iCs/>
          <w:lang w:val="ru-RU"/>
        </w:rPr>
        <w:t xml:space="preserve"> </w:t>
      </w:r>
      <w:r w:rsidRPr="00A73F6D">
        <w:rPr>
          <w:lang w:val="ru-RU"/>
        </w:rPr>
        <w:t>који ће бити одржан од 29-31. марта 2019. године на Филозофском факултету у Београду организацији Лабораторије за експерименталну психологију и Института за психологију.</w:t>
      </w:r>
    </w:p>
    <w:p w:rsidR="002634E4" w:rsidRPr="00A73F6D" w:rsidRDefault="002634E4" w:rsidP="004F099F">
      <w:pPr>
        <w:spacing w:after="120"/>
        <w:ind w:firstLine="720"/>
        <w:jc w:val="both"/>
        <w:rPr>
          <w:lang w:val="ru-RU"/>
        </w:rPr>
      </w:pPr>
      <w:r w:rsidRPr="00A73F6D">
        <w:rPr>
          <w:lang w:val="ru-RU"/>
        </w:rPr>
        <w:t xml:space="preserve">Од 2016. године сарадник је истраживачке станице Петница у којој је ангажована на Семинару за психологију на осмишљавању пројеката и њиховом менторисању, као и у креирању различитих активности у оквиру тог семинара.  </w:t>
      </w:r>
    </w:p>
    <w:p w:rsidR="002634E4" w:rsidRPr="00A73F6D" w:rsidRDefault="002634E4" w:rsidP="004F099F">
      <w:pPr>
        <w:spacing w:after="120"/>
        <w:ind w:firstLine="720"/>
        <w:jc w:val="both"/>
        <w:rPr>
          <w:b/>
          <w:bCs/>
          <w:lang w:val="ru-RU"/>
        </w:rPr>
      </w:pPr>
      <w:r w:rsidRPr="00A73F6D">
        <w:rPr>
          <w:lang w:val="ru-RU"/>
        </w:rPr>
        <w:t xml:space="preserve">Као волонтер 2015. И 2016. године учествовала је у организацији најпрестижнијег научног скупа из области психологије у земљи </w:t>
      </w:r>
      <w:r w:rsidRPr="00A73F6D">
        <w:rPr>
          <w:i/>
          <w:iCs/>
          <w:lang w:val="ru-RU"/>
        </w:rPr>
        <w:t xml:space="preserve">Емпиријска истраживања у психологији </w:t>
      </w:r>
      <w:r w:rsidRPr="00A73F6D">
        <w:rPr>
          <w:lang w:val="ru-RU"/>
        </w:rPr>
        <w:t>који је тада био националног карактера.</w:t>
      </w:r>
    </w:p>
    <w:p w:rsidR="002634E4" w:rsidRPr="00A73F6D" w:rsidRDefault="002634E4" w:rsidP="00AF7280">
      <w:pPr>
        <w:spacing w:after="120"/>
        <w:jc w:val="both"/>
        <w:rPr>
          <w:b/>
          <w:bCs/>
          <w:lang w:val="ru-RU"/>
        </w:rPr>
      </w:pPr>
    </w:p>
    <w:p w:rsidR="002634E4" w:rsidRPr="00A73F6D" w:rsidRDefault="002634E4" w:rsidP="00AF7280">
      <w:pPr>
        <w:spacing w:after="120"/>
        <w:jc w:val="both"/>
        <w:rPr>
          <w:b/>
          <w:bCs/>
          <w:lang w:val="ru-RU"/>
        </w:rPr>
      </w:pPr>
      <w:r w:rsidRPr="00A73F6D">
        <w:rPr>
          <w:b/>
          <w:bCs/>
          <w:lang w:val="ru-RU"/>
        </w:rPr>
        <w:t>Едукације и остале релевантне активности</w:t>
      </w:r>
    </w:p>
    <w:p w:rsidR="002634E4" w:rsidRPr="00A73F6D" w:rsidRDefault="002634E4" w:rsidP="00B87C46">
      <w:pPr>
        <w:pStyle w:val="HTMLPreformatted"/>
        <w:jc w:val="both"/>
        <w:rPr>
          <w:rFonts w:ascii="Times New Roman" w:hAnsi="Times New Roman" w:cs="Times New Roman"/>
          <w:noProof/>
          <w:sz w:val="24"/>
          <w:szCs w:val="24"/>
          <w:lang w:val="ru-RU"/>
        </w:rPr>
      </w:pPr>
      <w:r w:rsidRPr="00A73F6D">
        <w:rPr>
          <w:rFonts w:ascii="Times New Roman" w:hAnsi="Times New Roman" w:cs="Times New Roman"/>
          <w:noProof/>
          <w:sz w:val="24"/>
          <w:szCs w:val="24"/>
          <w:lang w:val="ru-RU"/>
        </w:rPr>
        <w:tab/>
        <w:t xml:space="preserve">Током 2015. године волонтирала је на </w:t>
      </w:r>
      <w:r w:rsidRPr="00A73F6D">
        <w:rPr>
          <w:rFonts w:ascii="Times New Roman" w:hAnsi="Times New Roman" w:cs="Times New Roman"/>
          <w:i/>
          <w:iCs/>
          <w:noProof/>
          <w:sz w:val="24"/>
          <w:szCs w:val="24"/>
          <w:lang w:val="ru-RU"/>
        </w:rPr>
        <w:t>Фестивалу науке</w:t>
      </w:r>
      <w:r w:rsidRPr="00A73F6D">
        <w:rPr>
          <w:rFonts w:ascii="Times New Roman" w:hAnsi="Times New Roman" w:cs="Times New Roman"/>
          <w:noProof/>
          <w:sz w:val="24"/>
          <w:szCs w:val="24"/>
          <w:lang w:val="ru-RU"/>
        </w:rPr>
        <w:t xml:space="preserve"> на штанду за психологију, који се бави популаризацијом психологије као науке. Волонтирала је и на манифестацији </w:t>
      </w:r>
      <w:r w:rsidRPr="00A73F6D">
        <w:rPr>
          <w:rFonts w:ascii="Times New Roman" w:hAnsi="Times New Roman" w:cs="Times New Roman"/>
          <w:i/>
          <w:iCs/>
          <w:noProof/>
          <w:sz w:val="24"/>
          <w:szCs w:val="24"/>
          <w:lang w:val="ru-RU"/>
        </w:rPr>
        <w:t>Викенд на Филозофском</w:t>
      </w:r>
      <w:r w:rsidRPr="00A73F6D">
        <w:rPr>
          <w:rFonts w:ascii="Times New Roman" w:hAnsi="Times New Roman" w:cs="Times New Roman"/>
          <w:noProof/>
          <w:sz w:val="24"/>
          <w:szCs w:val="24"/>
          <w:lang w:val="ru-RU"/>
        </w:rPr>
        <w:t xml:space="preserve"> и учествовала у осмишљавању радионица намењених информисању и мотивисању будућих студената.</w:t>
      </w:r>
    </w:p>
    <w:p w:rsidR="002634E4" w:rsidRPr="00A73F6D" w:rsidRDefault="002634E4" w:rsidP="00E82153">
      <w:pPr>
        <w:pStyle w:val="HTMLPreformatted"/>
        <w:jc w:val="both"/>
        <w:rPr>
          <w:rFonts w:ascii="Times New Roman" w:hAnsi="Times New Roman" w:cs="Times New Roman"/>
          <w:noProof/>
          <w:sz w:val="24"/>
          <w:szCs w:val="24"/>
          <w:lang w:val="ru-RU"/>
        </w:rPr>
      </w:pPr>
      <w:r w:rsidRPr="00A73F6D">
        <w:rPr>
          <w:rFonts w:ascii="Times New Roman" w:hAnsi="Times New Roman" w:cs="Times New Roman"/>
          <w:noProof/>
          <w:sz w:val="24"/>
          <w:szCs w:val="24"/>
          <w:lang w:val="ru-RU"/>
        </w:rPr>
        <w:tab/>
        <w:t>У септембру 2018. године била је полазник међунардне летње школе „М</w:t>
      </w:r>
      <w:r w:rsidRPr="00E82153">
        <w:rPr>
          <w:rFonts w:ascii="Times New Roman" w:hAnsi="Times New Roman" w:cs="Times New Roman"/>
          <w:noProof/>
          <w:sz w:val="24"/>
          <w:szCs w:val="24"/>
        </w:rPr>
        <w:t>ig</w:t>
      </w:r>
      <w:r>
        <w:rPr>
          <w:rFonts w:ascii="Times New Roman" w:hAnsi="Times New Roman" w:cs="Times New Roman"/>
          <w:noProof/>
          <w:sz w:val="24"/>
          <w:szCs w:val="24"/>
        </w:rPr>
        <w:t>ration</w:t>
      </w:r>
      <w:r w:rsidRPr="00A73F6D">
        <w:rPr>
          <w:rFonts w:ascii="Times New Roman" w:hAnsi="Times New Roman" w:cs="Times New Roman"/>
          <w:noProof/>
          <w:sz w:val="24"/>
          <w:szCs w:val="24"/>
          <w:lang w:val="ru-RU"/>
        </w:rPr>
        <w:t xml:space="preserve"> – </w:t>
      </w:r>
      <w:r>
        <w:rPr>
          <w:rFonts w:ascii="Times New Roman" w:hAnsi="Times New Roman" w:cs="Times New Roman"/>
          <w:noProof/>
          <w:sz w:val="24"/>
          <w:szCs w:val="24"/>
        </w:rPr>
        <w:t>trauma</w:t>
      </w:r>
      <w:r w:rsidRPr="00A73F6D">
        <w:rPr>
          <w:rFonts w:ascii="Times New Roman" w:hAnsi="Times New Roman" w:cs="Times New Roman"/>
          <w:noProof/>
          <w:sz w:val="24"/>
          <w:szCs w:val="24"/>
          <w:lang w:val="ru-RU"/>
        </w:rPr>
        <w:t xml:space="preserve"> </w:t>
      </w:r>
      <w:r>
        <w:rPr>
          <w:rFonts w:ascii="Times New Roman" w:hAnsi="Times New Roman" w:cs="Times New Roman"/>
          <w:noProof/>
          <w:sz w:val="24"/>
          <w:szCs w:val="24"/>
        </w:rPr>
        <w:t>in</w:t>
      </w:r>
      <w:r w:rsidRPr="00A73F6D">
        <w:rPr>
          <w:rFonts w:ascii="Times New Roman" w:hAnsi="Times New Roman" w:cs="Times New Roman"/>
          <w:noProof/>
          <w:sz w:val="24"/>
          <w:szCs w:val="24"/>
          <w:lang w:val="ru-RU"/>
        </w:rPr>
        <w:t xml:space="preserve"> </w:t>
      </w:r>
      <w:r>
        <w:rPr>
          <w:rFonts w:ascii="Times New Roman" w:hAnsi="Times New Roman" w:cs="Times New Roman"/>
          <w:noProof/>
          <w:sz w:val="24"/>
          <w:szCs w:val="24"/>
        </w:rPr>
        <w:t>transition</w:t>
      </w:r>
      <w:r w:rsidRPr="00A73F6D">
        <w:rPr>
          <w:rFonts w:ascii="Times New Roman" w:hAnsi="Times New Roman" w:cs="Times New Roman"/>
          <w:noProof/>
          <w:sz w:val="24"/>
          <w:szCs w:val="24"/>
          <w:lang w:val="ru-RU"/>
        </w:rPr>
        <w:t>: Е</w:t>
      </w:r>
      <w:r w:rsidRPr="00E82153">
        <w:rPr>
          <w:rFonts w:ascii="Times New Roman" w:hAnsi="Times New Roman" w:cs="Times New Roman"/>
          <w:noProof/>
          <w:sz w:val="24"/>
          <w:szCs w:val="24"/>
        </w:rPr>
        <w:t>xploring</w:t>
      </w:r>
      <w:r w:rsidRPr="00A73F6D">
        <w:rPr>
          <w:rFonts w:ascii="Times New Roman" w:hAnsi="Times New Roman" w:cs="Times New Roman"/>
          <w:noProof/>
          <w:sz w:val="24"/>
          <w:szCs w:val="24"/>
          <w:lang w:val="ru-RU"/>
        </w:rPr>
        <w:t xml:space="preserve"> </w:t>
      </w:r>
      <w:r w:rsidRPr="00E82153">
        <w:rPr>
          <w:rFonts w:ascii="Times New Roman" w:hAnsi="Times New Roman" w:cs="Times New Roman"/>
          <w:noProof/>
          <w:sz w:val="24"/>
          <w:szCs w:val="24"/>
        </w:rPr>
        <w:t>sociotraumatic</w:t>
      </w:r>
      <w:r w:rsidRPr="00A73F6D">
        <w:rPr>
          <w:rFonts w:ascii="Times New Roman" w:hAnsi="Times New Roman" w:cs="Times New Roman"/>
          <w:noProof/>
          <w:sz w:val="24"/>
          <w:szCs w:val="24"/>
          <w:lang w:val="ru-RU"/>
        </w:rPr>
        <w:t xml:space="preserve"> </w:t>
      </w:r>
      <w:r w:rsidRPr="00E82153">
        <w:rPr>
          <w:rFonts w:ascii="Times New Roman" w:hAnsi="Times New Roman" w:cs="Times New Roman"/>
          <w:noProof/>
          <w:sz w:val="24"/>
          <w:szCs w:val="24"/>
        </w:rPr>
        <w:t>roots</w:t>
      </w:r>
      <w:r w:rsidRPr="00A73F6D">
        <w:rPr>
          <w:rFonts w:ascii="Times New Roman" w:hAnsi="Times New Roman" w:cs="Times New Roman"/>
          <w:noProof/>
          <w:sz w:val="24"/>
          <w:szCs w:val="24"/>
          <w:lang w:val="ru-RU"/>
        </w:rPr>
        <w:t xml:space="preserve"> </w:t>
      </w:r>
      <w:r w:rsidRPr="00E82153">
        <w:rPr>
          <w:rFonts w:ascii="Times New Roman" w:hAnsi="Times New Roman" w:cs="Times New Roman"/>
          <w:noProof/>
          <w:sz w:val="24"/>
          <w:szCs w:val="24"/>
        </w:rPr>
        <w:t>of</w:t>
      </w:r>
      <w:r w:rsidRPr="00A73F6D">
        <w:rPr>
          <w:rFonts w:ascii="Times New Roman" w:hAnsi="Times New Roman" w:cs="Times New Roman"/>
          <w:noProof/>
          <w:sz w:val="24"/>
          <w:szCs w:val="24"/>
          <w:lang w:val="ru-RU"/>
        </w:rPr>
        <w:t xml:space="preserve"> </w:t>
      </w:r>
      <w:r w:rsidRPr="00E82153">
        <w:rPr>
          <w:rFonts w:ascii="Times New Roman" w:hAnsi="Times New Roman" w:cs="Times New Roman"/>
          <w:noProof/>
          <w:sz w:val="24"/>
          <w:szCs w:val="24"/>
        </w:rPr>
        <w:t>dealing</w:t>
      </w:r>
      <w:r w:rsidRPr="00A73F6D">
        <w:rPr>
          <w:rFonts w:ascii="Times New Roman" w:hAnsi="Times New Roman" w:cs="Times New Roman"/>
          <w:noProof/>
          <w:sz w:val="24"/>
          <w:szCs w:val="24"/>
          <w:lang w:val="ru-RU"/>
        </w:rPr>
        <w:t xml:space="preserve"> </w:t>
      </w:r>
      <w:r w:rsidRPr="00E82153">
        <w:rPr>
          <w:rFonts w:ascii="Times New Roman" w:hAnsi="Times New Roman" w:cs="Times New Roman"/>
          <w:noProof/>
          <w:sz w:val="24"/>
          <w:szCs w:val="24"/>
        </w:rPr>
        <w:t>with</w:t>
      </w:r>
      <w:r w:rsidRPr="00A73F6D">
        <w:rPr>
          <w:rFonts w:ascii="Times New Roman" w:hAnsi="Times New Roman" w:cs="Times New Roman"/>
          <w:noProof/>
          <w:sz w:val="24"/>
          <w:szCs w:val="24"/>
          <w:lang w:val="ru-RU"/>
        </w:rPr>
        <w:t xml:space="preserve"> </w:t>
      </w:r>
      <w:r w:rsidRPr="00E82153">
        <w:rPr>
          <w:rFonts w:ascii="Times New Roman" w:hAnsi="Times New Roman" w:cs="Times New Roman"/>
          <w:noProof/>
          <w:sz w:val="24"/>
          <w:szCs w:val="24"/>
        </w:rPr>
        <w:t>refugees</w:t>
      </w:r>
      <w:r w:rsidRPr="00A73F6D">
        <w:rPr>
          <w:rFonts w:ascii="Times New Roman" w:hAnsi="Times New Roman" w:cs="Times New Roman"/>
          <w:noProof/>
          <w:sz w:val="24"/>
          <w:szCs w:val="24"/>
          <w:lang w:val="ru-RU"/>
        </w:rPr>
        <w:t xml:space="preserve">“ у организацији Одељења за психологију, Института за психологију Филозофског факултета у Београду и </w:t>
      </w:r>
      <w:r w:rsidRPr="0074516E">
        <w:rPr>
          <w:rFonts w:ascii="Times New Roman" w:hAnsi="Times New Roman" w:cs="Times New Roman"/>
          <w:noProof/>
          <w:sz w:val="24"/>
          <w:szCs w:val="24"/>
        </w:rPr>
        <w:t>International</w:t>
      </w:r>
      <w:r w:rsidRPr="00A73F6D">
        <w:rPr>
          <w:rFonts w:ascii="Times New Roman" w:hAnsi="Times New Roman" w:cs="Times New Roman"/>
          <w:noProof/>
          <w:sz w:val="24"/>
          <w:szCs w:val="24"/>
          <w:lang w:val="ru-RU"/>
        </w:rPr>
        <w:t xml:space="preserve"> </w:t>
      </w:r>
      <w:r w:rsidRPr="0074516E">
        <w:rPr>
          <w:rFonts w:ascii="Times New Roman" w:hAnsi="Times New Roman" w:cs="Times New Roman"/>
          <w:noProof/>
          <w:sz w:val="24"/>
          <w:szCs w:val="24"/>
        </w:rPr>
        <w:t>Psychoanalytic</w:t>
      </w:r>
      <w:r w:rsidRPr="00A73F6D">
        <w:rPr>
          <w:rFonts w:ascii="Times New Roman" w:hAnsi="Times New Roman" w:cs="Times New Roman"/>
          <w:noProof/>
          <w:sz w:val="24"/>
          <w:szCs w:val="24"/>
          <w:lang w:val="ru-RU"/>
        </w:rPr>
        <w:t xml:space="preserve"> </w:t>
      </w:r>
      <w:r w:rsidRPr="0074516E">
        <w:rPr>
          <w:rFonts w:ascii="Times New Roman" w:hAnsi="Times New Roman" w:cs="Times New Roman"/>
          <w:noProof/>
          <w:sz w:val="24"/>
          <w:szCs w:val="24"/>
        </w:rPr>
        <w:t>University</w:t>
      </w:r>
      <w:r w:rsidRPr="00A73F6D">
        <w:rPr>
          <w:rFonts w:ascii="Times New Roman" w:hAnsi="Times New Roman" w:cs="Times New Roman"/>
          <w:noProof/>
          <w:sz w:val="24"/>
          <w:szCs w:val="24"/>
          <w:lang w:val="ru-RU"/>
        </w:rPr>
        <w:t xml:space="preserve"> из Берлина. </w:t>
      </w:r>
    </w:p>
    <w:p w:rsidR="002634E4" w:rsidRPr="00A73F6D" w:rsidRDefault="002634E4" w:rsidP="00553D10">
      <w:pPr>
        <w:pStyle w:val="NormalWeb"/>
        <w:jc w:val="center"/>
        <w:rPr>
          <w:b/>
          <w:bCs/>
          <w:lang w:val="ru-RU" w:eastAsia="sr-Latn-CS"/>
        </w:rPr>
      </w:pPr>
      <w:r w:rsidRPr="00A73F6D">
        <w:rPr>
          <w:b/>
          <w:bCs/>
          <w:lang w:val="ru-RU" w:eastAsia="sr-Latn-CS"/>
        </w:rPr>
        <w:t>Закључак</w:t>
      </w:r>
    </w:p>
    <w:p w:rsidR="002634E4" w:rsidRPr="00A73F6D" w:rsidRDefault="002634E4" w:rsidP="00B87C46">
      <w:pPr>
        <w:widowControl w:val="0"/>
        <w:ind w:firstLine="708"/>
        <w:jc w:val="both"/>
        <w:rPr>
          <w:lang w:val="ru-RU" w:eastAsia="sr-Latn-CS"/>
        </w:rPr>
      </w:pPr>
      <w:r w:rsidRPr="00A73F6D">
        <w:rPr>
          <w:lang w:val="ru-RU" w:eastAsia="sr-Latn-CS"/>
        </w:rPr>
        <w:tab/>
        <w:t xml:space="preserve">Тијана Никитовић је постигла висока академска постигнућа током студија будући да су просечне оцене које је остварила на оба степена академских студија изнад  девет. Поред тога, 2018. године уписала је докторске студије на Филозофском факултету у Београду. На тај начин испуњени су сви формални услови неопходни за стицање звања истраживач-приправник. Такође, њен ангажман у раду научних јединица Филозофског факултета, учешћа на научним конференцијама и рад у истраживачкој станици Петница говоре у прилог високе мотивације кандидаткиње за научно-истраживачки рад. Стога сматрамо да Тијану Никитовић треба подржати у усавршавању у области научно-истраживачке делатности. На основу свега наведеног Комисија констатује да </w:t>
      </w:r>
      <w:r w:rsidRPr="00A73F6D">
        <w:rPr>
          <w:b/>
          <w:bCs/>
          <w:lang w:val="ru-RU" w:eastAsia="sr-Latn-CS"/>
        </w:rPr>
        <w:t>кандидаткиња Тијана Никитовић има све потребне услове за стицање звања истраживач-приправник,</w:t>
      </w:r>
      <w:r w:rsidRPr="00A73F6D">
        <w:rPr>
          <w:lang w:val="ru-RU" w:eastAsia="sr-Latn-CS"/>
        </w:rPr>
        <w:t xml:space="preserve"> на пројекту 179018 Филозофског факултета у Београду.  </w:t>
      </w:r>
    </w:p>
    <w:p w:rsidR="002634E4" w:rsidRPr="00A73F6D" w:rsidRDefault="002634E4" w:rsidP="00B87C46">
      <w:pPr>
        <w:widowControl w:val="0"/>
        <w:spacing w:line="360" w:lineRule="auto"/>
        <w:ind w:firstLine="708"/>
        <w:jc w:val="both"/>
        <w:rPr>
          <w:lang w:val="ru-RU" w:eastAsia="sr-Latn-CS"/>
        </w:rPr>
      </w:pPr>
    </w:p>
    <w:p w:rsidR="002634E4" w:rsidRPr="00A73F6D" w:rsidRDefault="002634E4" w:rsidP="00B516F1">
      <w:pPr>
        <w:widowControl w:val="0"/>
        <w:spacing w:line="360" w:lineRule="auto"/>
        <w:rPr>
          <w:lang w:val="ru-RU" w:eastAsia="sr-Latn-CS"/>
        </w:rPr>
      </w:pPr>
    </w:p>
    <w:p w:rsidR="002634E4" w:rsidRPr="00A73F6D" w:rsidRDefault="002634E4" w:rsidP="00B516F1">
      <w:pPr>
        <w:widowControl w:val="0"/>
        <w:spacing w:line="360" w:lineRule="auto"/>
        <w:rPr>
          <w:lang w:val="ru-RU" w:eastAsia="sr-Latn-CS"/>
        </w:rPr>
      </w:pPr>
      <w:r w:rsidRPr="00A73F6D">
        <w:rPr>
          <w:lang w:val="ru-RU" w:eastAsia="sr-Latn-CS"/>
        </w:rPr>
        <w:t>Комисија</w:t>
      </w:r>
    </w:p>
    <w:p w:rsidR="002634E4" w:rsidRPr="00A73F6D" w:rsidRDefault="002634E4" w:rsidP="00B516F1">
      <w:pPr>
        <w:widowControl w:val="0"/>
        <w:spacing w:line="360" w:lineRule="auto"/>
        <w:rPr>
          <w:lang w:val="ru-RU" w:eastAsia="sr-Latn-CS"/>
        </w:rPr>
      </w:pPr>
    </w:p>
    <w:p w:rsidR="002634E4" w:rsidRPr="00A73F6D" w:rsidRDefault="002634E4" w:rsidP="00B516F1">
      <w:pPr>
        <w:widowControl w:val="0"/>
        <w:spacing w:line="360" w:lineRule="auto"/>
        <w:rPr>
          <w:lang w:val="ru-RU" w:eastAsia="sr-Latn-CS"/>
        </w:rPr>
      </w:pPr>
    </w:p>
    <w:p w:rsidR="002634E4" w:rsidRPr="00A73F6D" w:rsidRDefault="002634E4" w:rsidP="00BB2E83">
      <w:pPr>
        <w:widowControl w:val="0"/>
        <w:rPr>
          <w:lang w:val="ru-RU" w:eastAsia="sr-Latn-CS"/>
        </w:rPr>
      </w:pPr>
      <w:r w:rsidRPr="00A73F6D">
        <w:rPr>
          <w:lang w:val="ru-RU" w:eastAsia="sr-Latn-CS"/>
        </w:rPr>
        <w:t>Председник Комисије</w:t>
      </w:r>
    </w:p>
    <w:p w:rsidR="002634E4" w:rsidRPr="00A73F6D" w:rsidRDefault="002634E4" w:rsidP="00917161">
      <w:pPr>
        <w:widowControl w:val="0"/>
        <w:rPr>
          <w:lang w:val="ru-RU" w:eastAsia="sr-Latn-CS"/>
        </w:rPr>
      </w:pPr>
      <w:r w:rsidRPr="00A73F6D">
        <w:rPr>
          <w:lang w:val="ru-RU" w:eastAsia="sr-Latn-CS"/>
        </w:rPr>
        <w:t>доцент др Биљана Станковић</w:t>
      </w:r>
    </w:p>
    <w:p w:rsidR="002634E4" w:rsidRPr="00A73F6D" w:rsidRDefault="002634E4" w:rsidP="00A35B2B">
      <w:pPr>
        <w:widowControl w:val="0"/>
        <w:rPr>
          <w:lang w:val="ru-RU" w:eastAsia="sr-Latn-CS"/>
        </w:rPr>
      </w:pPr>
      <w:r w:rsidRPr="00A73F6D">
        <w:rPr>
          <w:lang w:val="ru-RU" w:eastAsia="sr-Latn-CS"/>
        </w:rPr>
        <w:t>Одељење за психологију Филозофски факултет у Београду</w:t>
      </w:r>
    </w:p>
    <w:p w:rsidR="002634E4" w:rsidRPr="00A73F6D" w:rsidRDefault="002634E4" w:rsidP="00B87C46">
      <w:pPr>
        <w:widowControl w:val="0"/>
        <w:spacing w:line="360" w:lineRule="auto"/>
        <w:ind w:firstLine="708"/>
        <w:jc w:val="right"/>
        <w:rPr>
          <w:lang w:val="ru-RU" w:eastAsia="sr-Latn-CS"/>
        </w:rPr>
      </w:pPr>
    </w:p>
    <w:p w:rsidR="002634E4" w:rsidRPr="00A73F6D" w:rsidRDefault="002634E4" w:rsidP="00B87C46">
      <w:pPr>
        <w:widowControl w:val="0"/>
        <w:spacing w:line="360" w:lineRule="auto"/>
        <w:ind w:firstLine="708"/>
        <w:jc w:val="right"/>
        <w:rPr>
          <w:lang w:val="ru-RU" w:eastAsia="sr-Latn-CS"/>
        </w:rPr>
      </w:pPr>
    </w:p>
    <w:p w:rsidR="002634E4" w:rsidRPr="00A73F6D" w:rsidRDefault="002634E4" w:rsidP="00B87C46">
      <w:pPr>
        <w:widowControl w:val="0"/>
        <w:spacing w:line="360" w:lineRule="auto"/>
        <w:ind w:firstLine="708"/>
        <w:jc w:val="right"/>
        <w:rPr>
          <w:lang w:val="ru-RU" w:eastAsia="sr-Latn-CS"/>
        </w:rPr>
      </w:pPr>
    </w:p>
    <w:p w:rsidR="002634E4" w:rsidRPr="00A73F6D" w:rsidRDefault="002634E4" w:rsidP="00917161">
      <w:pPr>
        <w:widowControl w:val="0"/>
        <w:rPr>
          <w:lang w:val="ru-RU" w:eastAsia="sr-Latn-CS"/>
        </w:rPr>
      </w:pPr>
      <w:r w:rsidRPr="00A73F6D">
        <w:rPr>
          <w:lang w:val="ru-RU" w:eastAsia="sr-Latn-CS"/>
        </w:rPr>
        <w:t>Проф. др Ксенија Крстић</w:t>
      </w:r>
    </w:p>
    <w:p w:rsidR="002634E4" w:rsidRPr="00A73F6D" w:rsidRDefault="002634E4" w:rsidP="00917161">
      <w:pPr>
        <w:widowControl w:val="0"/>
        <w:rPr>
          <w:lang w:val="ru-RU" w:eastAsia="sr-Latn-CS"/>
        </w:rPr>
      </w:pPr>
      <w:r w:rsidRPr="00A73F6D">
        <w:rPr>
          <w:lang w:val="ru-RU" w:eastAsia="sr-Latn-CS"/>
        </w:rPr>
        <w:t>Одељење за психологију Филозофски факултет у Београду</w:t>
      </w:r>
    </w:p>
    <w:p w:rsidR="002634E4" w:rsidRPr="00A73F6D" w:rsidRDefault="002634E4" w:rsidP="000878BE">
      <w:pPr>
        <w:widowControl w:val="0"/>
        <w:ind w:firstLine="708"/>
        <w:jc w:val="right"/>
        <w:rPr>
          <w:lang w:val="ru-RU" w:eastAsia="sr-Latn-CS"/>
        </w:rPr>
      </w:pPr>
    </w:p>
    <w:p w:rsidR="002634E4" w:rsidRPr="00A73F6D" w:rsidRDefault="002634E4" w:rsidP="000878BE">
      <w:pPr>
        <w:widowControl w:val="0"/>
        <w:ind w:firstLine="708"/>
        <w:jc w:val="right"/>
        <w:rPr>
          <w:lang w:val="ru-RU" w:eastAsia="sr-Latn-CS"/>
        </w:rPr>
      </w:pPr>
    </w:p>
    <w:p w:rsidR="002634E4" w:rsidRPr="00A73F6D" w:rsidRDefault="002634E4" w:rsidP="000878BE">
      <w:pPr>
        <w:widowControl w:val="0"/>
        <w:ind w:firstLine="708"/>
        <w:jc w:val="right"/>
        <w:rPr>
          <w:lang w:val="ru-RU" w:eastAsia="sr-Latn-CS"/>
        </w:rPr>
      </w:pPr>
    </w:p>
    <w:p w:rsidR="002634E4" w:rsidRPr="00A73F6D" w:rsidRDefault="002634E4" w:rsidP="000878BE">
      <w:pPr>
        <w:widowControl w:val="0"/>
        <w:ind w:firstLine="708"/>
        <w:jc w:val="right"/>
        <w:rPr>
          <w:lang w:val="ru-RU" w:eastAsia="sr-Latn-CS"/>
        </w:rPr>
      </w:pPr>
    </w:p>
    <w:p w:rsidR="002634E4" w:rsidRPr="00A73F6D" w:rsidRDefault="002634E4" w:rsidP="000878BE">
      <w:pPr>
        <w:widowControl w:val="0"/>
        <w:rPr>
          <w:lang w:val="ru-RU" w:eastAsia="sr-Latn-CS"/>
        </w:rPr>
      </w:pPr>
      <w:r w:rsidRPr="00A73F6D">
        <w:rPr>
          <w:lang w:val="ru-RU" w:eastAsia="sr-Latn-CS"/>
        </w:rPr>
        <w:t>Проф. др Александар Бауцал</w:t>
      </w:r>
    </w:p>
    <w:p w:rsidR="002634E4" w:rsidRPr="00A73F6D" w:rsidRDefault="002634E4" w:rsidP="00917161">
      <w:pPr>
        <w:widowControl w:val="0"/>
        <w:rPr>
          <w:lang w:val="ru-RU" w:eastAsia="sr-Latn-CS"/>
        </w:rPr>
      </w:pPr>
      <w:r w:rsidRPr="00A73F6D">
        <w:rPr>
          <w:lang w:val="ru-RU" w:eastAsia="sr-Latn-CS"/>
        </w:rPr>
        <w:t>Одељење за психологију Филозофски факултет у Београду</w:t>
      </w:r>
    </w:p>
    <w:p w:rsidR="002634E4" w:rsidRPr="00A73F6D" w:rsidRDefault="002634E4" w:rsidP="00B516F1">
      <w:pPr>
        <w:widowControl w:val="0"/>
        <w:spacing w:line="360" w:lineRule="auto"/>
        <w:rPr>
          <w:lang w:val="ru-RU" w:eastAsia="sr-Latn-CS"/>
        </w:rPr>
      </w:pPr>
    </w:p>
    <w:p w:rsidR="002634E4" w:rsidRPr="00A73F6D" w:rsidRDefault="002634E4" w:rsidP="00B87C46">
      <w:pPr>
        <w:widowControl w:val="0"/>
        <w:spacing w:line="360" w:lineRule="auto"/>
        <w:ind w:firstLine="708"/>
        <w:jc w:val="right"/>
        <w:rPr>
          <w:lang w:val="ru-RU" w:eastAsia="sr-Latn-CS"/>
        </w:rPr>
      </w:pPr>
    </w:p>
    <w:p w:rsidR="002634E4" w:rsidRPr="00A73F6D" w:rsidRDefault="002634E4" w:rsidP="00B87C46">
      <w:pPr>
        <w:widowControl w:val="0"/>
        <w:spacing w:line="360" w:lineRule="auto"/>
        <w:ind w:firstLine="708"/>
        <w:jc w:val="right"/>
        <w:rPr>
          <w:lang w:val="ru-RU" w:eastAsia="sr-Latn-CS"/>
        </w:rPr>
      </w:pPr>
    </w:p>
    <w:p w:rsidR="002634E4" w:rsidRPr="0074516E" w:rsidRDefault="002634E4" w:rsidP="00FB5C9B">
      <w:pPr>
        <w:widowControl w:val="0"/>
        <w:spacing w:line="360" w:lineRule="auto"/>
        <w:rPr>
          <w:lang w:eastAsia="sr-Latn-CS"/>
        </w:rPr>
      </w:pPr>
      <w:r>
        <w:rPr>
          <w:lang w:eastAsia="sr-Latn-CS"/>
        </w:rPr>
        <w:t xml:space="preserve">У Београду, </w:t>
      </w:r>
      <w:r>
        <w:rPr>
          <w:lang w:val="sr-Cyrl-CS" w:eastAsia="sr-Latn-CS"/>
        </w:rPr>
        <w:t>фебруар</w:t>
      </w:r>
      <w:r w:rsidRPr="0074516E">
        <w:rPr>
          <w:lang w:eastAsia="sr-Latn-CS"/>
        </w:rPr>
        <w:t xml:space="preserve"> 2019.</w:t>
      </w:r>
    </w:p>
    <w:p w:rsidR="002634E4" w:rsidRPr="0074516E" w:rsidRDefault="002634E4" w:rsidP="00B87C46">
      <w:pPr>
        <w:pStyle w:val="NormalWeb"/>
        <w:jc w:val="both"/>
      </w:pPr>
    </w:p>
    <w:p w:rsidR="002634E4" w:rsidRPr="0074516E" w:rsidRDefault="002634E4" w:rsidP="00B87C46">
      <w:pPr>
        <w:jc w:val="both"/>
      </w:pPr>
    </w:p>
    <w:sectPr w:rsidR="002634E4" w:rsidRPr="0074516E" w:rsidSect="00E1724C">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4E4" w:rsidRDefault="002634E4" w:rsidP="00283CBB">
      <w:r>
        <w:separator/>
      </w:r>
    </w:p>
  </w:endnote>
  <w:endnote w:type="continuationSeparator" w:id="0">
    <w:p w:rsidR="002634E4" w:rsidRDefault="002634E4" w:rsidP="00283C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E4" w:rsidRDefault="002634E4">
    <w:pPr>
      <w:pStyle w:val="Footer"/>
      <w:jc w:val="right"/>
    </w:pPr>
    <w:fldSimple w:instr=" PAGE   \* MERGEFORMAT ">
      <w:r>
        <w:rPr>
          <w:noProof/>
        </w:rPr>
        <w:t>3</w:t>
      </w:r>
    </w:fldSimple>
  </w:p>
  <w:p w:rsidR="002634E4" w:rsidRDefault="00263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4E4" w:rsidRDefault="002634E4" w:rsidP="00283CBB">
      <w:r>
        <w:separator/>
      </w:r>
    </w:p>
  </w:footnote>
  <w:footnote w:type="continuationSeparator" w:id="0">
    <w:p w:rsidR="002634E4" w:rsidRDefault="002634E4" w:rsidP="00283C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A1C07"/>
    <w:multiLevelType w:val="hybridMultilevel"/>
    <w:tmpl w:val="30B4B2CA"/>
    <w:lvl w:ilvl="0" w:tplc="DBFA9C28">
      <w:numFmt w:val="bullet"/>
      <w:lvlText w:val="-"/>
      <w:lvlJc w:val="left"/>
      <w:pPr>
        <w:tabs>
          <w:tab w:val="num" w:pos="720"/>
        </w:tabs>
        <w:ind w:left="720" w:hanging="360"/>
      </w:pPr>
      <w:rPr>
        <w:rFonts w:ascii="Times New Roman" w:eastAsia="Times New Roman" w:hAnsi="Times New Roman" w:hint="default"/>
        <w:i/>
        <w:iCs/>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BCA7870"/>
    <w:multiLevelType w:val="hybridMultilevel"/>
    <w:tmpl w:val="63342A5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3DBF7A60"/>
    <w:multiLevelType w:val="hybridMultilevel"/>
    <w:tmpl w:val="F9747AC4"/>
    <w:lvl w:ilvl="0" w:tplc="663A51BA">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3E895501"/>
    <w:multiLevelType w:val="hybridMultilevel"/>
    <w:tmpl w:val="F6B64914"/>
    <w:lvl w:ilvl="0" w:tplc="663A51BA">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410C3ADC"/>
    <w:multiLevelType w:val="hybridMultilevel"/>
    <w:tmpl w:val="74A41D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460A4075"/>
    <w:multiLevelType w:val="hybridMultilevel"/>
    <w:tmpl w:val="BCF0DC3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5405180E"/>
    <w:multiLevelType w:val="multilevel"/>
    <w:tmpl w:val="DEF03194"/>
    <w:lvl w:ilvl="0">
      <w:start w:val="1"/>
      <w:numFmt w:val="bullet"/>
      <w:lvlText w:val=""/>
      <w:lvlJc w:val="left"/>
      <w:pPr>
        <w:tabs>
          <w:tab w:val="num" w:pos="720"/>
        </w:tabs>
        <w:ind w:left="720" w:hanging="360"/>
      </w:pPr>
      <w:rPr>
        <w:rFonts w:ascii="Symbol" w:hAnsi="Symbol" w:cs="Symbol" w:hint="default"/>
        <w:b w:val="0"/>
        <w:bCs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662745AE"/>
    <w:multiLevelType w:val="hybridMultilevel"/>
    <w:tmpl w:val="3E26C6A6"/>
    <w:lvl w:ilvl="0" w:tplc="663A51BA">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68D87AA3"/>
    <w:multiLevelType w:val="hybridMultilevel"/>
    <w:tmpl w:val="22208D20"/>
    <w:lvl w:ilvl="0" w:tplc="663A51BA">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9B478E3"/>
    <w:multiLevelType w:val="hybridMultilevel"/>
    <w:tmpl w:val="D34EF67A"/>
    <w:lvl w:ilvl="0" w:tplc="006474B6">
      <w:numFmt w:val="bullet"/>
      <w:lvlText w:val="-"/>
      <w:lvlJc w:val="left"/>
      <w:pPr>
        <w:ind w:left="720" w:hanging="360"/>
      </w:pPr>
      <w:rPr>
        <w:rFonts w:ascii="Times New Roman" w:eastAsia="Times New Roman" w:hAnsi="Times New Roman" w:hint="default"/>
        <w:i/>
        <w:i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6E9350CC"/>
    <w:multiLevelType w:val="hybridMultilevel"/>
    <w:tmpl w:val="6EC6FE5C"/>
    <w:lvl w:ilvl="0" w:tplc="663A51BA">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ECD7317"/>
    <w:multiLevelType w:val="hybridMultilevel"/>
    <w:tmpl w:val="0A1AD90A"/>
    <w:lvl w:ilvl="0" w:tplc="663A51BA">
      <w:start w:val="1"/>
      <w:numFmt w:val="bullet"/>
      <w:lvlText w:val=""/>
      <w:lvlJc w:val="left"/>
      <w:pPr>
        <w:tabs>
          <w:tab w:val="num" w:pos="1080"/>
        </w:tabs>
        <w:ind w:left="1080" w:hanging="360"/>
      </w:pPr>
      <w:rPr>
        <w:rFonts w:ascii="Symbol" w:hAnsi="Symbol" w:cs="Symbol" w:hint="default"/>
        <w:b w:val="0"/>
        <w:bCs w:val="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num w:numId="1">
    <w:abstractNumId w:val="5"/>
  </w:num>
  <w:num w:numId="2">
    <w:abstractNumId w:val="7"/>
  </w:num>
  <w:num w:numId="3">
    <w:abstractNumId w:val="4"/>
  </w:num>
  <w:num w:numId="4">
    <w:abstractNumId w:val="9"/>
  </w:num>
  <w:num w:numId="5">
    <w:abstractNumId w:val="6"/>
  </w:num>
  <w:num w:numId="6">
    <w:abstractNumId w:val="10"/>
  </w:num>
  <w:num w:numId="7">
    <w:abstractNumId w:val="11"/>
  </w:num>
  <w:num w:numId="8">
    <w:abstractNumId w:val="8"/>
  </w:num>
  <w:num w:numId="9">
    <w:abstractNumId w:val="3"/>
  </w:num>
  <w:num w:numId="10">
    <w:abstractNumId w:val="1"/>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a0MANiIzNzQwNLM3NTAyUdpeDU4uLM/DyQAuNaAPsYHewsAAAA"/>
  </w:docVars>
  <w:rsids>
    <w:rsidRoot w:val="00615832"/>
    <w:rsid w:val="00002C17"/>
    <w:rsid w:val="00006992"/>
    <w:rsid w:val="00007372"/>
    <w:rsid w:val="00036DE7"/>
    <w:rsid w:val="00037300"/>
    <w:rsid w:val="00051A42"/>
    <w:rsid w:val="0005367F"/>
    <w:rsid w:val="000878BE"/>
    <w:rsid w:val="000A01ED"/>
    <w:rsid w:val="000B62DD"/>
    <w:rsid w:val="000C7FB8"/>
    <w:rsid w:val="00106057"/>
    <w:rsid w:val="00106E94"/>
    <w:rsid w:val="00113103"/>
    <w:rsid w:val="00127A90"/>
    <w:rsid w:val="00150807"/>
    <w:rsid w:val="0016479C"/>
    <w:rsid w:val="00195FF7"/>
    <w:rsid w:val="001B0DC3"/>
    <w:rsid w:val="001B2FC4"/>
    <w:rsid w:val="001D04C5"/>
    <w:rsid w:val="001D7119"/>
    <w:rsid w:val="001E7024"/>
    <w:rsid w:val="00206D02"/>
    <w:rsid w:val="00226EE7"/>
    <w:rsid w:val="002526F6"/>
    <w:rsid w:val="002634E4"/>
    <w:rsid w:val="002769F2"/>
    <w:rsid w:val="00283CBB"/>
    <w:rsid w:val="00285F33"/>
    <w:rsid w:val="002A5428"/>
    <w:rsid w:val="002C1991"/>
    <w:rsid w:val="00311252"/>
    <w:rsid w:val="003175AD"/>
    <w:rsid w:val="003242C9"/>
    <w:rsid w:val="00357AB0"/>
    <w:rsid w:val="00363634"/>
    <w:rsid w:val="00365F4F"/>
    <w:rsid w:val="00376D7C"/>
    <w:rsid w:val="003A2CA1"/>
    <w:rsid w:val="003D40A9"/>
    <w:rsid w:val="003D6284"/>
    <w:rsid w:val="00401B4F"/>
    <w:rsid w:val="00414E2D"/>
    <w:rsid w:val="004220A6"/>
    <w:rsid w:val="00425212"/>
    <w:rsid w:val="0042614D"/>
    <w:rsid w:val="00491F04"/>
    <w:rsid w:val="004963A1"/>
    <w:rsid w:val="004A66F9"/>
    <w:rsid w:val="004E2A7D"/>
    <w:rsid w:val="004E773B"/>
    <w:rsid w:val="004E77EE"/>
    <w:rsid w:val="004F099F"/>
    <w:rsid w:val="00503E9C"/>
    <w:rsid w:val="00534A8D"/>
    <w:rsid w:val="00541144"/>
    <w:rsid w:val="00553D10"/>
    <w:rsid w:val="00575D44"/>
    <w:rsid w:val="00582341"/>
    <w:rsid w:val="00583379"/>
    <w:rsid w:val="005A2CED"/>
    <w:rsid w:val="005B1C30"/>
    <w:rsid w:val="005B71F9"/>
    <w:rsid w:val="005C1E7F"/>
    <w:rsid w:val="005F5AB3"/>
    <w:rsid w:val="005F68DC"/>
    <w:rsid w:val="005F717E"/>
    <w:rsid w:val="0060557F"/>
    <w:rsid w:val="0061485D"/>
    <w:rsid w:val="00615832"/>
    <w:rsid w:val="00640CF5"/>
    <w:rsid w:val="0065785B"/>
    <w:rsid w:val="006607FC"/>
    <w:rsid w:val="00665F26"/>
    <w:rsid w:val="00685E5D"/>
    <w:rsid w:val="00693A4E"/>
    <w:rsid w:val="006B62B0"/>
    <w:rsid w:val="006C3C1F"/>
    <w:rsid w:val="006C7630"/>
    <w:rsid w:val="0071694E"/>
    <w:rsid w:val="00732263"/>
    <w:rsid w:val="007349FF"/>
    <w:rsid w:val="00735EB0"/>
    <w:rsid w:val="0074516E"/>
    <w:rsid w:val="00760736"/>
    <w:rsid w:val="007710D7"/>
    <w:rsid w:val="00776115"/>
    <w:rsid w:val="007B6518"/>
    <w:rsid w:val="008437A5"/>
    <w:rsid w:val="008740A7"/>
    <w:rsid w:val="008C3DB6"/>
    <w:rsid w:val="008D433E"/>
    <w:rsid w:val="008E7AFD"/>
    <w:rsid w:val="00904579"/>
    <w:rsid w:val="00904739"/>
    <w:rsid w:val="00917161"/>
    <w:rsid w:val="009554AB"/>
    <w:rsid w:val="00956923"/>
    <w:rsid w:val="009775C9"/>
    <w:rsid w:val="00987266"/>
    <w:rsid w:val="009879C4"/>
    <w:rsid w:val="009B4EEC"/>
    <w:rsid w:val="009E74A5"/>
    <w:rsid w:val="00A04A66"/>
    <w:rsid w:val="00A12FCF"/>
    <w:rsid w:val="00A35B2B"/>
    <w:rsid w:val="00A4373A"/>
    <w:rsid w:val="00A70E7F"/>
    <w:rsid w:val="00A73F6D"/>
    <w:rsid w:val="00AA7B11"/>
    <w:rsid w:val="00AC7EC4"/>
    <w:rsid w:val="00AE4057"/>
    <w:rsid w:val="00AF47EF"/>
    <w:rsid w:val="00AF7280"/>
    <w:rsid w:val="00B15BF7"/>
    <w:rsid w:val="00B439B1"/>
    <w:rsid w:val="00B44A76"/>
    <w:rsid w:val="00B516F1"/>
    <w:rsid w:val="00B838AF"/>
    <w:rsid w:val="00B87C46"/>
    <w:rsid w:val="00BB2E83"/>
    <w:rsid w:val="00BD70A3"/>
    <w:rsid w:val="00BE1ABB"/>
    <w:rsid w:val="00BF1FE6"/>
    <w:rsid w:val="00C04E81"/>
    <w:rsid w:val="00C14C72"/>
    <w:rsid w:val="00C55F58"/>
    <w:rsid w:val="00C60E09"/>
    <w:rsid w:val="00CB165A"/>
    <w:rsid w:val="00D11C48"/>
    <w:rsid w:val="00D337ED"/>
    <w:rsid w:val="00D62D64"/>
    <w:rsid w:val="00D76D9E"/>
    <w:rsid w:val="00DB6885"/>
    <w:rsid w:val="00DB75EC"/>
    <w:rsid w:val="00DE4169"/>
    <w:rsid w:val="00E1056F"/>
    <w:rsid w:val="00E127C0"/>
    <w:rsid w:val="00E1724C"/>
    <w:rsid w:val="00E223C0"/>
    <w:rsid w:val="00E44AAF"/>
    <w:rsid w:val="00E576F7"/>
    <w:rsid w:val="00E777AF"/>
    <w:rsid w:val="00E81B0C"/>
    <w:rsid w:val="00E82153"/>
    <w:rsid w:val="00E87487"/>
    <w:rsid w:val="00E965A9"/>
    <w:rsid w:val="00EA2C24"/>
    <w:rsid w:val="00EF706C"/>
    <w:rsid w:val="00F63D09"/>
    <w:rsid w:val="00F6514A"/>
    <w:rsid w:val="00FB5C9B"/>
    <w:rsid w:val="00FB5EAC"/>
    <w:rsid w:val="00FC23A6"/>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4C"/>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15832"/>
    <w:pPr>
      <w:spacing w:before="100" w:beforeAutospacing="1" w:after="100" w:afterAutospacing="1"/>
    </w:pPr>
  </w:style>
  <w:style w:type="paragraph" w:styleId="HTMLPreformatted">
    <w:name w:val="HTML Preformatted"/>
    <w:basedOn w:val="Normal"/>
    <w:link w:val="HTMLPreformattedChar"/>
    <w:uiPriority w:val="99"/>
    <w:rsid w:val="00904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F717E"/>
    <w:rPr>
      <w:rFonts w:ascii="Courier New" w:hAnsi="Courier New" w:cs="Courier New"/>
      <w:sz w:val="20"/>
      <w:szCs w:val="20"/>
      <w:lang w:val="en-US" w:eastAsia="en-US"/>
    </w:rPr>
  </w:style>
  <w:style w:type="character" w:styleId="Strong">
    <w:name w:val="Strong"/>
    <w:basedOn w:val="DefaultParagraphFont"/>
    <w:uiPriority w:val="99"/>
    <w:qFormat/>
    <w:rsid w:val="00956923"/>
    <w:rPr>
      <w:b/>
      <w:bCs/>
    </w:rPr>
  </w:style>
  <w:style w:type="paragraph" w:styleId="Subtitle">
    <w:name w:val="Subtitle"/>
    <w:basedOn w:val="Normal"/>
    <w:link w:val="SubtitleChar"/>
    <w:uiPriority w:val="99"/>
    <w:qFormat/>
    <w:locked/>
    <w:rsid w:val="00A04A66"/>
    <w:pPr>
      <w:spacing w:after="60"/>
      <w:jc w:val="center"/>
      <w:outlineLvl w:val="1"/>
    </w:pPr>
    <w:rPr>
      <w:rFonts w:ascii="Arial" w:hAnsi="Arial" w:cs="Arial"/>
      <w:lang w:eastAsia="uk-UA"/>
    </w:rPr>
  </w:style>
  <w:style w:type="character" w:customStyle="1" w:styleId="SubtitleChar">
    <w:name w:val="Subtitle Char"/>
    <w:basedOn w:val="DefaultParagraphFont"/>
    <w:link w:val="Subtitle"/>
    <w:uiPriority w:val="99"/>
    <w:locked/>
    <w:rsid w:val="00A04A66"/>
    <w:rPr>
      <w:rFonts w:ascii="Arial" w:hAnsi="Arial" w:cs="Arial"/>
      <w:sz w:val="24"/>
      <w:szCs w:val="24"/>
      <w:lang w:val="en-US" w:eastAsia="uk-UA"/>
    </w:rPr>
  </w:style>
  <w:style w:type="paragraph" w:styleId="ListParagraph">
    <w:name w:val="List Paragraph"/>
    <w:basedOn w:val="Normal"/>
    <w:uiPriority w:val="99"/>
    <w:qFormat/>
    <w:rsid w:val="004220A6"/>
    <w:pPr>
      <w:spacing w:after="200" w:line="276" w:lineRule="auto"/>
      <w:ind w:left="720"/>
    </w:pPr>
    <w:rPr>
      <w:rFonts w:ascii="Calibri" w:hAnsi="Calibri" w:cs="Calibri"/>
      <w:sz w:val="22"/>
      <w:szCs w:val="22"/>
    </w:rPr>
  </w:style>
  <w:style w:type="character" w:styleId="Hyperlink">
    <w:name w:val="Hyperlink"/>
    <w:basedOn w:val="DefaultParagraphFont"/>
    <w:uiPriority w:val="99"/>
    <w:rsid w:val="007710D7"/>
    <w:rPr>
      <w:color w:val="0000FF"/>
      <w:u w:val="single"/>
    </w:rPr>
  </w:style>
  <w:style w:type="paragraph" w:styleId="Header">
    <w:name w:val="header"/>
    <w:basedOn w:val="Normal"/>
    <w:link w:val="HeaderChar"/>
    <w:uiPriority w:val="99"/>
    <w:rsid w:val="00283CBB"/>
    <w:pPr>
      <w:tabs>
        <w:tab w:val="center" w:pos="4703"/>
        <w:tab w:val="right" w:pos="9406"/>
      </w:tabs>
    </w:pPr>
    <w:rPr>
      <w:lang w:val="sr-Latn-CS"/>
    </w:rPr>
  </w:style>
  <w:style w:type="character" w:customStyle="1" w:styleId="HeaderChar">
    <w:name w:val="Header Char"/>
    <w:basedOn w:val="DefaultParagraphFont"/>
    <w:link w:val="Header"/>
    <w:uiPriority w:val="99"/>
    <w:locked/>
    <w:rsid w:val="00283CBB"/>
    <w:rPr>
      <w:sz w:val="24"/>
      <w:szCs w:val="24"/>
    </w:rPr>
  </w:style>
  <w:style w:type="paragraph" w:styleId="Footer">
    <w:name w:val="footer"/>
    <w:basedOn w:val="Normal"/>
    <w:link w:val="FooterChar"/>
    <w:uiPriority w:val="99"/>
    <w:rsid w:val="00283CBB"/>
    <w:pPr>
      <w:tabs>
        <w:tab w:val="center" w:pos="4703"/>
        <w:tab w:val="right" w:pos="9406"/>
      </w:tabs>
    </w:pPr>
    <w:rPr>
      <w:lang w:val="sr-Latn-CS"/>
    </w:rPr>
  </w:style>
  <w:style w:type="character" w:customStyle="1" w:styleId="FooterChar">
    <w:name w:val="Footer Char"/>
    <w:basedOn w:val="DefaultParagraphFont"/>
    <w:link w:val="Footer"/>
    <w:uiPriority w:val="99"/>
    <w:locked/>
    <w:rsid w:val="00283CBB"/>
    <w:rPr>
      <w:sz w:val="24"/>
      <w:szCs w:val="24"/>
    </w:rPr>
  </w:style>
  <w:style w:type="paragraph" w:styleId="BalloonText">
    <w:name w:val="Balloon Text"/>
    <w:basedOn w:val="Normal"/>
    <w:link w:val="BalloonTextChar"/>
    <w:uiPriority w:val="99"/>
    <w:semiHidden/>
    <w:rsid w:val="00776115"/>
    <w:rPr>
      <w:rFonts w:ascii="Tahoma" w:hAnsi="Tahoma" w:cs="Tahoma"/>
      <w:sz w:val="16"/>
      <w:szCs w:val="16"/>
      <w:lang w:val="sr-Latn-CS"/>
    </w:rPr>
  </w:style>
  <w:style w:type="character" w:customStyle="1" w:styleId="BalloonTextChar">
    <w:name w:val="Balloon Text Char"/>
    <w:basedOn w:val="DefaultParagraphFont"/>
    <w:link w:val="BalloonText"/>
    <w:uiPriority w:val="99"/>
    <w:locked/>
    <w:rsid w:val="00776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54107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Pages>
  <Words>779</Words>
  <Characters>4443</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subject/>
  <dc:creator>Katarina Loncarevic</dc:creator>
  <cp:keywords/>
  <dc:description/>
  <cp:lastModifiedBy>Snezana Nikolic</cp:lastModifiedBy>
  <cp:revision>5</cp:revision>
  <cp:lastPrinted>2018-11-12T09:47:00Z</cp:lastPrinted>
  <dcterms:created xsi:type="dcterms:W3CDTF">2019-02-20T14:27:00Z</dcterms:created>
  <dcterms:modified xsi:type="dcterms:W3CDTF">2019-02-20T15:11:00Z</dcterms:modified>
</cp:coreProperties>
</file>